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E79" w:rsidRPr="00AA1E79" w:rsidRDefault="00AA1E79" w:rsidP="00AA1E7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A1E79">
        <w:rPr>
          <w:rFonts w:ascii="Times New Roman" w:eastAsia="Calibri" w:hAnsi="Times New Roman" w:cs="Times New Roman"/>
          <w:b/>
          <w:sz w:val="28"/>
          <w:szCs w:val="28"/>
        </w:rPr>
        <w:t>Отчет о проведенных профилактических мероприятиях по пожарной безопасности на территории Комсомольского городского поселения за 20</w:t>
      </w:r>
      <w:r>
        <w:rPr>
          <w:rFonts w:ascii="Times New Roman" w:eastAsia="Calibri" w:hAnsi="Times New Roman" w:cs="Times New Roman"/>
          <w:b/>
          <w:sz w:val="28"/>
          <w:szCs w:val="28"/>
        </w:rPr>
        <w:t>22</w:t>
      </w:r>
      <w:r w:rsidRPr="00AA1E79">
        <w:rPr>
          <w:rFonts w:ascii="Times New Roman" w:eastAsia="Calibri" w:hAnsi="Times New Roman" w:cs="Times New Roman"/>
          <w:b/>
          <w:sz w:val="28"/>
          <w:szCs w:val="28"/>
        </w:rPr>
        <w:t>г.</w:t>
      </w:r>
    </w:p>
    <w:p w:rsidR="00AA1E79" w:rsidRDefault="00AA1E79" w:rsidP="00AA1E79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E79">
        <w:rPr>
          <w:rFonts w:ascii="Times New Roman" w:eastAsia="Calibri" w:hAnsi="Times New Roman" w:cs="Times New Roman"/>
          <w:sz w:val="28"/>
          <w:szCs w:val="28"/>
        </w:rPr>
        <w:t>В течени</w:t>
      </w:r>
      <w:proofErr w:type="gramStart"/>
      <w:r w:rsidRPr="00AA1E79">
        <w:rPr>
          <w:rFonts w:ascii="Times New Roman" w:eastAsia="Calibri" w:hAnsi="Times New Roman" w:cs="Times New Roman"/>
          <w:sz w:val="28"/>
          <w:szCs w:val="28"/>
        </w:rPr>
        <w:t>и</w:t>
      </w:r>
      <w:proofErr w:type="gramEnd"/>
      <w:r w:rsidRPr="00AA1E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E2D22">
        <w:rPr>
          <w:rFonts w:ascii="Times New Roman" w:eastAsia="Calibri" w:hAnsi="Times New Roman" w:cs="Times New Roman"/>
          <w:sz w:val="28"/>
          <w:szCs w:val="28"/>
        </w:rPr>
        <w:t>текущего</w:t>
      </w:r>
      <w:r w:rsidRPr="00AA1E79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>
        <w:rPr>
          <w:rFonts w:ascii="Times New Roman" w:eastAsia="Calibri" w:hAnsi="Times New Roman" w:cs="Times New Roman"/>
          <w:sz w:val="28"/>
          <w:szCs w:val="28"/>
        </w:rPr>
        <w:t>22</w:t>
      </w:r>
      <w:r w:rsidRPr="00AA1E79">
        <w:rPr>
          <w:rFonts w:ascii="Times New Roman" w:eastAsia="Calibri" w:hAnsi="Times New Roman" w:cs="Times New Roman"/>
          <w:sz w:val="28"/>
          <w:szCs w:val="28"/>
        </w:rPr>
        <w:t>г. на территории Комсомольского городского поселения работа</w:t>
      </w:r>
      <w:r>
        <w:rPr>
          <w:rFonts w:ascii="Times New Roman" w:eastAsia="Calibri" w:hAnsi="Times New Roman" w:cs="Times New Roman"/>
          <w:sz w:val="28"/>
          <w:szCs w:val="28"/>
        </w:rPr>
        <w:t>ет</w:t>
      </w:r>
      <w:r w:rsidRPr="00AA1E79">
        <w:rPr>
          <w:rFonts w:ascii="Times New Roman" w:eastAsia="Calibri" w:hAnsi="Times New Roman" w:cs="Times New Roman"/>
          <w:sz w:val="28"/>
          <w:szCs w:val="28"/>
        </w:rPr>
        <w:t xml:space="preserve"> комиссия по предупреждению и ликвидации чрезвычайных ситуаций и по обеспечению пожарной безопасности, утвержденная Постановлением администрации Комсомольского городского поселения от 03.10.2013г. № 98. По профилактике пожарной безопасности было проведено </w:t>
      </w:r>
      <w:r w:rsidR="0054131B">
        <w:rPr>
          <w:rFonts w:ascii="Times New Roman" w:eastAsia="Calibri" w:hAnsi="Times New Roman" w:cs="Times New Roman"/>
          <w:sz w:val="28"/>
          <w:szCs w:val="28"/>
        </w:rPr>
        <w:t>2</w:t>
      </w:r>
      <w:r w:rsidRPr="00AA1E79">
        <w:rPr>
          <w:rFonts w:ascii="Times New Roman" w:eastAsia="Calibri" w:hAnsi="Times New Roman" w:cs="Times New Roman"/>
          <w:sz w:val="28"/>
          <w:szCs w:val="28"/>
        </w:rPr>
        <w:t xml:space="preserve"> заседани</w:t>
      </w:r>
      <w:r w:rsidR="00AE2D22">
        <w:rPr>
          <w:rFonts w:ascii="Times New Roman" w:eastAsia="Calibri" w:hAnsi="Times New Roman" w:cs="Times New Roman"/>
          <w:sz w:val="28"/>
          <w:szCs w:val="28"/>
        </w:rPr>
        <w:t>е</w:t>
      </w:r>
      <w:r w:rsidRPr="00AA1E79">
        <w:rPr>
          <w:rFonts w:ascii="Times New Roman" w:eastAsia="Calibri" w:hAnsi="Times New Roman" w:cs="Times New Roman"/>
          <w:sz w:val="28"/>
          <w:szCs w:val="28"/>
        </w:rPr>
        <w:t xml:space="preserve"> комиссии. </w:t>
      </w:r>
      <w:r w:rsidR="00AE2D22">
        <w:rPr>
          <w:rFonts w:ascii="Times New Roman" w:eastAsia="Calibri" w:hAnsi="Times New Roman" w:cs="Times New Roman"/>
          <w:sz w:val="28"/>
          <w:szCs w:val="28"/>
        </w:rPr>
        <w:t>У</w:t>
      </w:r>
      <w:r w:rsidRPr="00AA1E79">
        <w:rPr>
          <w:rFonts w:ascii="Times New Roman" w:eastAsia="Calibri" w:hAnsi="Times New Roman" w:cs="Times New Roman"/>
          <w:sz w:val="28"/>
          <w:szCs w:val="28"/>
        </w:rPr>
        <w:t>твержд</w:t>
      </w:r>
      <w:r w:rsidR="00AE2D22">
        <w:rPr>
          <w:rFonts w:ascii="Times New Roman" w:eastAsia="Calibri" w:hAnsi="Times New Roman" w:cs="Times New Roman"/>
          <w:sz w:val="28"/>
          <w:szCs w:val="28"/>
        </w:rPr>
        <w:t>ен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A1E79">
        <w:rPr>
          <w:rFonts w:ascii="Times New Roman" w:eastAsia="Calibri" w:hAnsi="Times New Roman" w:cs="Times New Roman"/>
          <w:sz w:val="28"/>
          <w:szCs w:val="28"/>
        </w:rPr>
        <w:t xml:space="preserve"> План работы по обеспечению мер пожарной безопасности на территории Комсомольского городского поселения в </w:t>
      </w:r>
      <w:proofErr w:type="spellStart"/>
      <w:r w:rsidRPr="00AA1E79">
        <w:rPr>
          <w:rFonts w:ascii="Times New Roman" w:eastAsia="Calibri" w:hAnsi="Times New Roman" w:cs="Times New Roman"/>
          <w:sz w:val="28"/>
          <w:szCs w:val="28"/>
        </w:rPr>
        <w:t>весен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-летний период. Утверждена рабочая группа по проведению профилактической работы по предупреждению пожаров. На территории Комсомольского городского поселения (включая территорию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.С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абур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Мачкасы,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Горбуновки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Каменки) введен запрет на сжигание мусора, сухостоя. </w:t>
      </w:r>
    </w:p>
    <w:p w:rsidR="00AA1E79" w:rsidRDefault="00AA1E79" w:rsidP="00AA1E79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E79">
        <w:rPr>
          <w:rFonts w:ascii="Times New Roman" w:eastAsia="Calibri" w:hAnsi="Times New Roman" w:cs="Times New Roman"/>
          <w:sz w:val="28"/>
          <w:szCs w:val="28"/>
        </w:rPr>
        <w:t>Согласно утвержденным планам работы, в течени</w:t>
      </w:r>
      <w:proofErr w:type="gramStart"/>
      <w:r w:rsidRPr="00AA1E79">
        <w:rPr>
          <w:rFonts w:ascii="Times New Roman" w:eastAsia="Calibri" w:hAnsi="Times New Roman" w:cs="Times New Roman"/>
          <w:sz w:val="28"/>
          <w:szCs w:val="28"/>
        </w:rPr>
        <w:t>и</w:t>
      </w:r>
      <w:proofErr w:type="gramEnd"/>
      <w:r w:rsidRPr="00AA1E79">
        <w:rPr>
          <w:rFonts w:ascii="Times New Roman" w:eastAsia="Calibri" w:hAnsi="Times New Roman" w:cs="Times New Roman"/>
          <w:sz w:val="28"/>
          <w:szCs w:val="28"/>
        </w:rPr>
        <w:t xml:space="preserve"> года Рабочими группами по соблюдению пожарной безопасности велась профилактическая работа с населением. В устной форме, а так же распространением информационных листовок до населения доводились меры пожарной безопасности. Рабочая группа утверждена Распоряжением администрации Комсомольского городского поселения. За каждым членом группы закреплены улицы частного сектора, с жителями многоквартирных домов профилактические беседы проводят все члены рабочей группы, а так же все сотрудники администрации. В течени</w:t>
      </w:r>
      <w:proofErr w:type="gramStart"/>
      <w:r w:rsidRPr="00AA1E79">
        <w:rPr>
          <w:rFonts w:ascii="Times New Roman" w:eastAsia="Calibri" w:hAnsi="Times New Roman" w:cs="Times New Roman"/>
          <w:sz w:val="28"/>
          <w:szCs w:val="28"/>
        </w:rPr>
        <w:t>и</w:t>
      </w:r>
      <w:proofErr w:type="gramEnd"/>
      <w:r w:rsidRPr="00AA1E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отчетного периода</w:t>
      </w:r>
      <w:r w:rsidRPr="00AA1E79">
        <w:rPr>
          <w:rFonts w:ascii="Times New Roman" w:eastAsia="Calibri" w:hAnsi="Times New Roman" w:cs="Times New Roman"/>
          <w:sz w:val="28"/>
          <w:szCs w:val="28"/>
        </w:rPr>
        <w:t xml:space="preserve"> проинформировано по пожарной безопасности более </w:t>
      </w:r>
      <w:r w:rsidR="005E775B">
        <w:rPr>
          <w:rFonts w:ascii="Times New Roman" w:eastAsia="Calibri" w:hAnsi="Times New Roman" w:cs="Times New Roman"/>
          <w:sz w:val="28"/>
          <w:szCs w:val="28"/>
        </w:rPr>
        <w:t>6</w:t>
      </w:r>
      <w:r w:rsidR="0054131B">
        <w:rPr>
          <w:rFonts w:ascii="Times New Roman" w:eastAsia="Calibri" w:hAnsi="Times New Roman" w:cs="Times New Roman"/>
          <w:sz w:val="28"/>
          <w:szCs w:val="28"/>
        </w:rPr>
        <w:t>60</w:t>
      </w:r>
      <w:r w:rsidRPr="00AA1E79">
        <w:rPr>
          <w:rFonts w:ascii="Times New Roman" w:eastAsia="Calibri" w:hAnsi="Times New Roman" w:cs="Times New Roman"/>
          <w:sz w:val="28"/>
          <w:szCs w:val="28"/>
        </w:rPr>
        <w:t xml:space="preserve"> человек (вручение информационных листков), посещено более </w:t>
      </w:r>
      <w:r w:rsidR="005E775B">
        <w:rPr>
          <w:rFonts w:ascii="Times New Roman" w:eastAsia="Calibri" w:hAnsi="Times New Roman" w:cs="Times New Roman"/>
          <w:sz w:val="28"/>
          <w:szCs w:val="28"/>
        </w:rPr>
        <w:t>38</w:t>
      </w:r>
      <w:r>
        <w:rPr>
          <w:rFonts w:ascii="Times New Roman" w:eastAsia="Calibri" w:hAnsi="Times New Roman" w:cs="Times New Roman"/>
          <w:sz w:val="28"/>
          <w:szCs w:val="28"/>
        </w:rPr>
        <w:t>0</w:t>
      </w:r>
      <w:r w:rsidRPr="00AA1E79">
        <w:rPr>
          <w:rFonts w:ascii="Times New Roman" w:eastAsia="Calibri" w:hAnsi="Times New Roman" w:cs="Times New Roman"/>
          <w:sz w:val="28"/>
          <w:szCs w:val="28"/>
        </w:rPr>
        <w:t xml:space="preserve"> частных домовладений. Ведется журнал  Профилактической работы с населением, где ведется учет информированных  граждан с вручением информационного листка под роспись. </w:t>
      </w:r>
      <w:r w:rsidR="005E775B">
        <w:rPr>
          <w:rFonts w:ascii="Times New Roman" w:eastAsia="Calibri" w:hAnsi="Times New Roman" w:cs="Times New Roman"/>
          <w:sz w:val="28"/>
          <w:szCs w:val="28"/>
        </w:rPr>
        <w:t xml:space="preserve">В данный пожароопасный период информирование и обход граждан проводится ежедневно. Был проведен сход граждан МКД по соблюдению правил пожарной безопасности. Присутствовало 10 человек. </w:t>
      </w:r>
      <w:bookmarkStart w:id="0" w:name="_GoBack"/>
      <w:bookmarkEnd w:id="0"/>
      <w:r w:rsidRPr="00AA1E79">
        <w:rPr>
          <w:rFonts w:ascii="Times New Roman" w:eastAsia="Calibri" w:hAnsi="Times New Roman" w:cs="Times New Roman"/>
          <w:sz w:val="28"/>
          <w:szCs w:val="28"/>
        </w:rPr>
        <w:t xml:space="preserve">Информация по предупреждению пожарной безопасности размещена на сайте администрации Чамзинского муниципального района на странице Комсомольского городского поселения </w:t>
      </w:r>
      <w:proofErr w:type="spellStart"/>
      <w:r w:rsidRPr="00AA1E79">
        <w:rPr>
          <w:rFonts w:ascii="Times New Roman" w:eastAsia="Calibri" w:hAnsi="Times New Roman" w:cs="Times New Roman"/>
          <w:sz w:val="28"/>
          <w:szCs w:val="28"/>
          <w:lang w:val="en-US"/>
        </w:rPr>
        <w:t>chamzinka</w:t>
      </w:r>
      <w:proofErr w:type="spellEnd"/>
      <w:r w:rsidRPr="00AA1E79">
        <w:rPr>
          <w:rFonts w:ascii="Times New Roman" w:eastAsia="Calibri" w:hAnsi="Times New Roman" w:cs="Times New Roman"/>
          <w:sz w:val="28"/>
          <w:szCs w:val="28"/>
        </w:rPr>
        <w:t>.</w:t>
      </w:r>
      <w:r w:rsidRPr="00AA1E79">
        <w:rPr>
          <w:rFonts w:ascii="Times New Roman" w:eastAsia="Calibri" w:hAnsi="Times New Roman" w:cs="Times New Roman"/>
          <w:sz w:val="28"/>
          <w:szCs w:val="28"/>
          <w:lang w:val="en-US"/>
        </w:rPr>
        <w:t>e</w:t>
      </w:r>
      <w:r w:rsidRPr="00AA1E79"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 w:rsidRPr="00AA1E79">
        <w:rPr>
          <w:rFonts w:ascii="Times New Roman" w:eastAsia="Calibri" w:hAnsi="Times New Roman" w:cs="Times New Roman"/>
          <w:sz w:val="28"/>
          <w:szCs w:val="28"/>
          <w:lang w:val="en-US"/>
        </w:rPr>
        <w:t>mordovia</w:t>
      </w:r>
      <w:proofErr w:type="spellEnd"/>
      <w:r w:rsidRPr="00AA1E79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Pr="00AA1E79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AA1E79">
        <w:rPr>
          <w:rFonts w:ascii="Times New Roman" w:eastAsia="Calibri" w:hAnsi="Times New Roman" w:cs="Times New Roman"/>
          <w:sz w:val="28"/>
          <w:szCs w:val="28"/>
        </w:rPr>
        <w:t xml:space="preserve"> на информационном стенде администрации Комсо</w:t>
      </w:r>
      <w:r>
        <w:rPr>
          <w:rFonts w:ascii="Times New Roman" w:eastAsia="Calibri" w:hAnsi="Times New Roman" w:cs="Times New Roman"/>
          <w:sz w:val="28"/>
          <w:szCs w:val="28"/>
        </w:rPr>
        <w:t>мольского городского поселения, в социальных сетях.</w:t>
      </w:r>
    </w:p>
    <w:p w:rsidR="005E775B" w:rsidRDefault="005E775B" w:rsidP="00AA1E79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A1E79" w:rsidRDefault="00AA1E79" w:rsidP="00AA1E79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A1E79" w:rsidRDefault="00AA1E79" w:rsidP="00AA1E79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A1E79" w:rsidRDefault="00AA1E79" w:rsidP="00AA1E79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A1E79" w:rsidRDefault="00AA1E79" w:rsidP="00AA1E79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A1E79" w:rsidRDefault="00AA1E79" w:rsidP="00AA1E79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Безопасность на водных объектах в летний период 2022г.</w:t>
      </w:r>
    </w:p>
    <w:p w:rsidR="00AE2D22" w:rsidRDefault="00AA1E79" w:rsidP="00AA1E79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 территории с. Сабур Мачкасы расположен пруд «Каменский», где часто организуются места стихийного отдыха населения. Постановлением администрации утверждена мобильная группа для проведения обхода водных объектов, с целью выявления стихийных мест отдыха, предупреждения жителей о запрете купания в необорудованных местах. Утвержден План  мероприятий по охране жизни </w:t>
      </w:r>
      <w:r w:rsidR="00AE2D22">
        <w:rPr>
          <w:rFonts w:ascii="Times New Roman" w:eastAsia="Calibri" w:hAnsi="Times New Roman" w:cs="Times New Roman"/>
          <w:sz w:val="28"/>
          <w:szCs w:val="28"/>
        </w:rPr>
        <w:t>л</w:t>
      </w:r>
      <w:r>
        <w:rPr>
          <w:rFonts w:ascii="Times New Roman" w:eastAsia="Calibri" w:hAnsi="Times New Roman" w:cs="Times New Roman"/>
          <w:sz w:val="28"/>
          <w:szCs w:val="28"/>
        </w:rPr>
        <w:t>юдей на водных объектах, план график объезда мест массового отды</w:t>
      </w:r>
      <w:r w:rsidR="00AE2D22">
        <w:rPr>
          <w:rFonts w:ascii="Times New Roman" w:eastAsia="Calibri" w:hAnsi="Times New Roman" w:cs="Times New Roman"/>
          <w:sz w:val="28"/>
          <w:szCs w:val="28"/>
        </w:rPr>
        <w:t xml:space="preserve">ха населения на водных объектах (пост. 137 от 23.05.2022г.). На пруде «Каменский» установлен информационный щит «Купаться запрещено». </w:t>
      </w:r>
    </w:p>
    <w:p w:rsidR="00AE2D22" w:rsidRDefault="00AE2D22" w:rsidP="00AA1E79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течени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и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всего летнего периода мобильная группа </w:t>
      </w:r>
      <w:r w:rsidR="005E775B">
        <w:rPr>
          <w:rFonts w:ascii="Times New Roman" w:eastAsia="Calibri" w:hAnsi="Times New Roman" w:cs="Times New Roman"/>
          <w:sz w:val="28"/>
          <w:szCs w:val="28"/>
        </w:rPr>
        <w:t>поводит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неделю три-четыре раза </w:t>
      </w:r>
      <w:r w:rsidR="005E775B">
        <w:rPr>
          <w:rFonts w:ascii="Times New Roman" w:eastAsia="Calibri" w:hAnsi="Times New Roman" w:cs="Times New Roman"/>
          <w:sz w:val="28"/>
          <w:szCs w:val="28"/>
        </w:rPr>
        <w:t>объезд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пруд</w:t>
      </w:r>
      <w:r w:rsidR="005E775B"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«Каменский». 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При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выявление купаний в необорудованных местах, </w:t>
      </w:r>
      <w:r w:rsidR="005E775B">
        <w:rPr>
          <w:rFonts w:ascii="Times New Roman" w:eastAsia="Calibri" w:hAnsi="Times New Roman" w:cs="Times New Roman"/>
          <w:sz w:val="28"/>
          <w:szCs w:val="28"/>
        </w:rPr>
        <w:t xml:space="preserve">были проведены профилактические беседы, </w:t>
      </w:r>
      <w:r>
        <w:rPr>
          <w:rFonts w:ascii="Times New Roman" w:eastAsia="Calibri" w:hAnsi="Times New Roman" w:cs="Times New Roman"/>
          <w:sz w:val="28"/>
          <w:szCs w:val="28"/>
        </w:rPr>
        <w:t>протоколы</w:t>
      </w:r>
      <w:r w:rsidR="005E775B">
        <w:rPr>
          <w:rFonts w:ascii="Times New Roman" w:eastAsia="Calibri" w:hAnsi="Times New Roman" w:cs="Times New Roman"/>
          <w:sz w:val="28"/>
          <w:szCs w:val="28"/>
        </w:rPr>
        <w:t xml:space="preserve"> составлены не были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AE2D22" w:rsidRDefault="00AE2D22" w:rsidP="00AA1E79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Члены мобильной группы </w:t>
      </w:r>
      <w:r w:rsidR="005E775B">
        <w:rPr>
          <w:rFonts w:ascii="Times New Roman" w:eastAsia="Calibri" w:hAnsi="Times New Roman" w:cs="Times New Roman"/>
          <w:sz w:val="28"/>
          <w:szCs w:val="28"/>
        </w:rPr>
        <w:t>информируют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жителей о правилах поведения на воде путем размещения информации на сайте администрации, в социальных сетях, направления информации в образовательные учреждения, лагеря. </w:t>
      </w:r>
    </w:p>
    <w:p w:rsidR="00AA1E79" w:rsidRPr="00AA1E79" w:rsidRDefault="00AA1E79" w:rsidP="00AA1E79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A3CC6" w:rsidRDefault="00AA3CC6"/>
    <w:sectPr w:rsidR="00AA3C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F04"/>
    <w:rsid w:val="00366F04"/>
    <w:rsid w:val="0054131B"/>
    <w:rsid w:val="005E775B"/>
    <w:rsid w:val="00787D11"/>
    <w:rsid w:val="00AA1E79"/>
    <w:rsid w:val="00AA3CC6"/>
    <w:rsid w:val="00AE2D22"/>
    <w:rsid w:val="00B62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7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77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7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77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988</TotalTime>
  <Pages>2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www</cp:lastModifiedBy>
  <cp:revision>4</cp:revision>
  <cp:lastPrinted>2022-08-23T08:56:00Z</cp:lastPrinted>
  <dcterms:created xsi:type="dcterms:W3CDTF">2022-05-23T08:13:00Z</dcterms:created>
  <dcterms:modified xsi:type="dcterms:W3CDTF">2022-08-25T11:34:00Z</dcterms:modified>
</cp:coreProperties>
</file>