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0E" w:rsidRDefault="006D4E0E" w:rsidP="006D4E0E">
      <w:pPr>
        <w:jc w:val="center"/>
      </w:pPr>
      <w:r>
        <w:t>РЕСПУБЛИКА МОРДОВИЯ</w:t>
      </w:r>
    </w:p>
    <w:p w:rsidR="006D4E0E" w:rsidRDefault="006D4E0E" w:rsidP="006D4E0E">
      <w:pPr>
        <w:jc w:val="center"/>
      </w:pPr>
      <w:r>
        <w:t>ЧАМЗИНСКИЙ МУНИЦИПАЛЬНЫЙ РАЙОН</w:t>
      </w:r>
    </w:p>
    <w:p w:rsidR="006D4E0E" w:rsidRDefault="006D4E0E" w:rsidP="006D4E0E">
      <w:pPr>
        <w:jc w:val="center"/>
      </w:pPr>
      <w:r>
        <w:t>СОВЕТ ДЕПУТАТОВ  КОМСОМОЛЬСКОГО ГОРОДСКОГО ПОСЕЛЕНИЯ</w:t>
      </w:r>
    </w:p>
    <w:p w:rsidR="006D4E0E" w:rsidRDefault="006D4E0E" w:rsidP="006D4E0E">
      <w:pPr>
        <w:jc w:val="center"/>
      </w:pPr>
    </w:p>
    <w:p w:rsidR="006D4E0E" w:rsidRDefault="006D4E0E" w:rsidP="006D4E0E">
      <w:pPr>
        <w:jc w:val="center"/>
        <w:rPr>
          <w:b/>
        </w:rPr>
      </w:pPr>
      <w:r>
        <w:rPr>
          <w:b/>
        </w:rPr>
        <w:t>РЕШЕНИЕ</w:t>
      </w:r>
    </w:p>
    <w:p w:rsidR="006D4E0E" w:rsidRDefault="006D4E0E" w:rsidP="00025725">
      <w:pPr>
        <w:jc w:val="center"/>
      </w:pPr>
      <w:r>
        <w:t>(</w:t>
      </w:r>
      <w:r w:rsidR="00025725">
        <w:t>14</w:t>
      </w:r>
      <w:r>
        <w:t>-я</w:t>
      </w:r>
      <w:r w:rsidR="00025725">
        <w:t xml:space="preserve"> очередная </w:t>
      </w:r>
      <w:r>
        <w:t xml:space="preserve"> сессия)</w:t>
      </w:r>
    </w:p>
    <w:p w:rsidR="006D4E0E" w:rsidRDefault="00025725" w:rsidP="006D4E0E">
      <w:pPr>
        <w:jc w:val="both"/>
      </w:pPr>
      <w:r>
        <w:t>27.12</w:t>
      </w:r>
      <w:r w:rsidR="006D4E0E">
        <w:t xml:space="preserve">. 2022 года                                                                                            </w:t>
      </w:r>
      <w:r>
        <w:t xml:space="preserve">   </w:t>
      </w:r>
      <w:r w:rsidR="006D4E0E">
        <w:t xml:space="preserve">      №</w:t>
      </w:r>
      <w:r>
        <w:t>54</w:t>
      </w:r>
      <w:r w:rsidR="006D4E0E">
        <w:t xml:space="preserve"> </w:t>
      </w:r>
    </w:p>
    <w:p w:rsidR="006D4E0E" w:rsidRDefault="006D4E0E" w:rsidP="006D4E0E">
      <w:pPr>
        <w:jc w:val="both"/>
      </w:pPr>
    </w:p>
    <w:p w:rsidR="006D4E0E" w:rsidRDefault="006D4E0E" w:rsidP="006D4E0E">
      <w:pPr>
        <w:jc w:val="both"/>
      </w:pPr>
      <w:r>
        <w:t xml:space="preserve">                                                 </w:t>
      </w:r>
      <w:proofErr w:type="spellStart"/>
      <w:r>
        <w:t>рп</w:t>
      </w:r>
      <w:proofErr w:type="spellEnd"/>
      <w:r>
        <w:t xml:space="preserve"> Комсомольский</w:t>
      </w:r>
    </w:p>
    <w:p w:rsidR="006D4E0E" w:rsidRDefault="006D4E0E" w:rsidP="006D4E0E">
      <w:pPr>
        <w:jc w:val="both"/>
      </w:pPr>
    </w:p>
    <w:p w:rsidR="006D4E0E" w:rsidRDefault="006D4E0E" w:rsidP="006D4E0E">
      <w:pPr>
        <w:jc w:val="both"/>
      </w:pPr>
      <w:r>
        <w:t>О мероприятиях по реализации</w:t>
      </w:r>
      <w:r w:rsidR="00025725">
        <w:t xml:space="preserve"> </w:t>
      </w:r>
      <w:r>
        <w:t>Послания Главы Республики Мордовия</w:t>
      </w:r>
    </w:p>
    <w:p w:rsidR="006D4E0E" w:rsidRDefault="006D4E0E" w:rsidP="006D4E0E">
      <w:pPr>
        <w:pBdr>
          <w:bottom w:val="single" w:sz="12" w:space="1" w:color="auto"/>
        </w:pBdr>
        <w:jc w:val="both"/>
      </w:pPr>
      <w:r>
        <w:t>Государственному Собранию на 2023 год.</w:t>
      </w:r>
    </w:p>
    <w:p w:rsidR="00025725" w:rsidRDefault="00025725" w:rsidP="006D4E0E">
      <w:pPr>
        <w:pBdr>
          <w:bottom w:val="single" w:sz="12" w:space="1" w:color="auto"/>
        </w:pBdr>
        <w:jc w:val="both"/>
      </w:pPr>
    </w:p>
    <w:p w:rsidR="006D4E0E" w:rsidRDefault="006D4E0E" w:rsidP="006D4E0E">
      <w:pPr>
        <w:jc w:val="both"/>
      </w:pPr>
      <w:r>
        <w:t xml:space="preserve">       Заслушав </w:t>
      </w:r>
      <w:proofErr w:type="gramStart"/>
      <w:r>
        <w:t xml:space="preserve">доклад Главы администрации Комсомольского городского </w:t>
      </w:r>
      <w:proofErr w:type="spellStart"/>
      <w:r>
        <w:t>И.И.Жалилова</w:t>
      </w:r>
      <w:proofErr w:type="spellEnd"/>
      <w:r>
        <w:t xml:space="preserve"> и рассмотрев</w:t>
      </w:r>
      <w:proofErr w:type="gramEnd"/>
      <w:r>
        <w:t xml:space="preserve"> представленный проект мероприятий по реализации Послания Главы Республики Мордовия Государственному Собранию на 2023 год, </w:t>
      </w:r>
    </w:p>
    <w:p w:rsidR="006D4E0E" w:rsidRDefault="006D4E0E" w:rsidP="006D4E0E">
      <w:pPr>
        <w:jc w:val="both"/>
      </w:pPr>
    </w:p>
    <w:p w:rsidR="006D4E0E" w:rsidRDefault="006D4E0E" w:rsidP="006D4E0E">
      <w:pPr>
        <w:jc w:val="both"/>
        <w:rPr>
          <w:b/>
        </w:rPr>
      </w:pPr>
      <w:r>
        <w:t xml:space="preserve">                </w:t>
      </w:r>
      <w:r>
        <w:rPr>
          <w:b/>
        </w:rPr>
        <w:t>Совет депутатов</w:t>
      </w:r>
      <w:r>
        <w:t xml:space="preserve"> К</w:t>
      </w:r>
      <w:r>
        <w:rPr>
          <w:b/>
        </w:rPr>
        <w:t>омсомольского городского поселения  РЕШИЛ:</w:t>
      </w:r>
    </w:p>
    <w:p w:rsidR="006D4E0E" w:rsidRDefault="006D4E0E" w:rsidP="006D4E0E">
      <w:pPr>
        <w:jc w:val="both"/>
        <w:rPr>
          <w:b/>
        </w:rPr>
      </w:pPr>
    </w:p>
    <w:p w:rsidR="006D4E0E" w:rsidRDefault="006D4E0E" w:rsidP="006D4E0E">
      <w:pPr>
        <w:jc w:val="both"/>
      </w:pPr>
      <w:r>
        <w:t xml:space="preserve">               1. Утвердить мероприятия по реализации Послания Главы Республики Мордовия Государственному Собранию на 2023 год (прилагаются).</w:t>
      </w:r>
    </w:p>
    <w:p w:rsidR="006D4E0E" w:rsidRDefault="006D4E0E" w:rsidP="006D4E0E">
      <w:pPr>
        <w:jc w:val="both"/>
      </w:pPr>
      <w:r>
        <w:t xml:space="preserve">              2. Для организации выполнения указанных мероприятий и в целях обеспечения постоянного </w:t>
      </w:r>
      <w:proofErr w:type="gramStart"/>
      <w:r>
        <w:t>контроля за</w:t>
      </w:r>
      <w:proofErr w:type="gramEnd"/>
      <w:r>
        <w:t xml:space="preserve"> их реализацией создать комиссию в следующем составе:</w:t>
      </w:r>
    </w:p>
    <w:p w:rsidR="006D4E0E" w:rsidRDefault="000B593B" w:rsidP="006D4E0E">
      <w:pPr>
        <w:jc w:val="both"/>
      </w:pPr>
      <w:proofErr w:type="spellStart"/>
      <w:r>
        <w:t>Жалилов</w:t>
      </w:r>
      <w:proofErr w:type="spellEnd"/>
      <w:r>
        <w:t xml:space="preserve"> И.И.</w:t>
      </w:r>
      <w:r w:rsidR="006D4E0E">
        <w:t xml:space="preserve">  – Глава администрации Комсомольского городского                                поселения, председатель комиссии;</w:t>
      </w:r>
    </w:p>
    <w:p w:rsidR="006D4E0E" w:rsidRDefault="000B593B" w:rsidP="006D4E0E">
      <w:pPr>
        <w:jc w:val="both"/>
      </w:pPr>
      <w:r>
        <w:t xml:space="preserve">Борисов М.В. </w:t>
      </w:r>
      <w:r w:rsidR="006D4E0E">
        <w:t xml:space="preserve">        -  председатель  финансово – экономической  комиссии                                при Совете депутатов  Комсомольского городского    поселения, заместитель председателя комиссии.</w:t>
      </w:r>
    </w:p>
    <w:p w:rsidR="006D4E0E" w:rsidRDefault="006D4E0E" w:rsidP="006D4E0E">
      <w:pPr>
        <w:jc w:val="both"/>
        <w:rPr>
          <w:b/>
        </w:rPr>
      </w:pPr>
      <w:r>
        <w:t xml:space="preserve">                                                     </w:t>
      </w:r>
      <w:r>
        <w:rPr>
          <w:b/>
        </w:rPr>
        <w:t>Члены комиссии:</w:t>
      </w:r>
    </w:p>
    <w:p w:rsidR="006D4E0E" w:rsidRDefault="000B593B" w:rsidP="006D4E0E">
      <w:pPr>
        <w:jc w:val="both"/>
      </w:pPr>
      <w:proofErr w:type="spellStart"/>
      <w:r>
        <w:t>Алмаева</w:t>
      </w:r>
      <w:proofErr w:type="spellEnd"/>
      <w:r>
        <w:t xml:space="preserve"> Д.А</w:t>
      </w:r>
      <w:r w:rsidR="006D4E0E">
        <w:t>.   -  заместитель главы администрации Комсомольского                               городского поселения;</w:t>
      </w:r>
    </w:p>
    <w:p w:rsidR="006D4E0E" w:rsidRDefault="000B593B" w:rsidP="006D4E0E">
      <w:pPr>
        <w:jc w:val="both"/>
      </w:pPr>
      <w:r>
        <w:t>Криворотова И.И</w:t>
      </w:r>
      <w:r w:rsidR="006D4E0E">
        <w:t xml:space="preserve">.   -  </w:t>
      </w:r>
      <w:r>
        <w:t>главный бухгалтер администрации Комсомольского городского поселения;</w:t>
      </w:r>
    </w:p>
    <w:p w:rsidR="006D4E0E" w:rsidRDefault="000B593B" w:rsidP="006D4E0E">
      <w:pPr>
        <w:jc w:val="both"/>
      </w:pPr>
      <w:proofErr w:type="spellStart"/>
      <w:r>
        <w:t>Федоськина</w:t>
      </w:r>
      <w:proofErr w:type="spellEnd"/>
      <w:r>
        <w:t xml:space="preserve"> О.А. – п</w:t>
      </w:r>
      <w:r w:rsidR="006D4E0E">
        <w:t>редседатель комиссии по социально – правовым                               вопросам при Совете депутатов Комсомольского городского поселения.</w:t>
      </w:r>
    </w:p>
    <w:p w:rsidR="006D4E0E" w:rsidRDefault="006D4E0E" w:rsidP="006D4E0E">
      <w:pPr>
        <w:jc w:val="both"/>
      </w:pPr>
    </w:p>
    <w:p w:rsidR="006D4E0E" w:rsidRDefault="006D4E0E" w:rsidP="000B593B">
      <w:pPr>
        <w:jc w:val="both"/>
      </w:pPr>
      <w:r>
        <w:t xml:space="preserve">3.Администрации Комсомольского городского поселения направить усилия на безусловное выполнение мероприятий по реализации Послания Главы Республики Мордовия Государственному Собранию </w:t>
      </w:r>
      <w:r w:rsidR="000B593B">
        <w:t>в</w:t>
      </w:r>
      <w:r>
        <w:t xml:space="preserve"> 20</w:t>
      </w:r>
      <w:r w:rsidR="000B593B">
        <w:t>23</w:t>
      </w:r>
      <w:r>
        <w:t xml:space="preserve"> год.</w:t>
      </w:r>
    </w:p>
    <w:p w:rsidR="006D4E0E" w:rsidRDefault="006D4E0E" w:rsidP="000B593B">
      <w:pPr>
        <w:jc w:val="both"/>
      </w:pPr>
      <w:r>
        <w:t>4.Настоящее решение вступает в силу со дня его официального опубликования в информационном бюллетене Комсомольского городского поселения «Вестник».</w:t>
      </w:r>
    </w:p>
    <w:p w:rsidR="006D4E0E" w:rsidRDefault="006D4E0E" w:rsidP="006D4E0E">
      <w:pPr>
        <w:jc w:val="both"/>
      </w:pPr>
    </w:p>
    <w:p w:rsidR="006D4E0E" w:rsidRDefault="006D4E0E" w:rsidP="006D4E0E">
      <w:pPr>
        <w:jc w:val="both"/>
      </w:pPr>
    </w:p>
    <w:p w:rsidR="006D4E0E" w:rsidRDefault="006D4E0E" w:rsidP="006D4E0E">
      <w:pPr>
        <w:jc w:val="both"/>
      </w:pPr>
      <w:r>
        <w:t>Глава</w:t>
      </w:r>
    </w:p>
    <w:p w:rsidR="006D4E0E" w:rsidRDefault="006D4E0E" w:rsidP="006D4E0E">
      <w:pPr>
        <w:jc w:val="both"/>
      </w:pPr>
      <w:r>
        <w:t>Комсомольского городского</w:t>
      </w:r>
    </w:p>
    <w:p w:rsidR="006D4E0E" w:rsidRDefault="006D4E0E" w:rsidP="006D4E0E">
      <w:pPr>
        <w:jc w:val="both"/>
      </w:pPr>
      <w:r>
        <w:t xml:space="preserve">поселения                                                                                                     </w:t>
      </w:r>
      <w:proofErr w:type="spellStart"/>
      <w:r>
        <w:t>Ю.Е.Солодовникова</w:t>
      </w:r>
      <w:proofErr w:type="spellEnd"/>
    </w:p>
    <w:p w:rsidR="006D4E0E" w:rsidRDefault="006D4E0E" w:rsidP="006D4E0E">
      <w:pPr>
        <w:jc w:val="both"/>
      </w:pPr>
    </w:p>
    <w:p w:rsidR="006D4E0E" w:rsidRDefault="006D4E0E" w:rsidP="006D4E0E">
      <w:pPr>
        <w:jc w:val="both"/>
      </w:pPr>
    </w:p>
    <w:p w:rsidR="006D4E0E" w:rsidRDefault="006D4E0E" w:rsidP="006D4E0E">
      <w:pPr>
        <w:jc w:val="both"/>
      </w:pPr>
    </w:p>
    <w:p w:rsidR="006D4E0E" w:rsidRDefault="006D4E0E" w:rsidP="006D4E0E">
      <w:pPr>
        <w:jc w:val="both"/>
      </w:pPr>
    </w:p>
    <w:p w:rsidR="006D4E0E" w:rsidRDefault="006D4E0E" w:rsidP="006D4E0E">
      <w:pPr>
        <w:jc w:val="both"/>
      </w:pPr>
    </w:p>
    <w:p w:rsidR="006D4E0E" w:rsidRDefault="006D4E0E" w:rsidP="006D4E0E">
      <w:pPr>
        <w:jc w:val="both"/>
      </w:pPr>
    </w:p>
    <w:p w:rsidR="006D4E0E" w:rsidRDefault="006D4E0E" w:rsidP="006D4E0E">
      <w:pPr>
        <w:jc w:val="both"/>
        <w:rPr>
          <w:sz w:val="28"/>
          <w:szCs w:val="28"/>
        </w:rPr>
      </w:pPr>
    </w:p>
    <w:p w:rsidR="006D4E0E" w:rsidRDefault="006D4E0E" w:rsidP="006D4E0E">
      <w:pPr>
        <w:jc w:val="both"/>
        <w:rPr>
          <w:sz w:val="28"/>
          <w:szCs w:val="28"/>
        </w:rPr>
      </w:pPr>
    </w:p>
    <w:p w:rsidR="006D4E0E" w:rsidRDefault="006D4E0E" w:rsidP="006D4E0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УТВЕРЖДЕНО</w:t>
      </w:r>
    </w:p>
    <w:p w:rsidR="006D4E0E" w:rsidRDefault="006D4E0E" w:rsidP="006D4E0E">
      <w:pPr>
        <w:jc w:val="right"/>
      </w:pPr>
      <w:r>
        <w:rPr>
          <w:sz w:val="28"/>
          <w:szCs w:val="28"/>
        </w:rPr>
        <w:t xml:space="preserve">                                                    </w:t>
      </w:r>
      <w:r>
        <w:t xml:space="preserve">  Решением Совета депутатов </w:t>
      </w:r>
    </w:p>
    <w:p w:rsidR="006D4E0E" w:rsidRDefault="006D4E0E" w:rsidP="006D4E0E">
      <w:pPr>
        <w:jc w:val="right"/>
      </w:pPr>
      <w:r>
        <w:t xml:space="preserve">                                                 Комсомольского городского поселения</w:t>
      </w:r>
    </w:p>
    <w:p w:rsidR="006D4E0E" w:rsidRDefault="006D4E0E" w:rsidP="006D4E0E">
      <w:pPr>
        <w:jc w:val="right"/>
      </w:pPr>
      <w:r>
        <w:t xml:space="preserve">                                                                      от  </w:t>
      </w:r>
      <w:r w:rsidR="00025725">
        <w:t>27.12..2022г.   № 54</w:t>
      </w:r>
      <w:bookmarkStart w:id="0" w:name="_GoBack"/>
      <w:bookmarkEnd w:id="0"/>
      <w:r>
        <w:t>.</w:t>
      </w:r>
    </w:p>
    <w:p w:rsidR="006D4E0E" w:rsidRDefault="006D4E0E" w:rsidP="006D4E0E">
      <w:pPr>
        <w:jc w:val="both"/>
        <w:rPr>
          <w:sz w:val="28"/>
          <w:szCs w:val="28"/>
        </w:rPr>
      </w:pPr>
    </w:p>
    <w:p w:rsidR="006D4E0E" w:rsidRDefault="006D4E0E" w:rsidP="006D4E0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                 МЕРОПРИЯТИЯ</w:t>
      </w:r>
    </w:p>
    <w:p w:rsidR="006D4E0E" w:rsidRDefault="006D4E0E" w:rsidP="006D4E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РЕАЛИЗАЦИИ ПОСЛАНИЯ ГЛАВЫ РЕСПУБЛИКИ МОРДОВИЯ</w:t>
      </w:r>
    </w:p>
    <w:p w:rsidR="006D4E0E" w:rsidRDefault="006D4E0E" w:rsidP="006D4E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ГОСУДАРСТВЕННОМУ СОБРАНИЮ на 202</w:t>
      </w:r>
      <w:r w:rsidR="00701ED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6D4E0E" w:rsidRDefault="006D4E0E" w:rsidP="006D4E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(по территории Комсомольского городского поселения)</w:t>
      </w:r>
    </w:p>
    <w:p w:rsidR="006D4E0E" w:rsidRDefault="006D4E0E" w:rsidP="006D4E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6D4E0E" w:rsidRDefault="006D4E0E" w:rsidP="006D4E0E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По социально- экономическому развитию и финансовому оздоровлению</w:t>
      </w:r>
    </w:p>
    <w:p w:rsidR="006D4E0E" w:rsidRDefault="006D4E0E" w:rsidP="006D4E0E">
      <w:pPr>
        <w:jc w:val="both"/>
      </w:pPr>
      <w:r>
        <w:rPr>
          <w:b/>
        </w:rPr>
        <w:t xml:space="preserve">               территории Комсомольского городского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1620"/>
        <w:gridCol w:w="2803"/>
      </w:tblGrid>
      <w:tr w:rsidR="006D4E0E" w:rsidTr="006D4E0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pPr>
              <w:jc w:val="both"/>
            </w:pPr>
            <w:r>
              <w:t xml:space="preserve">          Краткое содержание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pPr>
              <w:jc w:val="both"/>
            </w:pPr>
            <w:r>
              <w:t>Срок исполнения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pPr>
              <w:jc w:val="both"/>
            </w:pPr>
            <w:r>
              <w:t xml:space="preserve">  </w:t>
            </w:r>
            <w:proofErr w:type="gramStart"/>
            <w:r>
              <w:t>Ответственные</w:t>
            </w:r>
            <w:proofErr w:type="gramEnd"/>
            <w:r>
              <w:t xml:space="preserve"> за выполнение</w:t>
            </w:r>
          </w:p>
        </w:tc>
      </w:tr>
      <w:tr w:rsidR="006D4E0E" w:rsidTr="006D4E0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pPr>
              <w:jc w:val="both"/>
            </w:pPr>
            <w:r>
              <w:t>1. Обеспечить ежемесячное выполнение собственных доходов в размере 100 % в денежном выражении.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pPr>
              <w:jc w:val="both"/>
            </w:pPr>
            <w:r>
              <w:t>В течение года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pPr>
              <w:jc w:val="both"/>
            </w:pPr>
            <w:r>
              <w:t>Администрация Комсомольского городского поселения</w:t>
            </w:r>
          </w:p>
        </w:tc>
      </w:tr>
      <w:tr w:rsidR="006D4E0E" w:rsidTr="006D4E0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pPr>
              <w:jc w:val="both"/>
            </w:pPr>
            <w:r>
              <w:t>2. Установить контроль за доходной и расходной частью бюджета.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pPr>
              <w:jc w:val="both"/>
            </w:pPr>
            <w:r>
              <w:t>В течение года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pPr>
              <w:jc w:val="both"/>
            </w:pPr>
            <w:r>
              <w:t>Администрация Комсомольского городского поселения</w:t>
            </w:r>
          </w:p>
        </w:tc>
      </w:tr>
      <w:tr w:rsidR="006D4E0E" w:rsidTr="006D4E0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794292">
            <w:pPr>
              <w:jc w:val="both"/>
            </w:pPr>
            <w:r>
              <w:t>3</w:t>
            </w:r>
            <w:r w:rsidR="006D4E0E">
              <w:t xml:space="preserve">. Своевременно производить оплату за </w:t>
            </w:r>
            <w:proofErr w:type="spellStart"/>
            <w:r w:rsidR="006D4E0E">
              <w:t>энерго</w:t>
            </w:r>
            <w:proofErr w:type="spellEnd"/>
            <w:r w:rsidR="006D4E0E">
              <w:t>- и тепло – носители, коммунальные услуги учреждений, состоящих на балансе городского поселения, добиваться экономии энергоресурсов.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pPr>
              <w:jc w:val="both"/>
            </w:pPr>
            <w:r>
              <w:t>В течение года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pPr>
              <w:jc w:val="both"/>
            </w:pPr>
            <w:r>
              <w:t>Администрация Комсомольского городского поселения</w:t>
            </w:r>
          </w:p>
        </w:tc>
      </w:tr>
      <w:tr w:rsidR="006D4E0E" w:rsidTr="006D4E0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794292">
            <w:pPr>
              <w:jc w:val="both"/>
            </w:pPr>
            <w:r>
              <w:t>4</w:t>
            </w:r>
            <w:r w:rsidR="006D4E0E">
              <w:t>. Обеспечить участие в реализации комплексного инвестиционного плана развития территории Комсомольского городского поселения.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 w:rsidP="00D674C9">
            <w:pPr>
              <w:jc w:val="both"/>
            </w:pPr>
            <w:r>
              <w:t>До 202</w:t>
            </w:r>
            <w:r w:rsidR="00D674C9">
              <w:t>5</w:t>
            </w:r>
            <w:r>
              <w:t>г.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pPr>
              <w:jc w:val="both"/>
            </w:pPr>
            <w:r>
              <w:t>Администрация Комсомольского городского поселения</w:t>
            </w:r>
          </w:p>
        </w:tc>
      </w:tr>
    </w:tbl>
    <w:p w:rsidR="006D4E0E" w:rsidRDefault="006D4E0E" w:rsidP="006D4E0E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Выполнение основных показателей социально- экономического развития</w:t>
      </w:r>
    </w:p>
    <w:p w:rsidR="006D4E0E" w:rsidRDefault="006D4E0E" w:rsidP="006D4E0E">
      <w:pPr>
        <w:jc w:val="both"/>
        <w:rPr>
          <w:b/>
        </w:rPr>
      </w:pPr>
      <w:r>
        <w:rPr>
          <w:b/>
        </w:rPr>
        <w:t xml:space="preserve">                территории Комсомольского городского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1620"/>
        <w:gridCol w:w="2803"/>
      </w:tblGrid>
      <w:tr w:rsidR="006D4E0E" w:rsidTr="006D4E0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 w:rsidP="00794292">
            <w:pPr>
              <w:jc w:val="both"/>
            </w:pPr>
            <w:r>
              <w:t xml:space="preserve">1. Обеспечить выполнение доходной части бюджета Комсомольского городского поселения в сумме </w:t>
            </w:r>
            <w:r w:rsidR="00794292" w:rsidRPr="00794292">
              <w:t xml:space="preserve">256390,29004 </w:t>
            </w:r>
            <w:proofErr w:type="spellStart"/>
            <w:r w:rsidR="00794292" w:rsidRPr="00794292">
              <w:t>тыс</w:t>
            </w:r>
            <w:proofErr w:type="gramStart"/>
            <w:r w:rsidR="00794292" w:rsidRPr="00794292">
              <w:t>.р</w:t>
            </w:r>
            <w:proofErr w:type="gramEnd"/>
            <w:r w:rsidR="00794292" w:rsidRPr="00794292">
              <w:t>ублей</w:t>
            </w:r>
            <w:proofErr w:type="spellEnd"/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pPr>
              <w:jc w:val="both"/>
            </w:pPr>
            <w:r>
              <w:t>В течение года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pPr>
              <w:jc w:val="both"/>
            </w:pPr>
            <w:r>
              <w:t>Администрация Комсомольского городского поселения</w:t>
            </w:r>
          </w:p>
        </w:tc>
      </w:tr>
      <w:tr w:rsidR="006D4E0E" w:rsidTr="006D4E0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 w:rsidP="00794292">
            <w:pPr>
              <w:jc w:val="both"/>
            </w:pPr>
            <w:r>
              <w:t>2. Обеспечить выполнение товарооборота розничной торговли по всем каналам реализации</w:t>
            </w:r>
            <w:r w:rsidR="00794292">
              <w:t xml:space="preserve">, </w:t>
            </w:r>
            <w:r>
              <w:t xml:space="preserve">  </w:t>
            </w:r>
            <w:r w:rsidR="00794292">
              <w:t xml:space="preserve">согласно </w:t>
            </w:r>
            <w:proofErr w:type="spellStart"/>
            <w:r w:rsidR="00794292">
              <w:t>прогнозно</w:t>
            </w:r>
            <w:proofErr w:type="spellEnd"/>
            <w:r w:rsidR="00794292">
              <w:t xml:space="preserve"> </w:t>
            </w:r>
            <w:proofErr w:type="gramStart"/>
            <w:r w:rsidR="00794292">
              <w:t>–э</w:t>
            </w:r>
            <w:proofErr w:type="gramEnd"/>
            <w:r w:rsidR="00794292">
              <w:t>кономическому развитию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pPr>
              <w:jc w:val="both"/>
            </w:pPr>
            <w:r>
              <w:t>В течение года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pPr>
              <w:jc w:val="both"/>
            </w:pPr>
            <w:r>
              <w:t>Администрация Комсомольского городского поселения</w:t>
            </w:r>
          </w:p>
        </w:tc>
      </w:tr>
    </w:tbl>
    <w:p w:rsidR="006D4E0E" w:rsidRDefault="006D4E0E" w:rsidP="006D4E0E">
      <w:pPr>
        <w:jc w:val="both"/>
        <w:rPr>
          <w:b/>
        </w:rPr>
      </w:pPr>
      <w:r>
        <w:rPr>
          <w:b/>
        </w:rPr>
        <w:t xml:space="preserve">                  3.Организационная работа органов местного самоуправления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1620"/>
        <w:gridCol w:w="2803"/>
      </w:tblGrid>
      <w:tr w:rsidR="006D4E0E" w:rsidTr="006D4E0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t>1. Повышение эффективности работы Совета депутатов и администрации Комсомольского городского поселения в части выполнения прогнозных показателей социально- экономического развития муниципальной территории.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pPr>
              <w:jc w:val="both"/>
            </w:pPr>
            <w:r>
              <w:t>В течение года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pPr>
              <w:jc w:val="both"/>
            </w:pPr>
            <w:r>
              <w:t xml:space="preserve">Совет депутатов и администрация Комсомольского городского поселения </w:t>
            </w:r>
          </w:p>
        </w:tc>
      </w:tr>
      <w:tr w:rsidR="006D4E0E" w:rsidTr="006D4E0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 w:rsidP="00794292">
            <w:pPr>
              <w:jc w:val="both"/>
            </w:pPr>
            <w:r>
              <w:t xml:space="preserve">2. </w:t>
            </w:r>
            <w:r w:rsidRPr="00794292">
              <w:t xml:space="preserve">Принятие необходимых мер по выполнению </w:t>
            </w:r>
            <w:r w:rsidR="00794292" w:rsidRPr="00794292">
              <w:t>обращений жителей</w:t>
            </w:r>
            <w:r w:rsidRPr="00794292">
              <w:t xml:space="preserve"> Комсомольского городского поселения, поступивших </w:t>
            </w:r>
            <w:r w:rsidR="00794292" w:rsidRPr="00794292">
              <w:t xml:space="preserve">в Совет </w:t>
            </w:r>
            <w:r w:rsidR="00794292" w:rsidRPr="00794292">
              <w:lastRenderedPageBreak/>
              <w:t xml:space="preserve">депутатов </w:t>
            </w:r>
            <w:r w:rsidR="00794292">
              <w:t xml:space="preserve">и администрацию </w:t>
            </w:r>
            <w:r w:rsidR="00794292" w:rsidRPr="00794292">
              <w:t>Комсомольского городского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pPr>
              <w:jc w:val="both"/>
            </w:pPr>
            <w:r>
              <w:lastRenderedPageBreak/>
              <w:t>В течение года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pPr>
              <w:jc w:val="both"/>
            </w:pPr>
            <w:r>
              <w:t xml:space="preserve">Совет депутатов и администрация Комсомольского </w:t>
            </w:r>
            <w:r>
              <w:lastRenderedPageBreak/>
              <w:t>городского поселения</w:t>
            </w:r>
          </w:p>
        </w:tc>
      </w:tr>
      <w:tr w:rsidR="006D4E0E" w:rsidTr="006D4E0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 w:rsidP="00D674C9">
            <w:pPr>
              <w:jc w:val="both"/>
            </w:pPr>
            <w:r>
              <w:lastRenderedPageBreak/>
              <w:t xml:space="preserve">3. Реализация Федерального закона от 06.10.2003 года № 131- ФЗ «Об общих принципах организации местного самоуправления в Российской Федерации» в части эффективного выполнения переданных </w:t>
            </w:r>
            <w:r w:rsidR="00D674C9">
              <w:t>органам местного самоуправления полномочий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pPr>
              <w:jc w:val="both"/>
            </w:pPr>
            <w:r>
              <w:t>В течение года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pPr>
              <w:jc w:val="both"/>
            </w:pPr>
            <w:r>
              <w:t>Совет депутатов и администрация Комсомольского городского поселения</w:t>
            </w:r>
          </w:p>
        </w:tc>
      </w:tr>
    </w:tbl>
    <w:p w:rsidR="006D4E0E" w:rsidRPr="00794292" w:rsidRDefault="00794292" w:rsidP="00794292">
      <w:pPr>
        <w:jc w:val="both"/>
        <w:rPr>
          <w:b/>
        </w:rPr>
      </w:pPr>
      <w:r>
        <w:rPr>
          <w:b/>
        </w:rPr>
        <w:t>4.</w:t>
      </w:r>
      <w:r w:rsidR="006D4E0E" w:rsidRPr="00794292">
        <w:rPr>
          <w:b/>
        </w:rPr>
        <w:t>По капитальному строительству и благоустройству территории Комсомольского городского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668"/>
        <w:gridCol w:w="2716"/>
      </w:tblGrid>
      <w:tr w:rsidR="00263A05" w:rsidTr="002664B4">
        <w:trPr>
          <w:trHeight w:val="58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05" w:rsidRDefault="00263A05" w:rsidP="002664B4">
            <w:pPr>
              <w:jc w:val="both"/>
            </w:pPr>
            <w:r>
              <w:t>1.Реализация национального проекта «Жилье и городская среда» в части:</w:t>
            </w:r>
          </w:p>
          <w:p w:rsidR="00263A05" w:rsidRDefault="00263A05" w:rsidP="002664B4">
            <w:pPr>
              <w:jc w:val="both"/>
            </w:pPr>
            <w:r>
              <w:t>- реализации программы «Переселение граждан из аварийного и ветхого жилья»;</w:t>
            </w:r>
          </w:p>
          <w:p w:rsidR="00263A05" w:rsidRPr="00D77041" w:rsidRDefault="00263A05" w:rsidP="002664B4">
            <w:pPr>
              <w:jc w:val="both"/>
            </w:pPr>
            <w:r>
              <w:t>- реализация программы «Формирование комфортной городской среды».</w:t>
            </w:r>
          </w:p>
          <w:p w:rsidR="00263A05" w:rsidRDefault="00263A05" w:rsidP="002664B4">
            <w:pPr>
              <w:jc w:val="both"/>
            </w:pPr>
            <w:r>
              <w:t>1) Покупка готовых жилых помещений в строящемся доме по программе «Переселение граждан из аварийного и ветхого жилья»</w:t>
            </w:r>
          </w:p>
          <w:p w:rsidR="00263A05" w:rsidRDefault="00263A05" w:rsidP="002664B4">
            <w:pPr>
              <w:jc w:val="both"/>
            </w:pPr>
            <w:r>
              <w:t xml:space="preserve">2) Благоустройство придомовых территорий по адресу: ул. </w:t>
            </w:r>
            <w:proofErr w:type="gramStart"/>
            <w:r>
              <w:t>Республиканская</w:t>
            </w:r>
            <w:proofErr w:type="gramEnd"/>
            <w:r>
              <w:t>, д. 2, микрорайон-2, д. 11 по программе «Формирование комфортной городской среды»</w:t>
            </w:r>
          </w:p>
          <w:p w:rsidR="00263A05" w:rsidRDefault="00263A05" w:rsidP="002664B4">
            <w:pPr>
              <w:jc w:val="both"/>
            </w:pPr>
            <w:r>
              <w:t xml:space="preserve">3) Капитальный ремонт Парка отдыха в </w:t>
            </w:r>
            <w:proofErr w:type="spellStart"/>
            <w:r>
              <w:t>р.п</w:t>
            </w:r>
            <w:proofErr w:type="spellEnd"/>
            <w:r>
              <w:t>. Комсомольский (2 этап) по программе «Формирование комфортной городской среды»</w:t>
            </w:r>
          </w:p>
          <w:p w:rsidR="00263A05" w:rsidRDefault="00263A05" w:rsidP="002664B4">
            <w:pPr>
              <w:jc w:val="both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05" w:rsidRDefault="00263A05" w:rsidP="002664B4">
            <w:pPr>
              <w:jc w:val="both"/>
            </w:pPr>
            <w:r>
              <w:t>В течение года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05" w:rsidRDefault="00263A05" w:rsidP="002664B4">
            <w:pPr>
              <w:jc w:val="both"/>
            </w:pPr>
            <w:r>
              <w:t>Администрация Комсомольского городского поселения</w:t>
            </w:r>
          </w:p>
        </w:tc>
      </w:tr>
      <w:tr w:rsidR="00263A05" w:rsidTr="002664B4">
        <w:trPr>
          <w:trHeight w:val="89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05" w:rsidRPr="001959DA" w:rsidRDefault="00263A05" w:rsidP="002664B4">
            <w:pPr>
              <w:jc w:val="both"/>
            </w:pPr>
            <w:r>
              <w:t xml:space="preserve">2. </w:t>
            </w:r>
            <w:r w:rsidRPr="00DB749B">
              <w:t>Изготовление ПСД для строительства дорог в кварталах ИЖС, в микрорайоне-2 и ул. С. Эрз</w:t>
            </w:r>
            <w:r>
              <w:t>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05" w:rsidRPr="00DB749B" w:rsidRDefault="00263A05" w:rsidP="002664B4">
            <w:pPr>
              <w:jc w:val="both"/>
            </w:pPr>
            <w:r w:rsidRPr="00DB749B">
              <w:t>В течение года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05" w:rsidRDefault="00263A05" w:rsidP="002664B4">
            <w:pPr>
              <w:jc w:val="both"/>
            </w:pPr>
            <w:r>
              <w:t>Администрация Комсомольского городского поселения</w:t>
            </w:r>
          </w:p>
        </w:tc>
      </w:tr>
      <w:tr w:rsidR="00263A05" w:rsidTr="002664B4">
        <w:trPr>
          <w:trHeight w:val="89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05" w:rsidRPr="00DB749B" w:rsidRDefault="00263A05" w:rsidP="002664B4">
            <w:pPr>
              <w:jc w:val="both"/>
            </w:pPr>
            <w:r>
              <w:t>3.</w:t>
            </w:r>
            <w:r w:rsidRPr="00DB749B">
              <w:t>Принять участие в реализации республиканской адресной программы «Проведение капитального ремонта общего имущества в многоквартирных домах, расположенных на территории Республики Мордовия на 2014-2043 годы».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05" w:rsidRPr="00DB749B" w:rsidRDefault="00263A05" w:rsidP="002664B4">
            <w:pPr>
              <w:jc w:val="both"/>
            </w:pPr>
            <w:r w:rsidRPr="00DB749B">
              <w:t>В течение года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05" w:rsidRDefault="00263A05" w:rsidP="002664B4">
            <w:pPr>
              <w:jc w:val="both"/>
            </w:pPr>
            <w:r>
              <w:t>Администрация Комсомольского городского поселения</w:t>
            </w:r>
          </w:p>
        </w:tc>
      </w:tr>
      <w:tr w:rsidR="00263A05" w:rsidTr="002664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05" w:rsidRPr="00DB749B" w:rsidRDefault="00263A05" w:rsidP="002664B4">
            <w:pPr>
              <w:jc w:val="both"/>
            </w:pPr>
            <w:r w:rsidRPr="00DB749B">
              <w:t xml:space="preserve">4.Производить своевременную очистку общепоселковых дорог и </w:t>
            </w:r>
            <w:proofErr w:type="spellStart"/>
            <w:r>
              <w:t>о</w:t>
            </w:r>
            <w:r w:rsidRPr="00DB749B">
              <w:t>кашивание</w:t>
            </w:r>
            <w:proofErr w:type="spellEnd"/>
            <w:r w:rsidRPr="00DB749B">
              <w:t xml:space="preserve"> территории Комсомольского городского поселения.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05" w:rsidRPr="00DB749B" w:rsidRDefault="00263A05" w:rsidP="002664B4">
            <w:pPr>
              <w:jc w:val="both"/>
            </w:pPr>
            <w:r w:rsidRPr="00DB749B">
              <w:t>В течение года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05" w:rsidRDefault="00263A05" w:rsidP="002664B4">
            <w:pPr>
              <w:jc w:val="both"/>
            </w:pPr>
            <w:r>
              <w:t>Администрация Комсомольского городского поселения</w:t>
            </w:r>
          </w:p>
        </w:tc>
      </w:tr>
      <w:tr w:rsidR="00263A05" w:rsidTr="002664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05" w:rsidRPr="00DB749B" w:rsidRDefault="00263A05" w:rsidP="002664B4">
            <w:pPr>
              <w:jc w:val="both"/>
            </w:pPr>
            <w:r w:rsidRPr="00DB749B">
              <w:t>5.Проведение санитарного месячника по очистке территории городского поселения.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05" w:rsidRPr="00DB749B" w:rsidRDefault="00263A05" w:rsidP="002664B4">
            <w:pPr>
              <w:jc w:val="both"/>
            </w:pPr>
            <w:r w:rsidRPr="00DB749B">
              <w:t>Апрель – май 20</w:t>
            </w:r>
            <w:r w:rsidRPr="00DB749B">
              <w:rPr>
                <w:lang w:val="en-US"/>
              </w:rPr>
              <w:t xml:space="preserve">23 </w:t>
            </w:r>
            <w:r w:rsidRPr="00DB749B">
              <w:t>г.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05" w:rsidRDefault="00263A05" w:rsidP="002664B4">
            <w:pPr>
              <w:jc w:val="both"/>
            </w:pPr>
            <w:r>
              <w:t>Администрация Комсомольского городского поселения</w:t>
            </w:r>
          </w:p>
        </w:tc>
      </w:tr>
      <w:tr w:rsidR="00263A05" w:rsidTr="002664B4">
        <w:trPr>
          <w:trHeight w:val="73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05" w:rsidRDefault="00263A05" w:rsidP="002664B4">
            <w:pPr>
              <w:jc w:val="both"/>
            </w:pPr>
            <w:r>
              <w:t xml:space="preserve">6. </w:t>
            </w:r>
            <w:r w:rsidRPr="00186779">
              <w:t xml:space="preserve">Капитальный ремонт автомобильной дороги по ул. </w:t>
            </w:r>
            <w:proofErr w:type="gramStart"/>
            <w:r>
              <w:t>Парковая</w:t>
            </w:r>
            <w:proofErr w:type="gramEnd"/>
            <w:r>
              <w:t>, ул. Первомайская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05" w:rsidRPr="001959DA" w:rsidRDefault="00263A05" w:rsidP="002664B4">
            <w:pPr>
              <w:jc w:val="both"/>
            </w:pPr>
            <w:r w:rsidRPr="001959DA">
              <w:t>2-3 квартал 20</w:t>
            </w:r>
            <w:r w:rsidRPr="001959DA">
              <w:rPr>
                <w:lang w:val="en-US"/>
              </w:rPr>
              <w:t xml:space="preserve">23 </w:t>
            </w:r>
            <w:r w:rsidRPr="001959DA">
              <w:t>г.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05" w:rsidRDefault="00263A05" w:rsidP="002664B4">
            <w:pPr>
              <w:jc w:val="both"/>
            </w:pPr>
            <w:r>
              <w:t>Администрация Комсомольского городского поселения</w:t>
            </w:r>
          </w:p>
        </w:tc>
      </w:tr>
      <w:tr w:rsidR="00263A05" w:rsidTr="002664B4">
        <w:trPr>
          <w:trHeight w:val="73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05" w:rsidRPr="00E21D00" w:rsidRDefault="00263A05" w:rsidP="002664B4">
            <w:pPr>
              <w:jc w:val="both"/>
            </w:pPr>
            <w:r>
              <w:t>7</w:t>
            </w:r>
            <w:r w:rsidRPr="00E21D00">
              <w:t xml:space="preserve">. Капитальный ремонт детской игровой и спортивной площадки м-1 д. 23 </w:t>
            </w:r>
            <w:proofErr w:type="spellStart"/>
            <w:r w:rsidRPr="00E21D00">
              <w:t>рп</w:t>
            </w:r>
            <w:proofErr w:type="spellEnd"/>
            <w:r w:rsidRPr="00E21D00">
              <w:t>. Комсомольский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05" w:rsidRPr="00E21D00" w:rsidRDefault="00263A05" w:rsidP="002664B4">
            <w:pPr>
              <w:jc w:val="both"/>
            </w:pPr>
            <w:r w:rsidRPr="00E21D00">
              <w:t>2-3 квартал 2023 г.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05" w:rsidRDefault="00263A05" w:rsidP="002664B4">
            <w:pPr>
              <w:jc w:val="both"/>
            </w:pPr>
            <w:r>
              <w:t>Администрация Комсомольского городского поселения</w:t>
            </w:r>
          </w:p>
        </w:tc>
      </w:tr>
      <w:tr w:rsidR="00263A05" w:rsidTr="002664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05" w:rsidRPr="00E21D00" w:rsidRDefault="00263A05" w:rsidP="002664B4">
            <w:pPr>
              <w:jc w:val="both"/>
            </w:pPr>
            <w:r>
              <w:t>8</w:t>
            </w:r>
            <w:r w:rsidRPr="00E21D00">
              <w:t xml:space="preserve">. Выполнение работ по ямочному ремонту </w:t>
            </w:r>
            <w:r w:rsidRPr="00E21D00">
              <w:lastRenderedPageBreak/>
              <w:t>дорог с асфальтным покрытием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05" w:rsidRPr="00E21D00" w:rsidRDefault="00263A05" w:rsidP="002664B4">
            <w:pPr>
              <w:jc w:val="both"/>
            </w:pPr>
            <w:r w:rsidRPr="00E21D00">
              <w:lastRenderedPageBreak/>
              <w:t xml:space="preserve">2- 3 квартал </w:t>
            </w:r>
            <w:r w:rsidRPr="00E21D00">
              <w:lastRenderedPageBreak/>
              <w:t>20</w:t>
            </w:r>
            <w:r w:rsidRPr="00E21D00">
              <w:rPr>
                <w:lang w:val="en-US"/>
              </w:rPr>
              <w:t xml:space="preserve">23 </w:t>
            </w:r>
            <w:r w:rsidRPr="00E21D00">
              <w:t>г.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05" w:rsidRDefault="00263A05" w:rsidP="002664B4">
            <w:pPr>
              <w:jc w:val="both"/>
            </w:pPr>
            <w:r>
              <w:lastRenderedPageBreak/>
              <w:t xml:space="preserve">Администрация </w:t>
            </w:r>
            <w:r>
              <w:lastRenderedPageBreak/>
              <w:t>Комсомольского городского поселения</w:t>
            </w:r>
          </w:p>
        </w:tc>
      </w:tr>
      <w:tr w:rsidR="00263A05" w:rsidTr="002664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05" w:rsidRPr="00E21D00" w:rsidRDefault="00263A05" w:rsidP="002664B4">
            <w:pPr>
              <w:jc w:val="both"/>
            </w:pPr>
            <w:r>
              <w:lastRenderedPageBreak/>
              <w:t>9</w:t>
            </w:r>
            <w:r w:rsidRPr="00E21D00">
              <w:t>. Выполнение работ закупке и установке спортивных и детских игровых площадок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05" w:rsidRPr="00E21D00" w:rsidRDefault="00263A05" w:rsidP="002664B4">
            <w:pPr>
              <w:jc w:val="both"/>
            </w:pPr>
            <w:r w:rsidRPr="00E21D00">
              <w:t>2-3 квартал 2023 года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05" w:rsidRDefault="00263A05" w:rsidP="002664B4">
            <w:pPr>
              <w:jc w:val="both"/>
            </w:pPr>
            <w:r>
              <w:t>Администрация Комсомольского городского поселения</w:t>
            </w:r>
          </w:p>
        </w:tc>
      </w:tr>
      <w:tr w:rsidR="00263A05" w:rsidTr="002664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05" w:rsidRPr="00E21D00" w:rsidRDefault="00263A05" w:rsidP="002664B4">
            <w:r w:rsidRPr="00E21D00">
              <w:t>1</w:t>
            </w:r>
            <w:r>
              <w:t>0</w:t>
            </w:r>
            <w:r w:rsidRPr="00E21D00">
              <w:t xml:space="preserve">.Капитальный ремонт тротуаров в </w:t>
            </w:r>
            <w:proofErr w:type="spellStart"/>
            <w:r w:rsidRPr="00E21D00">
              <w:t>рп</w:t>
            </w:r>
            <w:proofErr w:type="spellEnd"/>
            <w:r w:rsidRPr="00E21D00">
              <w:t>. Комсомольский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05" w:rsidRPr="00E21D00" w:rsidRDefault="00263A05" w:rsidP="002664B4">
            <w:r w:rsidRPr="00E21D00">
              <w:t>2-3 квартал 2023 года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05" w:rsidRDefault="00263A05" w:rsidP="002664B4">
            <w:r>
              <w:t>Администрация Комсомольского городского поселения</w:t>
            </w:r>
          </w:p>
        </w:tc>
      </w:tr>
      <w:tr w:rsidR="00263A05" w:rsidTr="002664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05" w:rsidRPr="00E21D00" w:rsidRDefault="00263A05" w:rsidP="002664B4">
            <w:pPr>
              <w:jc w:val="both"/>
            </w:pPr>
            <w:r w:rsidRPr="00E21D00">
              <w:t>1</w:t>
            </w:r>
            <w:r>
              <w:t>1</w:t>
            </w:r>
            <w:r w:rsidRPr="00E21D00">
              <w:t>.Производить своевременную санитарную обрезку сухих деревьев на территории Комсомольского городского поселения.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05" w:rsidRPr="00E21D00" w:rsidRDefault="00263A05" w:rsidP="002664B4">
            <w:r w:rsidRPr="00E21D00">
              <w:t>В течение года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05" w:rsidRDefault="00263A05" w:rsidP="002664B4">
            <w:r>
              <w:t>Администрация Комсомольского городского поселения</w:t>
            </w:r>
          </w:p>
        </w:tc>
      </w:tr>
      <w:tr w:rsidR="00263A05" w:rsidTr="002664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05" w:rsidRPr="00DB749B" w:rsidRDefault="00263A05" w:rsidP="002664B4">
            <w:pPr>
              <w:jc w:val="both"/>
            </w:pPr>
            <w:r w:rsidRPr="00DB749B">
              <w:t>1</w:t>
            </w:r>
            <w:r>
              <w:t>2</w:t>
            </w:r>
            <w:r w:rsidRPr="00DB749B">
              <w:t xml:space="preserve">. </w:t>
            </w:r>
            <w:r>
              <w:t>Проведение р</w:t>
            </w:r>
            <w:r w:rsidRPr="00186779">
              <w:t xml:space="preserve">абот по ремонту уличного освещения </w:t>
            </w:r>
            <w:r w:rsidRPr="00E21D00">
              <w:t xml:space="preserve">в </w:t>
            </w:r>
            <w:proofErr w:type="spellStart"/>
            <w:r w:rsidRPr="00E21D00">
              <w:t>рп</w:t>
            </w:r>
            <w:proofErr w:type="spellEnd"/>
            <w:r w:rsidRPr="00E21D00">
              <w:t>. Комсомольский</w:t>
            </w:r>
            <w:r w:rsidRPr="00186779"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05" w:rsidRPr="00DB749B" w:rsidRDefault="00263A05" w:rsidP="002664B4">
            <w:r w:rsidRPr="00E21D00">
              <w:t>В течение года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05" w:rsidRDefault="00263A05" w:rsidP="002664B4">
            <w:r>
              <w:t>Администрация Комсомольского городского поселения</w:t>
            </w:r>
          </w:p>
        </w:tc>
      </w:tr>
    </w:tbl>
    <w:p w:rsidR="006D4E0E" w:rsidRDefault="006D4E0E" w:rsidP="006D4E0E">
      <w:pPr>
        <w:jc w:val="center"/>
        <w:rPr>
          <w:b/>
        </w:rPr>
      </w:pPr>
      <w:r>
        <w:rPr>
          <w:b/>
        </w:rPr>
        <w:t xml:space="preserve">5.   По </w:t>
      </w:r>
      <w:proofErr w:type="spellStart"/>
      <w:r>
        <w:rPr>
          <w:b/>
        </w:rPr>
        <w:t>жилищно</w:t>
      </w:r>
      <w:proofErr w:type="spellEnd"/>
      <w:r>
        <w:rPr>
          <w:b/>
        </w:rPr>
        <w:t xml:space="preserve"> – коммунальному хозяйству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6D4E0E" w:rsidTr="006D4E0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r>
              <w:t xml:space="preserve">1.Проведение мероприятий по реконструкции и модернизации системы теплоснабжения, горячего и холодного водоснабжения.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r>
              <w:t>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r>
              <w:t>Администрация Комсомольского городского поселения, теплоснабжающие предприятия</w:t>
            </w:r>
          </w:p>
        </w:tc>
      </w:tr>
      <w:tr w:rsidR="006D4E0E" w:rsidTr="006D4E0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r>
              <w:t>2.Улучшить качество предоставляемых коммунальных услуг за счет замены изношенных участков коммунальных сетей.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r>
              <w:t>1-3 кварталы 2015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r>
              <w:t xml:space="preserve">Администрация Комсомольского городского поселения, </w:t>
            </w:r>
            <w:proofErr w:type="spellStart"/>
            <w:r>
              <w:t>ресурсоснабжающие</w:t>
            </w:r>
            <w:proofErr w:type="spellEnd"/>
            <w:r>
              <w:t xml:space="preserve">  организации и организации,  обслуживающие многоквартирный жилой фонд </w:t>
            </w:r>
          </w:p>
        </w:tc>
      </w:tr>
    </w:tbl>
    <w:p w:rsidR="006D4E0E" w:rsidRDefault="006D4E0E" w:rsidP="006D4E0E">
      <w:pPr>
        <w:jc w:val="center"/>
        <w:rPr>
          <w:b/>
        </w:rPr>
      </w:pPr>
      <w:r>
        <w:rPr>
          <w:b/>
        </w:rPr>
        <w:t>6.По образованию, культуре и социальной защите населения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557"/>
        <w:gridCol w:w="2803"/>
      </w:tblGrid>
      <w:tr w:rsidR="006D4E0E" w:rsidTr="006D4E0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 w:rsidP="00670898">
            <w:pPr>
              <w:jc w:val="both"/>
            </w:pPr>
            <w:r>
              <w:t xml:space="preserve">1. </w:t>
            </w:r>
            <w:r w:rsidR="00670898">
              <w:t>Принятие у</w:t>
            </w:r>
            <w:r>
              <w:t xml:space="preserve">частия </w:t>
            </w:r>
            <w:r w:rsidR="00670898">
              <w:t xml:space="preserve">в реализации </w:t>
            </w:r>
            <w:r>
              <w:t xml:space="preserve"> национальн</w:t>
            </w:r>
            <w:r w:rsidR="00670898">
              <w:t>ого  проекта «Демография».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pPr>
              <w:jc w:val="both"/>
            </w:pPr>
            <w:r>
              <w:t>В течение года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pPr>
              <w:jc w:val="both"/>
            </w:pPr>
            <w:r>
              <w:t>Администрация Комсомольского городского поселения, руководители подведомственных бюджетных учреждений</w:t>
            </w:r>
          </w:p>
        </w:tc>
      </w:tr>
      <w:tr w:rsidR="006D4E0E" w:rsidTr="006D4E0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pPr>
              <w:jc w:val="both"/>
            </w:pPr>
            <w:r>
              <w:t>2. Организация и проведение общепоселковых торжественных мероприятий.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pPr>
              <w:jc w:val="both"/>
            </w:pPr>
            <w:r>
              <w:t>В течение года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pPr>
              <w:jc w:val="both"/>
            </w:pPr>
            <w:r>
              <w:t>Администрация Комсомольского городского поселения</w:t>
            </w:r>
          </w:p>
        </w:tc>
      </w:tr>
      <w:tr w:rsidR="006D4E0E" w:rsidTr="006D4E0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pPr>
              <w:jc w:val="both"/>
            </w:pPr>
            <w:r>
              <w:t>3. Организация и проведение месячника пожилых людей, декадника инвалидов.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 w:rsidP="00670898">
            <w:pPr>
              <w:jc w:val="both"/>
            </w:pPr>
            <w:r>
              <w:t xml:space="preserve">октябрь – </w:t>
            </w:r>
            <w:r w:rsidR="00670898">
              <w:t>ноябрь 2023</w:t>
            </w:r>
            <w:r>
              <w:t xml:space="preserve"> года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pPr>
              <w:jc w:val="both"/>
            </w:pPr>
            <w:r>
              <w:t>Администрация Комсомольского городского поселения, Совет ветеранов городского поселения</w:t>
            </w:r>
          </w:p>
        </w:tc>
      </w:tr>
      <w:tr w:rsidR="006D4E0E" w:rsidTr="006D4E0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pPr>
              <w:jc w:val="both"/>
            </w:pPr>
            <w:r>
              <w:t>4. Обеспечение функционирования дошкольных, школьных образовательных учреждений, учреждений культуры на муниципальной территории.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pPr>
              <w:jc w:val="both"/>
            </w:pPr>
            <w:r>
              <w:t>В течение года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pPr>
              <w:jc w:val="both"/>
            </w:pPr>
            <w:r>
              <w:t>Администрация Комсомольского городского поселения, руководители подведомственных бюджетных учреждений</w:t>
            </w:r>
          </w:p>
        </w:tc>
      </w:tr>
      <w:tr w:rsidR="006D4E0E" w:rsidTr="006D4E0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pPr>
              <w:jc w:val="both"/>
            </w:pPr>
            <w:r>
              <w:t>5. Чествование ветеранов ВОВ, вдов погибших воинов.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70898" w:rsidP="00670898">
            <w:pPr>
              <w:jc w:val="both"/>
            </w:pPr>
            <w:r>
              <w:t xml:space="preserve">апрель – май </w:t>
            </w:r>
            <w:r w:rsidR="006D4E0E">
              <w:t xml:space="preserve"> 20</w:t>
            </w:r>
            <w:r>
              <w:t>23</w:t>
            </w:r>
            <w:r w:rsidR="006D4E0E">
              <w:t xml:space="preserve"> года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pPr>
              <w:jc w:val="both"/>
            </w:pPr>
            <w:r>
              <w:t xml:space="preserve">Администрация Комсомольского </w:t>
            </w:r>
            <w:r>
              <w:lastRenderedPageBreak/>
              <w:t>городского поселения</w:t>
            </w:r>
          </w:p>
        </w:tc>
      </w:tr>
      <w:tr w:rsidR="006D4E0E" w:rsidTr="006D4E0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pPr>
              <w:jc w:val="both"/>
            </w:pPr>
            <w:r>
              <w:lastRenderedPageBreak/>
              <w:t>6.Принять участие в реализации комплексных мероприятий администрации Чамзинского муниципального района по реализации Послания Главы Республики Мордовия Государственному Собранию.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pPr>
              <w:jc w:val="both"/>
            </w:pPr>
            <w:r>
              <w:t>В течение года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pPr>
              <w:jc w:val="both"/>
            </w:pPr>
            <w:r>
              <w:t>Администрация Комсомольского городского поселения</w:t>
            </w:r>
          </w:p>
        </w:tc>
      </w:tr>
    </w:tbl>
    <w:p w:rsidR="006D4E0E" w:rsidRDefault="006D4E0E" w:rsidP="006D4E0E">
      <w:pPr>
        <w:jc w:val="both"/>
        <w:rPr>
          <w:b/>
        </w:rPr>
      </w:pPr>
      <w:r>
        <w:rPr>
          <w:b/>
        </w:rPr>
        <w:t xml:space="preserve">                     7. По борьбе с преступностью и укреплению правопорядка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557"/>
        <w:gridCol w:w="2803"/>
      </w:tblGrid>
      <w:tr w:rsidR="006D4E0E" w:rsidTr="006D4E0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pPr>
              <w:jc w:val="both"/>
            </w:pPr>
            <w:r>
              <w:t>1. Обеспечить выполнение мероприятий по снижению уровня преступности на территории Комсомольского городского поселения.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pPr>
              <w:jc w:val="both"/>
            </w:pPr>
            <w:r>
              <w:t>В течение года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pPr>
              <w:jc w:val="both"/>
            </w:pPr>
            <w:r>
              <w:t>Администрация Комсомольского городского поселения, ММО МВД России «Чамзинский</w:t>
            </w:r>
            <w:proofErr w:type="gramStart"/>
            <w:r>
              <w:t>»</w:t>
            </w:r>
            <w:r w:rsidR="00670898">
              <w:t>(</w:t>
            </w:r>
            <w:proofErr w:type="gramEnd"/>
            <w:r w:rsidR="00670898">
              <w:t>по согласованию)</w:t>
            </w:r>
            <w:r>
              <w:t>.</w:t>
            </w:r>
          </w:p>
        </w:tc>
      </w:tr>
      <w:tr w:rsidR="006D4E0E" w:rsidTr="006D4E0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 w:rsidP="00670898">
            <w:pPr>
              <w:jc w:val="both"/>
            </w:pPr>
            <w:r>
              <w:t xml:space="preserve">2. </w:t>
            </w:r>
            <w:r w:rsidR="00D674C9">
              <w:t>Проведение профилактической работы с семьями, стоящими на учете, неблагополучными гражданами, лицами, направленными на исполнение административного наказания</w:t>
            </w:r>
            <w: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pPr>
              <w:jc w:val="both"/>
            </w:pPr>
            <w:r>
              <w:t>В течение года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pPr>
              <w:jc w:val="both"/>
            </w:pPr>
            <w:r>
              <w:t>Администрация Комсомольского городского поселения, УУП ММО МВД России «Чамзинский</w:t>
            </w:r>
            <w:proofErr w:type="gramStart"/>
            <w:r>
              <w:t>»</w:t>
            </w:r>
            <w:r w:rsidR="00670898">
              <w:t>(</w:t>
            </w:r>
            <w:proofErr w:type="gramEnd"/>
            <w:r w:rsidR="00670898">
              <w:t>по согласованию)</w:t>
            </w:r>
            <w:r>
              <w:t>.</w:t>
            </w:r>
          </w:p>
        </w:tc>
      </w:tr>
      <w:tr w:rsidR="006D4E0E" w:rsidTr="006D4E0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pPr>
              <w:jc w:val="both"/>
            </w:pPr>
            <w:r>
              <w:t>3. Продолжить работу общественных комиссий при администрации городского поселения.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pPr>
              <w:jc w:val="both"/>
            </w:pPr>
            <w:r>
              <w:t>В течение года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pPr>
              <w:jc w:val="both"/>
            </w:pPr>
            <w:r>
              <w:t>Администрация Комсомольского городского поселения</w:t>
            </w:r>
          </w:p>
        </w:tc>
      </w:tr>
      <w:tr w:rsidR="006D4E0E" w:rsidTr="006D4E0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pPr>
              <w:jc w:val="both"/>
            </w:pPr>
            <w:r>
              <w:t>4.  Совершенствование работы по профилактике несовершеннолетней и уличной преступности на муниципальной территории.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pPr>
              <w:jc w:val="both"/>
            </w:pPr>
            <w:r>
              <w:t xml:space="preserve">В течение года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E" w:rsidRDefault="006D4E0E">
            <w:pPr>
              <w:jc w:val="both"/>
            </w:pPr>
            <w:r>
              <w:t>Администрация Комсомольского городского поселения,  ММО МВД России «Чамзинский</w:t>
            </w:r>
            <w:proofErr w:type="gramStart"/>
            <w:r>
              <w:t>»</w:t>
            </w:r>
            <w:r w:rsidR="00670898">
              <w:t>(</w:t>
            </w:r>
            <w:proofErr w:type="gramEnd"/>
            <w:r w:rsidR="00670898">
              <w:t>по согласованию)</w:t>
            </w:r>
            <w:r>
              <w:t>.</w:t>
            </w:r>
          </w:p>
        </w:tc>
      </w:tr>
    </w:tbl>
    <w:p w:rsidR="006D4E0E" w:rsidRDefault="006D4E0E" w:rsidP="006D4E0E">
      <w:pPr>
        <w:spacing w:before="100" w:beforeAutospacing="1"/>
        <w:jc w:val="center"/>
        <w:rPr>
          <w:rFonts w:eastAsia="Calibri"/>
          <w:sz w:val="26"/>
          <w:szCs w:val="26"/>
          <w:lang w:eastAsia="en-US"/>
        </w:rPr>
      </w:pPr>
    </w:p>
    <w:p w:rsidR="006D4E0E" w:rsidRDefault="006D4E0E" w:rsidP="006D4E0E">
      <w:pPr>
        <w:spacing w:before="100" w:beforeAutospacing="1"/>
        <w:jc w:val="center"/>
        <w:rPr>
          <w:rFonts w:eastAsia="Calibri"/>
          <w:sz w:val="26"/>
          <w:szCs w:val="26"/>
          <w:lang w:eastAsia="en-US"/>
        </w:rPr>
      </w:pPr>
    </w:p>
    <w:p w:rsidR="006D4E0E" w:rsidRDefault="006D4E0E" w:rsidP="006D4E0E">
      <w:pPr>
        <w:spacing w:before="100" w:beforeAutospacing="1"/>
        <w:jc w:val="center"/>
        <w:rPr>
          <w:rFonts w:eastAsia="Calibri"/>
          <w:sz w:val="26"/>
          <w:szCs w:val="26"/>
          <w:lang w:eastAsia="en-US"/>
        </w:rPr>
      </w:pPr>
    </w:p>
    <w:p w:rsidR="006D4E0E" w:rsidRDefault="006D4E0E" w:rsidP="006D4E0E">
      <w:pPr>
        <w:spacing w:before="100" w:beforeAutospacing="1"/>
        <w:jc w:val="center"/>
        <w:rPr>
          <w:rFonts w:eastAsia="Calibri"/>
          <w:sz w:val="26"/>
          <w:szCs w:val="26"/>
          <w:lang w:eastAsia="en-US"/>
        </w:rPr>
      </w:pPr>
    </w:p>
    <w:p w:rsidR="00C03356" w:rsidRDefault="00C03356"/>
    <w:sectPr w:rsidR="00C0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847DC"/>
    <w:multiLevelType w:val="hybridMultilevel"/>
    <w:tmpl w:val="3BE67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C40DC"/>
    <w:multiLevelType w:val="hybridMultilevel"/>
    <w:tmpl w:val="1E5E4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372"/>
    <w:rsid w:val="00025725"/>
    <w:rsid w:val="000B593B"/>
    <w:rsid w:val="00263A05"/>
    <w:rsid w:val="0040725E"/>
    <w:rsid w:val="005B3372"/>
    <w:rsid w:val="00670898"/>
    <w:rsid w:val="006D4E0E"/>
    <w:rsid w:val="00701EDC"/>
    <w:rsid w:val="00794292"/>
    <w:rsid w:val="009E4463"/>
    <w:rsid w:val="00BB6057"/>
    <w:rsid w:val="00C0107D"/>
    <w:rsid w:val="00C03356"/>
    <w:rsid w:val="00D674C9"/>
    <w:rsid w:val="00EA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2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57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7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2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57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7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2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4</cp:revision>
  <cp:lastPrinted>2022-12-23T06:21:00Z</cp:lastPrinted>
  <dcterms:created xsi:type="dcterms:W3CDTF">2022-12-19T07:29:00Z</dcterms:created>
  <dcterms:modified xsi:type="dcterms:W3CDTF">2022-12-23T06:21:00Z</dcterms:modified>
</cp:coreProperties>
</file>