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7200">
        <w:rPr>
          <w:rFonts w:ascii="Times New Roman" w:hAnsi="Times New Roman" w:cs="Times New Roman"/>
          <w:sz w:val="28"/>
          <w:szCs w:val="28"/>
        </w:rPr>
        <w:t>Комсомольского городского поселения</w:t>
      </w:r>
    </w:p>
    <w:p w:rsidR="0083789D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>Чамзинского  муниципального  района</w:t>
      </w: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Республики Мордовия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1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7A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61FE" w:rsidRPr="00D47A1E" w:rsidRDefault="00F061FE" w:rsidP="00F061FE">
      <w:pPr>
        <w:rPr>
          <w:rFonts w:ascii="Times New Roman" w:hAnsi="Times New Roman" w:cs="Times New Roman"/>
          <w:b/>
          <w:sz w:val="28"/>
          <w:szCs w:val="28"/>
        </w:rPr>
      </w:pPr>
    </w:p>
    <w:p w:rsidR="00F061FE" w:rsidRPr="00D47A1E" w:rsidRDefault="00F061FE" w:rsidP="00F061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</w:t>
      </w:r>
      <w:r w:rsidR="006E5314">
        <w:rPr>
          <w:rFonts w:ascii="Times New Roman" w:hAnsi="Times New Roman" w:cs="Times New Roman"/>
          <w:sz w:val="28"/>
          <w:szCs w:val="28"/>
        </w:rPr>
        <w:t>3</w:t>
      </w:r>
      <w:r w:rsidR="005B39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9A7">
        <w:rPr>
          <w:rFonts w:ascii="Times New Roman" w:hAnsi="Times New Roman" w:cs="Times New Roman"/>
          <w:sz w:val="28"/>
          <w:szCs w:val="28"/>
        </w:rPr>
        <w:t>1</w:t>
      </w:r>
      <w:r w:rsidR="00A84A88">
        <w:rPr>
          <w:rFonts w:ascii="Times New Roman" w:hAnsi="Times New Roman" w:cs="Times New Roman"/>
          <w:sz w:val="28"/>
          <w:szCs w:val="28"/>
        </w:rPr>
        <w:t>0</w:t>
      </w:r>
      <w:r w:rsidRPr="00D47A1E">
        <w:rPr>
          <w:rFonts w:ascii="Times New Roman" w:hAnsi="Times New Roman" w:cs="Times New Roman"/>
          <w:sz w:val="28"/>
          <w:szCs w:val="28"/>
        </w:rPr>
        <w:t>.20</w:t>
      </w:r>
      <w:r w:rsidR="00517200">
        <w:rPr>
          <w:rFonts w:ascii="Times New Roman" w:hAnsi="Times New Roman" w:cs="Times New Roman"/>
          <w:sz w:val="28"/>
          <w:szCs w:val="28"/>
        </w:rPr>
        <w:t>2</w:t>
      </w:r>
      <w:r w:rsidR="005B39A7">
        <w:rPr>
          <w:rFonts w:ascii="Times New Roman" w:hAnsi="Times New Roman" w:cs="Times New Roman"/>
          <w:sz w:val="28"/>
          <w:szCs w:val="28"/>
        </w:rPr>
        <w:t>2</w:t>
      </w:r>
      <w:r w:rsidRPr="00D47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1C7113">
        <w:rPr>
          <w:rFonts w:ascii="Times New Roman" w:hAnsi="Times New Roman" w:cs="Times New Roman"/>
          <w:sz w:val="28"/>
          <w:szCs w:val="28"/>
        </w:rPr>
        <w:t xml:space="preserve">       </w:t>
      </w:r>
      <w:r w:rsidR="001C7113" w:rsidRPr="00D47A1E">
        <w:rPr>
          <w:rFonts w:ascii="Times New Roman" w:hAnsi="Times New Roman" w:cs="Times New Roman"/>
          <w:sz w:val="28"/>
          <w:szCs w:val="28"/>
        </w:rPr>
        <w:t xml:space="preserve">№ </w:t>
      </w:r>
      <w:r w:rsidR="005B39A7">
        <w:rPr>
          <w:rFonts w:ascii="Times New Roman" w:hAnsi="Times New Roman" w:cs="Times New Roman"/>
          <w:sz w:val="28"/>
          <w:szCs w:val="28"/>
        </w:rPr>
        <w:t>275</w:t>
      </w:r>
      <w:r w:rsidRPr="00D47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1C7113" w:rsidP="001C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061FE" w:rsidRPr="00D47A1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061FE" w:rsidRPr="00D47A1E">
        <w:rPr>
          <w:rFonts w:ascii="Times New Roman" w:hAnsi="Times New Roman" w:cs="Times New Roman"/>
          <w:sz w:val="28"/>
          <w:szCs w:val="28"/>
        </w:rPr>
        <w:t xml:space="preserve">. </w:t>
      </w:r>
      <w:r w:rsidR="0083789D">
        <w:rPr>
          <w:rFonts w:ascii="Times New Roman" w:hAnsi="Times New Roman" w:cs="Times New Roman"/>
          <w:sz w:val="28"/>
          <w:szCs w:val="28"/>
        </w:rPr>
        <w:t>Комсомольский</w:t>
      </w:r>
    </w:p>
    <w:p w:rsidR="00F061FE" w:rsidRPr="00D47A1E" w:rsidRDefault="00F061FE" w:rsidP="006150E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1E"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 «Комплексное  развитие  сельских территорий»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517200">
        <w:rPr>
          <w:rFonts w:ascii="Times New Roman" w:hAnsi="Times New Roman" w:cs="Times New Roman"/>
          <w:b/>
          <w:sz w:val="28"/>
          <w:szCs w:val="28"/>
        </w:rPr>
        <w:t xml:space="preserve"> Комсомольского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D47A1E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 Республики Мордовия</w:t>
      </w: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1F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061FE" w:rsidRDefault="00F061FE" w:rsidP="00F0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01EAD">
        <w:rPr>
          <w:rFonts w:ascii="Times New Roman" w:hAnsi="Times New Roman" w:cs="Times New Roman"/>
          <w:sz w:val="28"/>
          <w:szCs w:val="28"/>
        </w:rPr>
        <w:t>Администрация Комсомольского городского поселения постановляет</w:t>
      </w:r>
      <w:r w:rsidRPr="00D47A1E">
        <w:rPr>
          <w:rFonts w:ascii="Times New Roman" w:hAnsi="Times New Roman" w:cs="Times New Roman"/>
          <w:sz w:val="28"/>
          <w:szCs w:val="28"/>
        </w:rPr>
        <w:t>: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1E">
        <w:rPr>
          <w:rFonts w:ascii="Times New Roman" w:hAnsi="Times New Roman" w:cs="Times New Roman"/>
          <w:sz w:val="28"/>
          <w:szCs w:val="28"/>
        </w:rPr>
        <w:t>«Комплексное   развитие 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17200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47A1E">
        <w:rPr>
          <w:rFonts w:ascii="Times New Roman" w:hAnsi="Times New Roman" w:cs="Times New Roman"/>
          <w:sz w:val="28"/>
          <w:szCs w:val="28"/>
        </w:rPr>
        <w:t>Чамзинского муниципального района Республики Мордовия</w:t>
      </w:r>
    </w:p>
    <w:p w:rsidR="00F061FE" w:rsidRPr="00D47A1E" w:rsidRDefault="00F061FE" w:rsidP="00F06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2. Объемы финансирования мероприятий муниципальной программы подлежат ежегодному уточнению, исходя из возможностей бюджета </w:t>
      </w:r>
      <w:r w:rsidR="00517200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47A1E">
        <w:rPr>
          <w:rFonts w:ascii="Times New Roman" w:hAnsi="Times New Roman" w:cs="Times New Roman"/>
          <w:sz w:val="28"/>
          <w:szCs w:val="28"/>
        </w:rPr>
        <w:t>Чамзинского муниципального района Республики Мордовия.</w:t>
      </w:r>
    </w:p>
    <w:p w:rsidR="00F061F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3. Настоящее  постановление вступает  в  силу </w:t>
      </w:r>
      <w:r w:rsidR="0083789D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D47A1E">
        <w:rPr>
          <w:rFonts w:ascii="Times New Roman" w:hAnsi="Times New Roman" w:cs="Times New Roman"/>
          <w:sz w:val="28"/>
          <w:szCs w:val="28"/>
        </w:rPr>
        <w:t>.</w:t>
      </w: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1C7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B11CCE">
        <w:rPr>
          <w:rFonts w:ascii="Times New Roman" w:hAnsi="Times New Roman"/>
          <w:sz w:val="28"/>
          <w:szCs w:val="28"/>
        </w:rPr>
        <w:t xml:space="preserve">ава администрации </w:t>
      </w:r>
    </w:p>
    <w:p w:rsidR="001C7113" w:rsidRPr="00B11CCE" w:rsidRDefault="00517200" w:rsidP="001C7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Комсомольского </w:t>
      </w:r>
      <w:r w:rsidR="001C7113" w:rsidRPr="00B11CCE">
        <w:rPr>
          <w:rFonts w:ascii="Times New Roman" w:hAnsi="Times New Roman"/>
          <w:sz w:val="28"/>
          <w:szCs w:val="28"/>
        </w:rPr>
        <w:t>городского поселения</w:t>
      </w:r>
      <w:r w:rsidR="002325BB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</w:t>
      </w:r>
      <w:r w:rsidR="0083789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алилов</w:t>
      </w:r>
      <w:proofErr w:type="spellEnd"/>
    </w:p>
    <w:p w:rsidR="001C7113" w:rsidRPr="00D47A1E" w:rsidRDefault="001C7113" w:rsidP="001C711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ab/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F061FE" w:rsidRDefault="00F061FE" w:rsidP="00F061FE">
      <w:pPr>
        <w:ind w:firstLine="0"/>
      </w:pP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</w:p>
    <w:p w:rsidR="00E3068E" w:rsidRDefault="00E306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ind w:left="-284" w:firstLine="100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1"/>
        <w:tblW w:w="0" w:type="auto"/>
        <w:tblLook w:val="0000" w:firstRow="0" w:lastRow="0" w:firstColumn="0" w:lastColumn="0" w:noHBand="0" w:noVBand="0"/>
      </w:tblPr>
      <w:tblGrid>
        <w:gridCol w:w="4960"/>
      </w:tblGrid>
      <w:tr w:rsidR="00BE5D3F" w:rsidRPr="000A70A0" w:rsidTr="00AD523E">
        <w:trPr>
          <w:trHeight w:val="899"/>
        </w:trPr>
        <w:tc>
          <w:tcPr>
            <w:tcW w:w="4960" w:type="dxa"/>
          </w:tcPr>
          <w:p w:rsidR="00BE5D3F" w:rsidRPr="000A70A0" w:rsidRDefault="002325BB" w:rsidP="008052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sub_1000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="00BE5D3F" w:rsidRPr="000A70A0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r w:rsidR="00BE5D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BE5D3F" w:rsidRPr="002325BB" w:rsidRDefault="002325BB" w:rsidP="008052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D3F" w:rsidRPr="002325BB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DC0A41" w:rsidRPr="002325BB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>поселения Чамзинка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41" w:rsidRPr="002325BB">
              <w:rPr>
                <w:rFonts w:ascii="Times New Roman" w:hAnsi="Times New Roman"/>
                <w:sz w:val="20"/>
                <w:szCs w:val="20"/>
              </w:rPr>
              <w:t>Чамзинского</w:t>
            </w:r>
            <w:r w:rsidR="00BE5D3F" w:rsidRPr="00232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41" w:rsidRPr="002325BB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="00BE5D3F" w:rsidRPr="002325BB">
              <w:rPr>
                <w:rFonts w:ascii="Times New Roman" w:hAnsi="Times New Roman"/>
                <w:sz w:val="20"/>
                <w:szCs w:val="20"/>
              </w:rPr>
              <w:t>Республики Мордовия</w:t>
            </w:r>
          </w:p>
          <w:p w:rsidR="00BE5D3F" w:rsidRPr="000A70A0" w:rsidRDefault="00BE5D3F" w:rsidP="00A84A8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BB">
              <w:rPr>
                <w:rFonts w:ascii="Times New Roman" w:hAnsi="Times New Roman"/>
                <w:sz w:val="20"/>
                <w:szCs w:val="20"/>
              </w:rPr>
              <w:t>от</w:t>
            </w:r>
            <w:r w:rsidR="00232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5314">
              <w:rPr>
                <w:rFonts w:ascii="Times New Roman" w:hAnsi="Times New Roman"/>
                <w:sz w:val="20"/>
                <w:szCs w:val="20"/>
              </w:rPr>
              <w:t>3</w:t>
            </w:r>
            <w:r w:rsidR="005B39A7">
              <w:rPr>
                <w:rFonts w:ascii="Times New Roman" w:hAnsi="Times New Roman"/>
                <w:sz w:val="20"/>
                <w:szCs w:val="20"/>
              </w:rPr>
              <w:t>1</w:t>
            </w:r>
            <w:r w:rsidR="002325BB">
              <w:rPr>
                <w:rFonts w:ascii="Times New Roman" w:hAnsi="Times New Roman"/>
                <w:sz w:val="20"/>
                <w:szCs w:val="20"/>
              </w:rPr>
              <w:t>.</w:t>
            </w:r>
            <w:r w:rsidR="005B39A7">
              <w:rPr>
                <w:rFonts w:ascii="Times New Roman" w:hAnsi="Times New Roman"/>
                <w:sz w:val="20"/>
                <w:szCs w:val="20"/>
              </w:rPr>
              <w:t>1</w:t>
            </w:r>
            <w:r w:rsidR="00A84A88">
              <w:rPr>
                <w:rFonts w:ascii="Times New Roman" w:hAnsi="Times New Roman"/>
                <w:sz w:val="20"/>
                <w:szCs w:val="20"/>
              </w:rPr>
              <w:t>0</w:t>
            </w:r>
            <w:r w:rsidR="00BB073B" w:rsidRPr="002325BB">
              <w:rPr>
                <w:rFonts w:ascii="Times New Roman" w:hAnsi="Times New Roman"/>
                <w:sz w:val="20"/>
                <w:szCs w:val="20"/>
              </w:rPr>
              <w:t>.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>20</w:t>
            </w:r>
            <w:r w:rsidR="00517200">
              <w:rPr>
                <w:rFonts w:ascii="Times New Roman" w:hAnsi="Times New Roman"/>
                <w:sz w:val="20"/>
                <w:szCs w:val="20"/>
              </w:rPr>
              <w:t>2</w:t>
            </w:r>
            <w:r w:rsidR="005B39A7">
              <w:rPr>
                <w:rFonts w:ascii="Times New Roman" w:hAnsi="Times New Roman"/>
                <w:sz w:val="20"/>
                <w:szCs w:val="20"/>
              </w:rPr>
              <w:t>2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55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9A7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</w:tbl>
    <w:p w:rsidR="00BE5D3F" w:rsidRDefault="00BE5D3F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A278E" w:rsidRDefault="00BA278E" w:rsidP="00BA278E"/>
    <w:p w:rsidR="00BA278E" w:rsidRDefault="00BA278E" w:rsidP="00BA278E"/>
    <w:p w:rsidR="00BA278E" w:rsidRDefault="00BA278E" w:rsidP="00BA278E"/>
    <w:p w:rsidR="00BA278E" w:rsidRPr="00BA278E" w:rsidRDefault="00BA278E" w:rsidP="00BA278E"/>
    <w:p w:rsidR="00BE5D3F" w:rsidRDefault="00BE5D3F" w:rsidP="008052E9"/>
    <w:p w:rsidR="000A054A" w:rsidRDefault="000A054A" w:rsidP="008052E9"/>
    <w:p w:rsidR="00246FE7" w:rsidRPr="008B7822" w:rsidRDefault="00DC0A41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46FE7" w:rsidRPr="008B7822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160C4">
        <w:rPr>
          <w:rFonts w:ascii="Times New Roman" w:hAnsi="Times New Roman" w:cs="Times New Roman"/>
          <w:sz w:val="28"/>
          <w:szCs w:val="28"/>
        </w:rPr>
        <w:t xml:space="preserve"> </w:t>
      </w:r>
      <w:r w:rsidR="00517200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="009160C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D4789E" w:rsidRPr="008B78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246FE7" w:rsidRPr="008B7822">
        <w:rPr>
          <w:rFonts w:ascii="Times New Roman" w:hAnsi="Times New Roman" w:cs="Times New Roman"/>
          <w:sz w:val="28"/>
          <w:szCs w:val="28"/>
        </w:rPr>
        <w:br/>
      </w:r>
      <w:r w:rsidR="001933D7" w:rsidRPr="008B7822">
        <w:rPr>
          <w:rFonts w:ascii="Times New Roman" w:hAnsi="Times New Roman" w:cs="Times New Roman"/>
          <w:sz w:val="28"/>
          <w:szCs w:val="28"/>
        </w:rPr>
        <w:t>«К</w:t>
      </w:r>
      <w:r w:rsidR="00D4789E" w:rsidRPr="008B7822">
        <w:rPr>
          <w:rFonts w:ascii="Times New Roman" w:hAnsi="Times New Roman" w:cs="Times New Roman"/>
          <w:sz w:val="28"/>
          <w:szCs w:val="28"/>
        </w:rPr>
        <w:t>омплексно</w:t>
      </w:r>
      <w:r w:rsidR="001933D7" w:rsidRPr="008B7822">
        <w:rPr>
          <w:rFonts w:ascii="Times New Roman" w:hAnsi="Times New Roman" w:cs="Times New Roman"/>
          <w:sz w:val="28"/>
          <w:szCs w:val="28"/>
        </w:rPr>
        <w:t>е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</w:t>
      </w:r>
      <w:r w:rsidR="00246FE7" w:rsidRPr="008B7822">
        <w:rPr>
          <w:rFonts w:ascii="Times New Roman" w:hAnsi="Times New Roman" w:cs="Times New Roman"/>
          <w:sz w:val="28"/>
          <w:szCs w:val="28"/>
        </w:rPr>
        <w:t>развити</w:t>
      </w:r>
      <w:r w:rsidR="001933D7" w:rsidRPr="008B7822">
        <w:rPr>
          <w:rFonts w:ascii="Times New Roman" w:hAnsi="Times New Roman" w:cs="Times New Roman"/>
          <w:sz w:val="28"/>
          <w:szCs w:val="28"/>
        </w:rPr>
        <w:t>е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1933D7" w:rsidRPr="008B7822">
        <w:rPr>
          <w:rFonts w:ascii="Times New Roman" w:hAnsi="Times New Roman" w:cs="Times New Roman"/>
          <w:sz w:val="28"/>
          <w:szCs w:val="28"/>
        </w:rPr>
        <w:t>»</w:t>
      </w:r>
      <w:r w:rsidR="00246FE7" w:rsidRPr="008B7822">
        <w:rPr>
          <w:rFonts w:ascii="Times New Roman" w:hAnsi="Times New Roman" w:cs="Times New Roman"/>
          <w:sz w:val="28"/>
          <w:szCs w:val="28"/>
        </w:rPr>
        <w:br/>
      </w:r>
      <w:bookmarkEnd w:id="1"/>
    </w:p>
    <w:p w:rsidR="000A054A" w:rsidRDefault="000A054A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D3A68" w:rsidRPr="008B7822" w:rsidRDefault="00246FE7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sz w:val="28"/>
          <w:szCs w:val="28"/>
        </w:rPr>
        <w:t>Паспорт</w:t>
      </w:r>
      <w:r w:rsidRPr="008B7822">
        <w:rPr>
          <w:rFonts w:ascii="Times New Roman" w:hAnsi="Times New Roman" w:cs="Times New Roman"/>
          <w:sz w:val="28"/>
          <w:szCs w:val="28"/>
        </w:rPr>
        <w:br/>
      </w:r>
      <w:r w:rsidR="00DC0A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782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325BB">
        <w:rPr>
          <w:rFonts w:ascii="Times New Roman" w:hAnsi="Times New Roman" w:cs="Times New Roman"/>
          <w:sz w:val="28"/>
          <w:szCs w:val="28"/>
        </w:rPr>
        <w:t xml:space="preserve"> </w:t>
      </w:r>
      <w:r w:rsidR="00517200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="002325B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C0A41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D4789E" w:rsidRPr="008B78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D4789E" w:rsidRPr="008B7822">
        <w:rPr>
          <w:rFonts w:ascii="Times New Roman" w:hAnsi="Times New Roman" w:cs="Times New Roman"/>
          <w:sz w:val="28"/>
          <w:szCs w:val="28"/>
        </w:rPr>
        <w:br/>
      </w:r>
      <w:r w:rsidR="001933D7" w:rsidRPr="008B7822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171BB6" w:rsidRPr="008B7822" w:rsidRDefault="00171BB6" w:rsidP="008052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003"/>
      </w:tblGrid>
      <w:tr w:rsidR="002B5ED3" w:rsidRPr="008B7822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A054A" w:rsidRDefault="000A054A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C0A41" w:rsidRDefault="002B5ED3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ED3" w:rsidRPr="008B7822" w:rsidRDefault="002B5ED3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B5ED3" w:rsidRPr="008B7822" w:rsidRDefault="002B5ED3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0A054A" w:rsidRDefault="000A054A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D3" w:rsidRPr="008B7822" w:rsidRDefault="00DC0A41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517200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</w:t>
            </w:r>
            <w:r w:rsidR="002325B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муниципального района 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«Комплексное развитие сельских территорий»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  <w:p w:rsidR="00A9343F" w:rsidRPr="008B7822" w:rsidRDefault="00A9343F" w:rsidP="008052E9"/>
        </w:tc>
      </w:tr>
      <w:tr w:rsidR="00246FE7" w:rsidRPr="008B7822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FD3A68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bookmarkStart w:id="2" w:name="sub_1112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46FE7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FE7" w:rsidRPr="008B7822" w:rsidRDefault="00246FE7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  <w:p w:rsidR="00246FE7" w:rsidRPr="008B7822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8B7822" w:rsidRDefault="00DC0A41" w:rsidP="005172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32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00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</w:t>
            </w:r>
            <w:r w:rsidR="002325B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муниципального района </w:t>
            </w:r>
            <w:r w:rsidR="00246FE7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FE7" w:rsidRPr="008B7822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246FE7" w:rsidP="00DC0A41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bookmarkStart w:id="3" w:name="sub_7020034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09113F" w:rsidRDefault="00DC0A41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246FE7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3"/>
          </w:p>
          <w:p w:rsidR="0009113F" w:rsidRPr="0009113F" w:rsidRDefault="0009113F" w:rsidP="0009113F"/>
          <w:p w:rsidR="0009113F" w:rsidRPr="0009113F" w:rsidRDefault="0009113F" w:rsidP="0009113F"/>
          <w:p w:rsidR="0009113F" w:rsidRPr="0009113F" w:rsidRDefault="0009113F" w:rsidP="0009113F"/>
          <w:p w:rsidR="0009113F" w:rsidRDefault="0009113F" w:rsidP="0009113F"/>
          <w:p w:rsidR="00246FE7" w:rsidRDefault="00246FE7" w:rsidP="0009113F"/>
          <w:p w:rsidR="0009113F" w:rsidRDefault="0009113F" w:rsidP="0009113F">
            <w:pPr>
              <w:rPr>
                <w:b/>
                <w:sz w:val="28"/>
                <w:szCs w:val="28"/>
              </w:rPr>
            </w:pPr>
          </w:p>
          <w:p w:rsidR="0009113F" w:rsidRPr="0009113F" w:rsidRDefault="0009113F" w:rsidP="0009113F">
            <w:pPr>
              <w:ind w:firstLine="0"/>
              <w:rPr>
                <w:b/>
                <w:sz w:val="28"/>
                <w:szCs w:val="28"/>
              </w:rPr>
            </w:pPr>
            <w:r w:rsidRPr="0009113F">
              <w:rPr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9C11D9" w:rsidRDefault="002325BB" w:rsidP="00BA27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17200">
              <w:rPr>
                <w:sz w:val="28"/>
                <w:szCs w:val="28"/>
              </w:rPr>
              <w:t xml:space="preserve">Комсомольского </w:t>
            </w:r>
            <w:r>
              <w:rPr>
                <w:sz w:val="28"/>
                <w:szCs w:val="28"/>
              </w:rPr>
              <w:t>городского поселения Чамзинского муниципального района</w:t>
            </w:r>
            <w:r w:rsidR="0009113F">
              <w:rPr>
                <w:sz w:val="28"/>
                <w:szCs w:val="28"/>
              </w:rPr>
              <w:t>,</w:t>
            </w:r>
            <w:r w:rsidR="0009113F">
              <w:t xml:space="preserve"> </w:t>
            </w:r>
            <w:r w:rsidR="0009113F" w:rsidRPr="0009113F">
              <w:rPr>
                <w:sz w:val="28"/>
                <w:szCs w:val="28"/>
              </w:rPr>
              <w:t>юридические и физические лица, индивидуальные предприниматели</w:t>
            </w:r>
            <w:r w:rsidR="0009113F">
              <w:rPr>
                <w:sz w:val="28"/>
                <w:szCs w:val="28"/>
              </w:rPr>
              <w:t xml:space="preserve">, </w:t>
            </w:r>
            <w:r w:rsidR="009C11D9">
              <w:rPr>
                <w:sz w:val="28"/>
                <w:szCs w:val="28"/>
              </w:rPr>
              <w:t>Министерство сельского хозяйства и продовольствия Республики Мордовия</w:t>
            </w:r>
          </w:p>
          <w:p w:rsidR="0009113F" w:rsidRDefault="0009113F" w:rsidP="00BA27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FE7" w:rsidRPr="008B7822" w:rsidRDefault="0009113F" w:rsidP="00BA27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996CC6" w:rsidRPr="008B7822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96CC6" w:rsidRPr="008B7822" w:rsidRDefault="00996CC6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996CC6" w:rsidRPr="008B7822" w:rsidRDefault="00996CC6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E7" w:rsidRPr="008B7822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3715E" w:rsidRDefault="00246FE7" w:rsidP="00DC0A41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Цели </w:t>
            </w:r>
          </w:p>
          <w:p w:rsidR="00C3715E" w:rsidRDefault="00DC0A41" w:rsidP="00DC0A41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="00246FE7"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46FE7" w:rsidRPr="008B7822" w:rsidRDefault="00246FE7" w:rsidP="00DC0A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D5147A" w:rsidRPr="008556E9" w:rsidRDefault="0009113F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У</w:t>
            </w:r>
            <w:r w:rsidR="008556E9" w:rsidRPr="008556E9">
              <w:rPr>
                <w:color w:val="2D2D2D"/>
                <w:spacing w:val="2"/>
                <w:sz w:val="28"/>
                <w:szCs w:val="28"/>
              </w:rPr>
              <w:t xml:space="preserve">лучшение благоустройства территории городского поселения </w:t>
            </w:r>
            <w:r w:rsidR="00D5147A" w:rsidRPr="008556E9">
              <w:rPr>
                <w:color w:val="2D2D2D"/>
                <w:spacing w:val="2"/>
                <w:sz w:val="28"/>
                <w:szCs w:val="28"/>
              </w:rPr>
              <w:t xml:space="preserve">до </w:t>
            </w:r>
            <w:r w:rsidR="00D81203">
              <w:rPr>
                <w:color w:val="2D2D2D"/>
                <w:spacing w:val="2"/>
                <w:sz w:val="28"/>
                <w:szCs w:val="28"/>
              </w:rPr>
              <w:t>5</w:t>
            </w:r>
            <w:r w:rsidR="00D5147A" w:rsidRPr="008556E9">
              <w:rPr>
                <w:color w:val="2D2D2D"/>
                <w:spacing w:val="2"/>
                <w:sz w:val="28"/>
                <w:szCs w:val="28"/>
              </w:rPr>
              <w:t>0% в 2025 г.;</w:t>
            </w:r>
          </w:p>
          <w:p w:rsidR="0009113F" w:rsidRDefault="0009113F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09113F">
              <w:rPr>
                <w:color w:val="2D2D2D"/>
                <w:spacing w:val="2"/>
                <w:sz w:val="28"/>
                <w:szCs w:val="28"/>
              </w:rPr>
              <w:t>Обеспечение досуга детей в свободное время, организация активного отдыха, укрепление физического здоровья детей, формирование активно-жизненной позиции.</w:t>
            </w:r>
          </w:p>
          <w:p w:rsidR="0079742B" w:rsidRPr="00D5147A" w:rsidRDefault="0079742B" w:rsidP="00D5147A">
            <w:pPr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246FE7" w:rsidRPr="008B7822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17148" w:rsidRDefault="00246FE7" w:rsidP="00417148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sub_1114"/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Задачи </w:t>
            </w:r>
          </w:p>
          <w:p w:rsidR="00246FE7" w:rsidRPr="008B7822" w:rsidRDefault="00417148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  <w:bookmarkEnd w:id="4"/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54376B" w:rsidRPr="008B7822" w:rsidRDefault="00E864CE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</w:t>
            </w:r>
            <w:r w:rsidR="00912C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инженерной инфраструктуры на сельских территориях;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54376B" w:rsidRDefault="008F5CE6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5172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C1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и придомовых 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>территорий;</w:t>
            </w:r>
          </w:p>
          <w:p w:rsidR="00912C1A" w:rsidRPr="008B7822" w:rsidRDefault="00912C1A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267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отдыха и проведения досуга;</w:t>
            </w:r>
          </w:p>
          <w:p w:rsidR="005C0CCF" w:rsidRPr="00417148" w:rsidRDefault="005C0CCF" w:rsidP="00030355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246FE7" w:rsidRPr="008B7822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8B7822" w:rsidRDefault="00246FE7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5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41714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bookmarkEnd w:id="5"/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912C1A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D5147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</w:t>
            </w:r>
            <w:r w:rsidR="0051720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5147A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517200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314C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17200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="00912C1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социальной, </w:t>
            </w:r>
            <w:r w:rsidR="00517200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912C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C1A" w:rsidRDefault="00912C1A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EC1E33" w:rsidRPr="00314C54" w:rsidRDefault="00912C1A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ме</w:t>
            </w:r>
            <w:r w:rsidR="008700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отдыха и проведение досуга жителей</w:t>
            </w:r>
            <w:r w:rsidR="00EC1E33" w:rsidRPr="00314C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FE7" w:rsidRPr="008B7822" w:rsidRDefault="00246FE7" w:rsidP="002F7A0D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6FE7" w:rsidRPr="00C11C59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C11C59" w:rsidRDefault="00996CC6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Этапы и с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роки реализации </w:t>
            </w:r>
            <w:r w:rsidR="0041714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C11C59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0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5C3D" w:rsidRPr="00C11C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5C3D" w:rsidRPr="00C11C59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2025 годы</w:t>
            </w:r>
          </w:p>
          <w:p w:rsidR="00246FE7" w:rsidRPr="00C11C59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E7" w:rsidRPr="00C11C59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E7" w:rsidRPr="00C11C59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E7" w:rsidRPr="00C11C59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A054A" w:rsidRDefault="000A054A" w:rsidP="00417148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1117"/>
          </w:p>
          <w:p w:rsidR="00417148" w:rsidRDefault="00246FE7" w:rsidP="00417148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финансирования </w:t>
            </w:r>
            <w:proofErr w:type="gramStart"/>
            <w:r w:rsidR="0041714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proofErr w:type="gramEnd"/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46FE7" w:rsidRPr="00C11C59" w:rsidRDefault="00246FE7" w:rsidP="004171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bookmarkEnd w:id="6"/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0A054A" w:rsidRDefault="000A054A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14" w:rsidRPr="00056A01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417148" w:rsidRPr="00056A0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6FE7" w:rsidRPr="00056A01" w:rsidRDefault="00845814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1CC">
              <w:rPr>
                <w:rFonts w:ascii="Times New Roman" w:hAnsi="Times New Roman" w:cs="Times New Roman"/>
                <w:sz w:val="28"/>
                <w:szCs w:val="28"/>
              </w:rPr>
              <w:t xml:space="preserve">5656,8 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A451CC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0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451CC">
              <w:rPr>
                <w:rFonts w:ascii="Times New Roman" w:hAnsi="Times New Roman" w:cs="Times New Roman"/>
                <w:sz w:val="28"/>
                <w:szCs w:val="28"/>
              </w:rPr>
              <w:t>5656,8</w:t>
            </w:r>
            <w:r w:rsidR="0046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A01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706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451CC" w:rsidRDefault="00A451CC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46FE7" w:rsidRDefault="00E6706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</w:t>
            </w:r>
            <w:r w:rsidR="00A451C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81203">
              <w:rPr>
                <w:rFonts w:ascii="Times New Roman" w:hAnsi="Times New Roman" w:cs="Times New Roman"/>
                <w:sz w:val="28"/>
                <w:szCs w:val="28"/>
              </w:rPr>
              <w:t>3959,8</w:t>
            </w:r>
            <w:r w:rsidR="00A4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1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451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451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45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1CC" w:rsidRPr="00D81203" w:rsidRDefault="00A451CC" w:rsidP="00A451CC">
            <w:pPr>
              <w:rPr>
                <w:sz w:val="28"/>
                <w:szCs w:val="28"/>
              </w:rPr>
            </w:pPr>
            <w:r w:rsidRPr="00D81203">
              <w:rPr>
                <w:sz w:val="28"/>
                <w:szCs w:val="28"/>
              </w:rPr>
              <w:t xml:space="preserve">средства местного бюджета – </w:t>
            </w:r>
            <w:r w:rsidR="00D81203">
              <w:rPr>
                <w:sz w:val="28"/>
                <w:szCs w:val="28"/>
              </w:rPr>
              <w:t>1677,0</w:t>
            </w:r>
            <w:r w:rsidRPr="00D81203">
              <w:rPr>
                <w:sz w:val="28"/>
                <w:szCs w:val="28"/>
              </w:rPr>
              <w:t xml:space="preserve"> </w:t>
            </w:r>
            <w:proofErr w:type="spellStart"/>
            <w:r w:rsidRPr="00D81203">
              <w:rPr>
                <w:sz w:val="28"/>
                <w:szCs w:val="28"/>
              </w:rPr>
              <w:t>тыс</w:t>
            </w:r>
            <w:proofErr w:type="gramStart"/>
            <w:r w:rsidRPr="00D81203">
              <w:rPr>
                <w:sz w:val="28"/>
                <w:szCs w:val="28"/>
              </w:rPr>
              <w:t>.р</w:t>
            </w:r>
            <w:proofErr w:type="gramEnd"/>
            <w:r w:rsidRPr="00D81203">
              <w:rPr>
                <w:sz w:val="28"/>
                <w:szCs w:val="28"/>
              </w:rPr>
              <w:t>уб</w:t>
            </w:r>
            <w:proofErr w:type="spellEnd"/>
            <w:r w:rsidRPr="00D81203">
              <w:rPr>
                <w:sz w:val="28"/>
                <w:szCs w:val="28"/>
              </w:rPr>
              <w:t>.</w:t>
            </w:r>
          </w:p>
          <w:p w:rsidR="00D81203" w:rsidRPr="00D81203" w:rsidRDefault="00D81203" w:rsidP="00A451CC">
            <w:pPr>
              <w:rPr>
                <w:sz w:val="28"/>
                <w:szCs w:val="28"/>
              </w:rPr>
            </w:pPr>
            <w:r w:rsidRPr="00D81203">
              <w:rPr>
                <w:sz w:val="28"/>
                <w:szCs w:val="28"/>
              </w:rPr>
              <w:t xml:space="preserve">внебюджетные источники – 20,0 </w:t>
            </w:r>
            <w:proofErr w:type="spellStart"/>
            <w:r w:rsidRPr="00D81203">
              <w:rPr>
                <w:sz w:val="28"/>
                <w:szCs w:val="28"/>
              </w:rPr>
              <w:t>тыс</w:t>
            </w:r>
            <w:proofErr w:type="gramStart"/>
            <w:r w:rsidRPr="00D81203">
              <w:rPr>
                <w:sz w:val="28"/>
                <w:szCs w:val="28"/>
              </w:rPr>
              <w:t>.р</w:t>
            </w:r>
            <w:proofErr w:type="gramEnd"/>
            <w:r w:rsidRPr="00D81203">
              <w:rPr>
                <w:sz w:val="28"/>
                <w:szCs w:val="28"/>
              </w:rPr>
              <w:t>уб</w:t>
            </w:r>
            <w:proofErr w:type="spellEnd"/>
            <w:r w:rsidRPr="00D81203">
              <w:rPr>
                <w:sz w:val="28"/>
                <w:szCs w:val="28"/>
              </w:rPr>
              <w:t>.</w:t>
            </w:r>
          </w:p>
          <w:p w:rsidR="00A451CC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5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45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70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56A01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706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A45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FE7" w:rsidRDefault="00A451CC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 - 0,0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54A" w:rsidRDefault="000A054A" w:rsidP="00A451CC">
            <w:pPr>
              <w:pStyle w:val="aa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E7" w:rsidRPr="00056A01" w:rsidRDefault="00E6706B" w:rsidP="00A451CC">
            <w:pPr>
              <w:pStyle w:val="aa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*Финансирование  в 2023-2025гг подлежит уточнению исходя из возможностей бюджет</w:t>
            </w:r>
            <w:r w:rsidR="00A451CC">
              <w:rPr>
                <w:rFonts w:ascii="Times New Roman" w:hAnsi="Times New Roman" w:cs="Times New Roman"/>
                <w:b/>
                <w:sz w:val="28"/>
                <w:szCs w:val="28"/>
              </w:rPr>
              <w:t>ов разных уровней.</w:t>
            </w:r>
          </w:p>
        </w:tc>
      </w:tr>
      <w:tr w:rsidR="00246FE7" w:rsidRPr="00C11C59" w:rsidTr="0092765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A054A" w:rsidRDefault="000A054A" w:rsidP="006E631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7" w:name="sub_1118"/>
          </w:p>
          <w:p w:rsidR="000A054A" w:rsidRDefault="000A054A" w:rsidP="006E631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E6314" w:rsidRDefault="00246FE7" w:rsidP="006E631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FD3A68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жидаемые результаты реализации </w:t>
            </w:r>
          </w:p>
          <w:p w:rsidR="00246FE7" w:rsidRPr="00C11C59" w:rsidRDefault="006E6314" w:rsidP="006E63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  <w:bookmarkEnd w:id="7"/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0A054A" w:rsidRDefault="000A054A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4A" w:rsidRDefault="000A054A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4A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2B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гражданской активности и участия граждан, индивидуальных предпринимателей и организаций, некоммерческих и общественных </w:t>
            </w:r>
          </w:p>
          <w:p w:rsidR="000A054A" w:rsidRDefault="000A054A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33" w:rsidRPr="00352BF0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2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муниципальных образований в реализации:</w:t>
            </w:r>
          </w:p>
          <w:p w:rsidR="00EC1E33" w:rsidRPr="00352BF0" w:rsidRDefault="008556E9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общественно-значимых </w:t>
            </w:r>
            <w:r w:rsidR="00EC1E33" w:rsidRPr="00352BF0">
              <w:rPr>
                <w:rFonts w:ascii="Times New Roman" w:hAnsi="Times New Roman" w:cs="Times New Roman"/>
                <w:sz w:val="28"/>
                <w:szCs w:val="28"/>
              </w:rPr>
              <w:t xml:space="preserve">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</w:t>
            </w:r>
            <w:r w:rsidR="00EC1E33" w:rsidRPr="00352BF0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246FE7" w:rsidRPr="00C11C59" w:rsidRDefault="00246FE7" w:rsidP="005D62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641" w:rsidRPr="00C11C59" w:rsidRDefault="00073641" w:rsidP="008052E9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11C59">
        <w:rPr>
          <w:b/>
          <w:sz w:val="28"/>
          <w:szCs w:val="28"/>
        </w:rPr>
        <w:lastRenderedPageBreak/>
        <w:t>Введение</w:t>
      </w:r>
    </w:p>
    <w:p w:rsidR="00073641" w:rsidRPr="00C11C59" w:rsidRDefault="00073641" w:rsidP="008052E9">
      <w:pPr>
        <w:pStyle w:val="empt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73641" w:rsidRPr="00C11C59" w:rsidRDefault="0007364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Главным приоритет</w:t>
      </w:r>
      <w:r w:rsidR="000E452C" w:rsidRPr="00C11C59">
        <w:rPr>
          <w:sz w:val="28"/>
          <w:szCs w:val="28"/>
        </w:rPr>
        <w:t>ом</w:t>
      </w:r>
      <w:r w:rsidRPr="00C11C59">
        <w:rPr>
          <w:sz w:val="28"/>
          <w:szCs w:val="28"/>
        </w:rPr>
        <w:t xml:space="preserve"> </w:t>
      </w:r>
      <w:r w:rsidR="006E6314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>программы явля</w:t>
      </w:r>
      <w:r w:rsidR="000E452C" w:rsidRPr="00C11C59">
        <w:rPr>
          <w:sz w:val="28"/>
          <w:szCs w:val="28"/>
        </w:rPr>
        <w:t>е</w:t>
      </w:r>
      <w:r w:rsidRPr="00C11C59">
        <w:rPr>
          <w:sz w:val="28"/>
          <w:szCs w:val="28"/>
        </w:rPr>
        <w:t xml:space="preserve">тся </w:t>
      </w:r>
      <w:r w:rsidR="000E452C" w:rsidRPr="00C11C59">
        <w:rPr>
          <w:sz w:val="28"/>
          <w:szCs w:val="28"/>
        </w:rPr>
        <w:t>особое внимание социальном</w:t>
      </w:r>
      <w:r w:rsidR="00A277EF">
        <w:rPr>
          <w:sz w:val="28"/>
          <w:szCs w:val="28"/>
        </w:rPr>
        <w:t xml:space="preserve">у и инфраструктурному развитию </w:t>
      </w:r>
      <w:r w:rsidR="000E452C" w:rsidRPr="00C11C59">
        <w:rPr>
          <w:sz w:val="28"/>
          <w:szCs w:val="28"/>
        </w:rPr>
        <w:t xml:space="preserve"> территори</w:t>
      </w:r>
      <w:r w:rsidR="00D259D5">
        <w:rPr>
          <w:sz w:val="28"/>
          <w:szCs w:val="28"/>
        </w:rPr>
        <w:t>и Комсомольского городского поселения</w:t>
      </w:r>
      <w:r w:rsidR="000E452C" w:rsidRPr="00C11C59">
        <w:rPr>
          <w:sz w:val="28"/>
          <w:szCs w:val="28"/>
        </w:rPr>
        <w:t>, решение которого должно качественно изменить жизнь жителей, приблизить условия проживания в сельской местности к уровню городов</w:t>
      </w:r>
      <w:r w:rsidRPr="00C11C59">
        <w:rPr>
          <w:sz w:val="28"/>
          <w:szCs w:val="28"/>
        </w:rPr>
        <w:t>.</w:t>
      </w:r>
      <w:r w:rsidR="00A277EF">
        <w:rPr>
          <w:sz w:val="28"/>
          <w:szCs w:val="28"/>
        </w:rPr>
        <w:t xml:space="preserve"> С 2019 года к территории Комсомольского городского поселения были присоединены сельские территории: село Сабур Мачкасы, д. Каменка, п. </w:t>
      </w:r>
      <w:proofErr w:type="spellStart"/>
      <w:r w:rsidR="00A277EF">
        <w:rPr>
          <w:sz w:val="28"/>
          <w:szCs w:val="28"/>
        </w:rPr>
        <w:t>Горбуновка</w:t>
      </w:r>
      <w:proofErr w:type="spellEnd"/>
      <w:r w:rsidR="00A277EF">
        <w:rPr>
          <w:sz w:val="28"/>
          <w:szCs w:val="28"/>
        </w:rPr>
        <w:t xml:space="preserve">. </w:t>
      </w:r>
    </w:p>
    <w:p w:rsidR="00073641" w:rsidRPr="00C11C59" w:rsidRDefault="0007364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6E6314">
        <w:rPr>
          <w:sz w:val="28"/>
          <w:szCs w:val="28"/>
        </w:rPr>
        <w:t>Муниципальная</w:t>
      </w:r>
      <w:r w:rsidRPr="00C11C59">
        <w:rPr>
          <w:sz w:val="28"/>
          <w:szCs w:val="28"/>
        </w:rPr>
        <w:t xml:space="preserve"> программа определяет цели, задачи и направления комплексному развитию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0B179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1799" w:rsidRPr="00C11C5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1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1. Общая характеристика сферы реализации </w:t>
      </w:r>
      <w:r w:rsidR="006E631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проблемы и прогноз </w:t>
      </w:r>
      <w:r w:rsidR="005A3F4B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</w:t>
      </w:r>
      <w:r w:rsidR="008556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7200">
        <w:rPr>
          <w:rFonts w:ascii="Times New Roman" w:hAnsi="Times New Roman" w:cs="Times New Roman"/>
          <w:color w:val="auto"/>
          <w:sz w:val="28"/>
          <w:szCs w:val="28"/>
        </w:rPr>
        <w:t xml:space="preserve">Комсомольского </w:t>
      </w:r>
      <w:r w:rsidR="008556E9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="006E6314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</w:t>
      </w:r>
      <w:r w:rsidR="0022110A" w:rsidRPr="00C11C5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bookmarkEnd w:id="8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Развитие </w:t>
      </w:r>
      <w:r w:rsidR="00552753">
        <w:rPr>
          <w:sz w:val="28"/>
          <w:szCs w:val="28"/>
        </w:rPr>
        <w:t xml:space="preserve">Комсомольского </w:t>
      </w:r>
      <w:r w:rsidR="008556E9">
        <w:rPr>
          <w:sz w:val="28"/>
          <w:szCs w:val="28"/>
        </w:rPr>
        <w:t xml:space="preserve">городского поселения </w:t>
      </w:r>
      <w:r w:rsidR="00744974">
        <w:rPr>
          <w:sz w:val="28"/>
          <w:szCs w:val="28"/>
        </w:rPr>
        <w:t xml:space="preserve">Чамзинского муниципального района </w:t>
      </w:r>
      <w:r w:rsidRPr="00C11C59">
        <w:rPr>
          <w:sz w:val="28"/>
          <w:szCs w:val="28"/>
        </w:rPr>
        <w:t xml:space="preserve">Республики Мордовия на современном этапе характеризуется увеличением внимания со стороны </w:t>
      </w:r>
      <w:r w:rsidR="00BA278E">
        <w:rPr>
          <w:sz w:val="28"/>
          <w:szCs w:val="28"/>
        </w:rPr>
        <w:t>республики</w:t>
      </w:r>
      <w:r w:rsidRPr="00C11C59">
        <w:rPr>
          <w:sz w:val="28"/>
          <w:szCs w:val="28"/>
        </w:rPr>
        <w:t xml:space="preserve"> к </w:t>
      </w:r>
      <w:r w:rsidR="00782567" w:rsidRPr="00C11C59">
        <w:rPr>
          <w:sz w:val="28"/>
          <w:szCs w:val="28"/>
        </w:rPr>
        <w:t xml:space="preserve">комплексному </w:t>
      </w:r>
      <w:r w:rsidRPr="00C11C59">
        <w:rPr>
          <w:sz w:val="28"/>
          <w:szCs w:val="28"/>
        </w:rPr>
        <w:t>развитию сельских территорий.</w:t>
      </w:r>
    </w:p>
    <w:p w:rsidR="0022110A" w:rsidRPr="00C11C59" w:rsidRDefault="00FD3A68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Решение задачи по повышению уровня и качества жизни населения, </w:t>
      </w:r>
      <w:r w:rsidR="00782567" w:rsidRPr="00C11C59">
        <w:rPr>
          <w:sz w:val="28"/>
          <w:szCs w:val="28"/>
        </w:rPr>
        <w:t>комплексному</w:t>
      </w:r>
      <w:r w:rsidR="0022110A" w:rsidRPr="00C11C59">
        <w:rPr>
          <w:sz w:val="28"/>
          <w:szCs w:val="28"/>
        </w:rPr>
        <w:t xml:space="preserve"> развитию сельских территорий, предусмотренной </w:t>
      </w:r>
      <w:hyperlink r:id="rId9" w:anchor="/document/8923600/entry/0" w:history="1">
        <w:r w:rsidR="0022110A" w:rsidRPr="00C11C59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="0022110A" w:rsidRPr="00C11C59">
        <w:rPr>
          <w:sz w:val="28"/>
          <w:szCs w:val="28"/>
        </w:rPr>
        <w:t xml:space="preserve"> Республики Мордовия от</w:t>
      </w:r>
      <w:r w:rsidR="001452DD" w:rsidRPr="00C11C59">
        <w:rPr>
          <w:sz w:val="28"/>
          <w:szCs w:val="28"/>
        </w:rPr>
        <w:t> </w:t>
      </w:r>
      <w:r w:rsidR="0022110A" w:rsidRPr="00C11C59">
        <w:rPr>
          <w:sz w:val="28"/>
          <w:szCs w:val="28"/>
        </w:rPr>
        <w:t>1</w:t>
      </w:r>
      <w:r w:rsidR="001452DD" w:rsidRPr="00C11C59">
        <w:rPr>
          <w:sz w:val="28"/>
          <w:szCs w:val="28"/>
        </w:rPr>
        <w:t> </w:t>
      </w:r>
      <w:r w:rsidR="0022110A" w:rsidRPr="00C11C59">
        <w:rPr>
          <w:sz w:val="28"/>
          <w:szCs w:val="28"/>
        </w:rPr>
        <w:t>октября 2008 г. № 94-З «О стратегии социально-экономического развития Республики Мордовия до 2025 года», требует пересмотра места и роли сельских территорий в осуществлении стратегических социально-экономических преобразований в р</w:t>
      </w:r>
      <w:r w:rsidR="00744974">
        <w:rPr>
          <w:sz w:val="28"/>
          <w:szCs w:val="28"/>
        </w:rPr>
        <w:t>айоне</w:t>
      </w:r>
      <w:r w:rsidR="0022110A" w:rsidRPr="00C11C59">
        <w:rPr>
          <w:sz w:val="28"/>
          <w:szCs w:val="28"/>
        </w:rPr>
        <w:t xml:space="preserve">, в том числе принятия мер по созданию предпосылок для </w:t>
      </w:r>
      <w:r w:rsidR="005A3F4B" w:rsidRPr="00C11C59">
        <w:rPr>
          <w:sz w:val="28"/>
          <w:szCs w:val="28"/>
        </w:rPr>
        <w:t>комплексного</w:t>
      </w:r>
      <w:r w:rsidR="0022110A" w:rsidRPr="00C11C59">
        <w:rPr>
          <w:sz w:val="28"/>
          <w:szCs w:val="28"/>
        </w:rPr>
        <w:t xml:space="preserve"> развития сельских территорий путем: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уровня комфортности условий жизнедеятельности;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доступности улучшения жилищных условий для сельского населения;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2110A" w:rsidRPr="00C11C59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улучшения демографической ситуации;</w:t>
      </w:r>
    </w:p>
    <w:p w:rsidR="0022110A" w:rsidRPr="00C11C59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BD23B5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D23B5" w:rsidRPr="00C11C59" w:rsidRDefault="00BD23B5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Общая характеристика состояния и основные проблемы </w:t>
      </w:r>
      <w:r w:rsidR="00550A55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</w:t>
      </w:r>
      <w:r w:rsidR="008556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753">
        <w:rPr>
          <w:rFonts w:ascii="Times New Roman" w:hAnsi="Times New Roman" w:cs="Times New Roman"/>
          <w:color w:val="auto"/>
          <w:sz w:val="28"/>
          <w:szCs w:val="28"/>
        </w:rPr>
        <w:t xml:space="preserve">Комсомольского городского </w:t>
      </w:r>
      <w:r w:rsidR="008556E9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744974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BD23B5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Основными причинами сложившейся в течение нескольких десятилетий неблагоприятной ситуации в комплексном развитии </w:t>
      </w:r>
      <w:r w:rsidR="008700D9">
        <w:rPr>
          <w:sz w:val="28"/>
          <w:szCs w:val="28"/>
        </w:rPr>
        <w:t>поселения</w:t>
      </w:r>
      <w:r w:rsidRPr="00C11C59">
        <w:rPr>
          <w:sz w:val="28"/>
          <w:szCs w:val="28"/>
        </w:rPr>
        <w:t xml:space="preserve"> являются остаточный принцип финансирования развития социальной инфраструктуры, автомобильных дорог в местности, преобладание </w:t>
      </w:r>
      <w:proofErr w:type="spellStart"/>
      <w:r w:rsidRPr="00C11C59">
        <w:rPr>
          <w:sz w:val="28"/>
          <w:szCs w:val="28"/>
        </w:rPr>
        <w:t>дотационности</w:t>
      </w:r>
      <w:proofErr w:type="spellEnd"/>
      <w:r w:rsidRPr="00C11C59">
        <w:rPr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C11C59">
        <w:rPr>
          <w:sz w:val="28"/>
          <w:szCs w:val="28"/>
        </w:rPr>
        <w:t>затратности</w:t>
      </w:r>
      <w:proofErr w:type="spellEnd"/>
      <w:r w:rsidRPr="00C11C59">
        <w:rPr>
          <w:sz w:val="28"/>
          <w:szCs w:val="28"/>
        </w:rPr>
        <w:t xml:space="preserve"> комплексного развития территорий в связи с мелкодисперсным характером сельского расселения.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В результате сложилась неблагоприятная демографическая ситуация, прогрессирует </w:t>
      </w:r>
      <w:r w:rsidR="00A277EF">
        <w:rPr>
          <w:sz w:val="28"/>
          <w:szCs w:val="28"/>
        </w:rPr>
        <w:t>миграционный отток жителей,</w:t>
      </w:r>
      <w:r w:rsidRPr="00C11C59">
        <w:rPr>
          <w:sz w:val="28"/>
          <w:szCs w:val="28"/>
        </w:rPr>
        <w:t xml:space="preserve"> преобладает низкий уровень развития инженерной и социальной инфраструктуры, автомобильных дорог. Этому способствует также низкий уровень комфортности проживания</w:t>
      </w:r>
      <w:r w:rsidR="00A277EF">
        <w:rPr>
          <w:sz w:val="28"/>
          <w:szCs w:val="28"/>
        </w:rPr>
        <w:t>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Материальное положение преобладающей части населения не позволяет использовать систему ипотечного кредитования жилищного строительства. Уровень благоустройства жилищного фонда в 2 </w:t>
      </w:r>
      <w:r w:rsidR="005A3F4B" w:rsidRPr="00C11C59">
        <w:rPr>
          <w:sz w:val="28"/>
          <w:szCs w:val="28"/>
        </w:rPr>
        <w:t>–</w:t>
      </w:r>
      <w:r w:rsidR="0022110A" w:rsidRPr="00C11C59">
        <w:rPr>
          <w:sz w:val="28"/>
          <w:szCs w:val="28"/>
        </w:rPr>
        <w:t xml:space="preserve"> 3 раза ниже городского уровня.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22110A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Низкий уровень комфортности проживания в </w:t>
      </w:r>
      <w:r w:rsidR="00A277EF">
        <w:rPr>
          <w:sz w:val="28"/>
          <w:szCs w:val="28"/>
        </w:rPr>
        <w:t xml:space="preserve">нашей </w:t>
      </w:r>
      <w:r w:rsidR="0022110A" w:rsidRPr="00C11C59">
        <w:rPr>
          <w:sz w:val="28"/>
          <w:szCs w:val="28"/>
        </w:rPr>
        <w:t xml:space="preserve">местности влияет на миграционные настроения населения, особенно молодежи. Соответственно сокращается источник расширенного воспроизводства </w:t>
      </w:r>
      <w:proofErr w:type="spellStart"/>
      <w:r w:rsidR="0022110A" w:rsidRPr="00C11C59">
        <w:rPr>
          <w:sz w:val="28"/>
          <w:szCs w:val="28"/>
        </w:rPr>
        <w:t>трудоресурсного</w:t>
      </w:r>
      <w:proofErr w:type="spellEnd"/>
      <w:r w:rsidR="0022110A" w:rsidRPr="00C11C59">
        <w:rPr>
          <w:sz w:val="28"/>
          <w:szCs w:val="28"/>
        </w:rPr>
        <w:t xml:space="preserve"> потенциала аграрной отрасли.</w:t>
      </w:r>
    </w:p>
    <w:p w:rsidR="007D765C" w:rsidRPr="00C11C59" w:rsidRDefault="007D76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из показателей низкого уровня комфортности проживания является отсутствие на территории общественных мест для отдыха, проведения досуга для детей и молодежи. </w:t>
      </w:r>
      <w:proofErr w:type="gramStart"/>
      <w:r>
        <w:rPr>
          <w:sz w:val="28"/>
          <w:szCs w:val="28"/>
        </w:rPr>
        <w:t>Расположенные на территории п. Комсомольский, с. Сабур Мачкасы дома культуры, требуют капитального ремонта.</w:t>
      </w:r>
      <w:proofErr w:type="gramEnd"/>
      <w:r>
        <w:rPr>
          <w:sz w:val="28"/>
          <w:szCs w:val="28"/>
        </w:rPr>
        <w:t xml:space="preserve"> Здания и инженерные системы кинотеатра, домов культуры находятся в аварийном состоянии</w:t>
      </w:r>
      <w:r w:rsidR="00EB30CF">
        <w:rPr>
          <w:sz w:val="28"/>
          <w:szCs w:val="28"/>
        </w:rPr>
        <w:t xml:space="preserve">. На территории поселения нет благоустроенных, комплексных,  детских и спортивных площадок. В п. </w:t>
      </w:r>
      <w:proofErr w:type="gramStart"/>
      <w:r w:rsidR="00EB30CF">
        <w:rPr>
          <w:sz w:val="28"/>
          <w:szCs w:val="28"/>
        </w:rPr>
        <w:t>Комсомольский</w:t>
      </w:r>
      <w:proofErr w:type="gramEnd"/>
      <w:r w:rsidR="00EB30CF">
        <w:rPr>
          <w:sz w:val="28"/>
          <w:szCs w:val="28"/>
        </w:rPr>
        <w:t xml:space="preserve"> 130 многоквартирных домов, три средние школы, четыре детских сада – это около </w:t>
      </w:r>
      <w:r w:rsidR="005B39A7">
        <w:rPr>
          <w:sz w:val="28"/>
          <w:szCs w:val="28"/>
        </w:rPr>
        <w:t>2485</w:t>
      </w:r>
      <w:r w:rsidR="00EB30CF">
        <w:rPr>
          <w:sz w:val="28"/>
          <w:szCs w:val="28"/>
        </w:rPr>
        <w:t xml:space="preserve"> детей. Детские площадки возле МКД устарели, не соответствуют санитарно-техническим нормам. </w:t>
      </w:r>
    </w:p>
    <w:p w:rsidR="00947702" w:rsidRPr="00C11C59" w:rsidRDefault="00BD23B5" w:rsidP="00EB30C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</w:p>
    <w:p w:rsidR="004C5881" w:rsidRPr="00C11C59" w:rsidRDefault="004C5881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5881" w:rsidRPr="00C11C59" w:rsidRDefault="004C5881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2. Прогноз </w:t>
      </w:r>
      <w:r w:rsidR="00D6525D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</w:t>
      </w:r>
      <w:r w:rsidR="006626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753">
        <w:rPr>
          <w:rFonts w:ascii="Times New Roman" w:hAnsi="Times New Roman" w:cs="Times New Roman"/>
          <w:color w:val="auto"/>
          <w:sz w:val="28"/>
          <w:szCs w:val="28"/>
        </w:rPr>
        <w:t xml:space="preserve">Комсомольского </w:t>
      </w:r>
      <w:r w:rsidR="00662694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="00831BD5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2025 года</w:t>
      </w:r>
    </w:p>
    <w:p w:rsidR="004C5881" w:rsidRPr="00C11C59" w:rsidRDefault="004C588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Динамика </w:t>
      </w:r>
      <w:r w:rsidR="00D6525D" w:rsidRPr="00C11C59">
        <w:rPr>
          <w:sz w:val="28"/>
          <w:szCs w:val="28"/>
        </w:rPr>
        <w:t>комплексного</w:t>
      </w:r>
      <w:r w:rsidR="0022110A" w:rsidRPr="00C11C59">
        <w:rPr>
          <w:sz w:val="28"/>
          <w:szCs w:val="28"/>
        </w:rPr>
        <w:t xml:space="preserve"> развития сельских территорий на период до 202</w:t>
      </w:r>
      <w:r w:rsidRPr="00C11C59">
        <w:rPr>
          <w:sz w:val="28"/>
          <w:szCs w:val="28"/>
        </w:rPr>
        <w:t>5</w:t>
      </w:r>
      <w:r w:rsidR="0022110A" w:rsidRPr="00C11C59">
        <w:rPr>
          <w:sz w:val="28"/>
          <w:szCs w:val="28"/>
        </w:rPr>
        <w:t xml:space="preserve">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22110A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</w:r>
      <w:r w:rsidR="00C03308">
        <w:rPr>
          <w:sz w:val="28"/>
          <w:szCs w:val="28"/>
        </w:rPr>
        <w:t xml:space="preserve">Муниципальная </w:t>
      </w:r>
      <w:r w:rsidR="001452DD"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</w:t>
      </w:r>
      <w:r w:rsidR="00CE1733">
        <w:rPr>
          <w:sz w:val="28"/>
          <w:szCs w:val="28"/>
        </w:rPr>
        <w:t xml:space="preserve"> Комсомольского городского поселения</w:t>
      </w:r>
      <w:r w:rsidR="0022110A" w:rsidRPr="00C11C59">
        <w:rPr>
          <w:sz w:val="28"/>
          <w:szCs w:val="28"/>
        </w:rPr>
        <w:t xml:space="preserve">,  и содействие улучшению жилищных условий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</w:t>
      </w:r>
      <w:r w:rsidR="00CE1733">
        <w:rPr>
          <w:sz w:val="28"/>
          <w:szCs w:val="28"/>
        </w:rPr>
        <w:t>поселении</w:t>
      </w:r>
      <w:r w:rsidR="0022110A" w:rsidRPr="00C11C59">
        <w:rPr>
          <w:sz w:val="28"/>
          <w:szCs w:val="28"/>
        </w:rPr>
        <w:t>.</w:t>
      </w:r>
    </w:p>
    <w:p w:rsidR="00CE1733" w:rsidRPr="00C11C59" w:rsidRDefault="00CE1733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муниципальной программы к 2025 году в поселке улучшаться условия проживания жителей за счет строительства новых детских площадок, за счет реализации общественно-значимых проектов. 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Прогноз реализации </w:t>
      </w:r>
      <w:r w:rsidR="00C03308">
        <w:rPr>
          <w:sz w:val="28"/>
          <w:szCs w:val="28"/>
        </w:rPr>
        <w:t xml:space="preserve">Муниципальной </w:t>
      </w:r>
      <w:r w:rsidR="00D6525D"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>программы основывается на достижении уровней ее основных показателей (индикаторов).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В части основных показателей </w:t>
      </w:r>
      <w:r w:rsidR="00C03308">
        <w:rPr>
          <w:sz w:val="28"/>
          <w:szCs w:val="28"/>
        </w:rPr>
        <w:t xml:space="preserve">Муниципальной </w:t>
      </w:r>
      <w:r w:rsidR="0022110A" w:rsidRPr="00C11C59">
        <w:rPr>
          <w:sz w:val="28"/>
          <w:szCs w:val="28"/>
        </w:rPr>
        <w:t>программы прогнозируются:</w:t>
      </w:r>
    </w:p>
    <w:p w:rsidR="00CC0A00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07490B">
        <w:rPr>
          <w:rFonts w:ascii="Times New Roman" w:hAnsi="Times New Roman" w:cs="Times New Roman"/>
          <w:sz w:val="28"/>
          <w:szCs w:val="28"/>
        </w:rPr>
        <w:tab/>
      </w:r>
      <w:r w:rsidR="00CE1733" w:rsidRPr="00A451CC">
        <w:rPr>
          <w:rFonts w:ascii="Times New Roman" w:hAnsi="Times New Roman" w:cs="Times New Roman"/>
          <w:sz w:val="28"/>
          <w:szCs w:val="28"/>
        </w:rPr>
        <w:t xml:space="preserve">- </w:t>
      </w:r>
      <w:r w:rsidR="00CA4FDA" w:rsidRPr="00A451C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Благоустройство детской игровой и спортивной площадки по адресу: Республика Мордовия, Чамзинский муниципальный район, </w:t>
      </w:r>
      <w:proofErr w:type="spellStart"/>
      <w:r w:rsidR="00CA4FDA" w:rsidRPr="00A451CC">
        <w:rPr>
          <w:rFonts w:ascii="Times New Roman" w:eastAsia="Times New Roman" w:hAnsi="Times New Roman" w:cs="Times New Roman"/>
          <w:color w:val="474747"/>
          <w:sz w:val="28"/>
          <w:szCs w:val="28"/>
        </w:rPr>
        <w:t>р.п</w:t>
      </w:r>
      <w:proofErr w:type="spellEnd"/>
      <w:r w:rsidR="00CA4FDA" w:rsidRPr="00A451CC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. </w:t>
      </w:r>
      <w:proofErr w:type="gramStart"/>
      <w:r w:rsidR="00CA4FDA" w:rsidRPr="00A451CC">
        <w:rPr>
          <w:rFonts w:ascii="Times New Roman" w:eastAsia="Times New Roman" w:hAnsi="Times New Roman" w:cs="Times New Roman"/>
          <w:color w:val="474747"/>
          <w:sz w:val="28"/>
          <w:szCs w:val="28"/>
        </w:rPr>
        <w:t>Комсомольский</w:t>
      </w:r>
      <w:proofErr w:type="gramEnd"/>
      <w:r w:rsidR="00CA4FDA" w:rsidRPr="00A451CC">
        <w:rPr>
          <w:rFonts w:ascii="Times New Roman" w:eastAsia="Times New Roman" w:hAnsi="Times New Roman" w:cs="Times New Roman"/>
          <w:color w:val="474747"/>
          <w:sz w:val="28"/>
          <w:szCs w:val="28"/>
        </w:rPr>
        <w:t>, Микрорайон-1, д. 23</w:t>
      </w:r>
      <w:r w:rsidR="00D81203">
        <w:rPr>
          <w:rFonts w:ascii="Times New Roman" w:eastAsia="Times New Roman" w:hAnsi="Times New Roman" w:cs="Times New Roman"/>
          <w:color w:val="474747"/>
          <w:sz w:val="28"/>
          <w:szCs w:val="28"/>
        </w:rPr>
        <w:t>(два этапа благоустройства)</w:t>
      </w:r>
      <w:r w:rsidRPr="00A451CC">
        <w:rPr>
          <w:rFonts w:ascii="Times New Roman" w:hAnsi="Times New Roman" w:cs="Times New Roman"/>
          <w:sz w:val="28"/>
          <w:szCs w:val="28"/>
        </w:rPr>
        <w:t>;</w:t>
      </w:r>
    </w:p>
    <w:p w:rsidR="008052E9" w:rsidRDefault="00CC0A00" w:rsidP="005D62C2">
      <w:pPr>
        <w:pStyle w:val="aa"/>
        <w:rPr>
          <w:rFonts w:ascii="Times New Roman" w:hAnsi="Times New Roman" w:cs="Times New Roman"/>
          <w:sz w:val="28"/>
          <w:szCs w:val="28"/>
        </w:rPr>
      </w:pPr>
      <w:r w:rsidRPr="0007490B">
        <w:rPr>
          <w:rFonts w:ascii="Times New Roman" w:hAnsi="Times New Roman" w:cs="Times New Roman"/>
          <w:sz w:val="28"/>
          <w:szCs w:val="28"/>
        </w:rPr>
        <w:tab/>
      </w:r>
      <w:r w:rsidR="00CE1733">
        <w:rPr>
          <w:rFonts w:ascii="Times New Roman" w:hAnsi="Times New Roman" w:cs="Times New Roman"/>
          <w:sz w:val="28"/>
          <w:szCs w:val="28"/>
        </w:rPr>
        <w:t xml:space="preserve">- </w:t>
      </w:r>
      <w:r w:rsidRPr="0007490B">
        <w:rPr>
          <w:rFonts w:ascii="Times New Roman" w:hAnsi="Times New Roman" w:cs="Times New Roman"/>
          <w:sz w:val="28"/>
          <w:szCs w:val="28"/>
        </w:rPr>
        <w:t>реализ</w:t>
      </w:r>
      <w:r w:rsidR="00CE1733">
        <w:rPr>
          <w:rFonts w:ascii="Times New Roman" w:hAnsi="Times New Roman" w:cs="Times New Roman"/>
          <w:sz w:val="28"/>
          <w:szCs w:val="28"/>
        </w:rPr>
        <w:t xml:space="preserve">ация </w:t>
      </w:r>
      <w:r w:rsidR="00662694">
        <w:rPr>
          <w:rFonts w:ascii="Times New Roman" w:hAnsi="Times New Roman" w:cs="Times New Roman"/>
          <w:sz w:val="28"/>
          <w:szCs w:val="28"/>
        </w:rPr>
        <w:t>общественно-значимы</w:t>
      </w:r>
      <w:r w:rsidR="00CE1733">
        <w:rPr>
          <w:rFonts w:ascii="Times New Roman" w:hAnsi="Times New Roman" w:cs="Times New Roman"/>
          <w:sz w:val="28"/>
          <w:szCs w:val="28"/>
        </w:rPr>
        <w:t>х</w:t>
      </w:r>
      <w:r w:rsidR="0066269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E1733">
        <w:rPr>
          <w:rFonts w:ascii="Times New Roman" w:hAnsi="Times New Roman" w:cs="Times New Roman"/>
          <w:sz w:val="28"/>
          <w:szCs w:val="28"/>
        </w:rPr>
        <w:t>ов</w:t>
      </w:r>
      <w:r w:rsidRPr="0007490B">
        <w:rPr>
          <w:rFonts w:ascii="Times New Roman" w:hAnsi="Times New Roman" w:cs="Times New Roman"/>
          <w:sz w:val="28"/>
          <w:szCs w:val="28"/>
        </w:rPr>
        <w:t xml:space="preserve"> по </w:t>
      </w:r>
      <w:r w:rsidR="00552753">
        <w:rPr>
          <w:rFonts w:ascii="Times New Roman" w:hAnsi="Times New Roman" w:cs="Times New Roman"/>
          <w:sz w:val="28"/>
          <w:szCs w:val="28"/>
        </w:rPr>
        <w:t>развитию инжен</w:t>
      </w:r>
      <w:r w:rsidR="00431B6C">
        <w:rPr>
          <w:rFonts w:ascii="Times New Roman" w:hAnsi="Times New Roman" w:cs="Times New Roman"/>
          <w:sz w:val="28"/>
          <w:szCs w:val="28"/>
        </w:rPr>
        <w:t>е</w:t>
      </w:r>
      <w:r w:rsidR="00552753">
        <w:rPr>
          <w:rFonts w:ascii="Times New Roman" w:hAnsi="Times New Roman" w:cs="Times New Roman"/>
          <w:sz w:val="28"/>
          <w:szCs w:val="28"/>
        </w:rPr>
        <w:t>рной</w:t>
      </w:r>
      <w:r w:rsidR="00CE1733">
        <w:rPr>
          <w:rFonts w:ascii="Times New Roman" w:hAnsi="Times New Roman" w:cs="Times New Roman"/>
          <w:sz w:val="28"/>
          <w:szCs w:val="28"/>
        </w:rPr>
        <w:t xml:space="preserve">, социальной </w:t>
      </w:r>
      <w:r w:rsidR="00552753">
        <w:rPr>
          <w:rFonts w:ascii="Times New Roman" w:hAnsi="Times New Roman" w:cs="Times New Roman"/>
          <w:sz w:val="28"/>
          <w:szCs w:val="28"/>
        </w:rPr>
        <w:t xml:space="preserve"> инфраструктуры и </w:t>
      </w:r>
      <w:r w:rsidRPr="0007490B">
        <w:rPr>
          <w:rFonts w:ascii="Times New Roman" w:hAnsi="Times New Roman" w:cs="Times New Roman"/>
          <w:sz w:val="28"/>
          <w:szCs w:val="28"/>
        </w:rPr>
        <w:t>благоустройству территорий;</w:t>
      </w:r>
      <w:r w:rsidRPr="00C03308">
        <w:rPr>
          <w:rFonts w:ascii="Times New Roman" w:hAnsi="Times New Roman" w:cs="Times New Roman"/>
          <w:b/>
          <w:sz w:val="28"/>
          <w:szCs w:val="28"/>
        </w:rPr>
        <w:tab/>
      </w:r>
    </w:p>
    <w:p w:rsidR="000B179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2. Приоритеты государственной политики в сфере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цели, задачи и показатели (индикаторы)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ожидаемые результаты и сроки ее реализации</w:t>
      </w:r>
      <w:r w:rsidR="00FC65F2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C65F2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9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3. Приоритеты государственной политики в сфере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0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 w:rsidR="00BF2B33" w:rsidRPr="00C11C59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C11C59">
        <w:rPr>
          <w:rFonts w:ascii="Times New Roman" w:hAnsi="Times New Roman" w:cs="Times New Roman"/>
          <w:sz w:val="28"/>
          <w:szCs w:val="28"/>
        </w:rPr>
        <w:t xml:space="preserve"> сложившаяся на сельских территориях проблемная ситуация усугубится, что ставит по</w:t>
      </w:r>
      <w:r w:rsidR="00C03308">
        <w:rPr>
          <w:rFonts w:ascii="Times New Roman" w:hAnsi="Times New Roman" w:cs="Times New Roman"/>
          <w:sz w:val="28"/>
          <w:szCs w:val="28"/>
        </w:rPr>
        <w:t>д</w:t>
      </w:r>
      <w:r w:rsidRPr="00C11C59">
        <w:rPr>
          <w:rFonts w:ascii="Times New Roman" w:hAnsi="Times New Roman" w:cs="Times New Roman"/>
          <w:sz w:val="28"/>
          <w:szCs w:val="28"/>
        </w:rPr>
        <w:t xml:space="preserve"> угрозу выполнение стратегических задач социально-экономического развития Республики Мордовия.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</w:t>
      </w:r>
      <w:r w:rsidR="00BF2B33" w:rsidRPr="00C11C59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C11C59">
        <w:rPr>
          <w:rFonts w:ascii="Times New Roman" w:hAnsi="Times New Roman" w:cs="Times New Roman"/>
          <w:sz w:val="28"/>
          <w:szCs w:val="28"/>
        </w:rPr>
        <w:t xml:space="preserve"> для решения задачи по устойчивому развитию сельских территорий подкреплена: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взаимосвязью целевых установок </w:t>
      </w:r>
      <w:r w:rsidR="00767711" w:rsidRPr="00C11C59">
        <w:rPr>
          <w:rFonts w:ascii="Times New Roman" w:hAnsi="Times New Roman" w:cs="Times New Roman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 с приоритетами социально-экономического развития Республики Мордовия в части повышения уровня и качества жизни, создания социальных основ для экономического роста аграрного и других секторов экономики;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долгосрочным</w:t>
      </w:r>
      <w:r w:rsidR="00CE1733">
        <w:rPr>
          <w:rFonts w:ascii="Times New Roman" w:hAnsi="Times New Roman" w:cs="Times New Roman"/>
          <w:sz w:val="28"/>
          <w:szCs w:val="28"/>
        </w:rPr>
        <w:t xml:space="preserve"> характером социальных проблем </w:t>
      </w:r>
      <w:r w:rsidRPr="00C11C59">
        <w:rPr>
          <w:rFonts w:ascii="Times New Roman" w:hAnsi="Times New Roman" w:cs="Times New Roman"/>
          <w:sz w:val="28"/>
          <w:szCs w:val="28"/>
        </w:rPr>
        <w:t>территорий, требующим системного подхода к их решению;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 w:rsidRPr="00C11C59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C11C59">
        <w:rPr>
          <w:rFonts w:ascii="Times New Roman" w:hAnsi="Times New Roman" w:cs="Times New Roman"/>
          <w:sz w:val="28"/>
          <w:szCs w:val="28"/>
        </w:rPr>
        <w:t xml:space="preserve"> решения накопившихся проблем, требующим привлечения средств государственной поддержки.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 w:rsidR="00767711" w:rsidRPr="00C11C59">
        <w:rPr>
          <w:rFonts w:ascii="Times New Roman" w:hAnsi="Times New Roman" w:cs="Times New Roman"/>
          <w:sz w:val="28"/>
          <w:szCs w:val="28"/>
        </w:rPr>
        <w:t>комплексное</w:t>
      </w:r>
      <w:r w:rsidRPr="00C11C59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</w:t>
      </w:r>
      <w:r w:rsidR="00451D49">
        <w:rPr>
          <w:rFonts w:ascii="Times New Roman" w:hAnsi="Times New Roman" w:cs="Times New Roman"/>
          <w:sz w:val="28"/>
          <w:szCs w:val="28"/>
        </w:rPr>
        <w:t>Муниципальная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F4410A" w:rsidRPr="00C11C59" w:rsidRDefault="00F4410A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4. Цели и задачи </w:t>
      </w:r>
      <w:r w:rsidR="00451D4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Default="00451D49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46FE7" w:rsidRPr="00C11C59">
        <w:rPr>
          <w:rFonts w:ascii="Times New Roman" w:hAnsi="Times New Roman" w:cs="Times New Roman"/>
          <w:sz w:val="28"/>
          <w:szCs w:val="28"/>
        </w:rPr>
        <w:t xml:space="preserve"> программа разработана для достижения следующих целей:</w:t>
      </w:r>
    </w:p>
    <w:p w:rsidR="00662694" w:rsidRPr="008556E9" w:rsidRDefault="000020A4" w:rsidP="006626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662694" w:rsidRPr="008556E9">
        <w:rPr>
          <w:color w:val="2D2D2D"/>
          <w:spacing w:val="2"/>
          <w:sz w:val="28"/>
          <w:szCs w:val="28"/>
        </w:rPr>
        <w:t xml:space="preserve">улучшение благоустройства территории </w:t>
      </w:r>
      <w:r w:rsidR="00431B6C">
        <w:rPr>
          <w:color w:val="2D2D2D"/>
          <w:spacing w:val="2"/>
          <w:sz w:val="28"/>
          <w:szCs w:val="28"/>
        </w:rPr>
        <w:t xml:space="preserve"> Комсомольского </w:t>
      </w:r>
      <w:r w:rsidR="00662694" w:rsidRPr="008556E9">
        <w:rPr>
          <w:color w:val="2D2D2D"/>
          <w:spacing w:val="2"/>
          <w:sz w:val="28"/>
          <w:szCs w:val="28"/>
        </w:rPr>
        <w:t xml:space="preserve">городского поселения до </w:t>
      </w:r>
      <w:r w:rsidR="00CA4FDA">
        <w:rPr>
          <w:color w:val="2D2D2D"/>
          <w:spacing w:val="2"/>
          <w:sz w:val="28"/>
          <w:szCs w:val="28"/>
        </w:rPr>
        <w:t>5</w:t>
      </w:r>
      <w:r w:rsidR="00662694" w:rsidRPr="008556E9">
        <w:rPr>
          <w:color w:val="2D2D2D"/>
          <w:spacing w:val="2"/>
          <w:sz w:val="28"/>
          <w:szCs w:val="28"/>
        </w:rPr>
        <w:t>0% в 2025 г.;</w:t>
      </w:r>
    </w:p>
    <w:p w:rsidR="000020A4" w:rsidRPr="008B7822" w:rsidRDefault="000020A4" w:rsidP="006626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="00451D49">
        <w:rPr>
          <w:sz w:val="28"/>
          <w:szCs w:val="28"/>
        </w:rPr>
        <w:t>Муниципаль</w:t>
      </w:r>
      <w:r>
        <w:rPr>
          <w:sz w:val="28"/>
          <w:szCs w:val="28"/>
        </w:rPr>
        <w:t>ной программы предлагается решение следующих задач: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инженерной инфраструктуры;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социальной инфраструктуры;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транспортной инфраструктуры;</w:t>
      </w:r>
    </w:p>
    <w:p w:rsidR="000020A4" w:rsidRDefault="008052E9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0A4" w:rsidRPr="008B7822">
        <w:rPr>
          <w:rFonts w:ascii="Times New Roman" w:hAnsi="Times New Roman" w:cs="Times New Roman"/>
          <w:sz w:val="28"/>
          <w:szCs w:val="28"/>
        </w:rPr>
        <w:t>- благоустройств</w:t>
      </w:r>
      <w:r w:rsidR="00CA4FDA">
        <w:rPr>
          <w:rFonts w:ascii="Times New Roman" w:hAnsi="Times New Roman" w:cs="Times New Roman"/>
          <w:sz w:val="28"/>
          <w:szCs w:val="28"/>
        </w:rPr>
        <w:t>о</w:t>
      </w:r>
      <w:r w:rsidR="000020A4" w:rsidRPr="008B7822">
        <w:rPr>
          <w:rFonts w:ascii="Times New Roman" w:hAnsi="Times New Roman" w:cs="Times New Roman"/>
          <w:sz w:val="28"/>
          <w:szCs w:val="28"/>
        </w:rPr>
        <w:t xml:space="preserve"> </w:t>
      </w:r>
      <w:r w:rsidR="00CE173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020A4" w:rsidRPr="008B7822">
        <w:rPr>
          <w:rFonts w:ascii="Times New Roman" w:hAnsi="Times New Roman" w:cs="Times New Roman"/>
          <w:sz w:val="28"/>
          <w:szCs w:val="28"/>
        </w:rPr>
        <w:t>территорий;</w:t>
      </w:r>
    </w:p>
    <w:p w:rsidR="00CE1733" w:rsidRPr="008B7822" w:rsidRDefault="00CE1733" w:rsidP="00BA2674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мест отдыха </w:t>
      </w:r>
      <w:r w:rsidR="00BA2674">
        <w:rPr>
          <w:rFonts w:ascii="Times New Roman" w:hAnsi="Times New Roman" w:cs="Times New Roman"/>
          <w:sz w:val="28"/>
          <w:szCs w:val="28"/>
        </w:rPr>
        <w:t>и проведения досуга;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Достижение целей </w:t>
      </w:r>
      <w:r w:rsidR="00451D49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с учетом следующих подходов: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402"/>
      <w:r w:rsidRPr="00C11C59">
        <w:rPr>
          <w:rFonts w:ascii="Times New Roman" w:hAnsi="Times New Roman" w:cs="Times New Roman"/>
          <w:sz w:val="28"/>
          <w:szCs w:val="28"/>
        </w:rPr>
        <w:t>комплексное планирование развития сельских территорий и размещение объектов социальной и инженерной инфраструктуры, автомобильных дорог в соответствии с документами территориального планирования (схемами муниципальных районов и генеральными планов поселений);</w:t>
      </w:r>
    </w:p>
    <w:p w:rsidR="00246FE7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403"/>
      <w:bookmarkEnd w:id="11"/>
      <w:r w:rsidRPr="00C11C59">
        <w:rPr>
          <w:rFonts w:ascii="Times New Roman" w:hAnsi="Times New Roman" w:cs="Times New Roman"/>
          <w:sz w:val="28"/>
          <w:szCs w:val="28"/>
        </w:rPr>
        <w:t>преимущественное обустройство объектами социальной и инженерной инфраструктуры, автомобильными дорогами населенных пунктов, расположенных в сельской местности, в которых реализуются или имеются планы по реализации инвестиционных проектов;</w:t>
      </w:r>
    </w:p>
    <w:p w:rsidR="00BA2674" w:rsidRPr="00C11C59" w:rsidRDefault="00BA2674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обустройство местами отдыха и проведения досуга;</w:t>
      </w:r>
    </w:p>
    <w:bookmarkEnd w:id="12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 w:rsidR="00451D49">
        <w:rPr>
          <w:rFonts w:ascii="Times New Roman" w:hAnsi="Times New Roman" w:cs="Times New Roman"/>
          <w:sz w:val="28"/>
          <w:szCs w:val="28"/>
        </w:rPr>
        <w:t>Муни</w:t>
      </w:r>
      <w:r w:rsidR="00A13DCC">
        <w:rPr>
          <w:rFonts w:ascii="Times New Roman" w:hAnsi="Times New Roman" w:cs="Times New Roman"/>
          <w:sz w:val="28"/>
          <w:szCs w:val="28"/>
        </w:rPr>
        <w:t>ципаль</w:t>
      </w:r>
      <w:r w:rsidRPr="00C11C59">
        <w:rPr>
          <w:rFonts w:ascii="Times New Roman" w:hAnsi="Times New Roman" w:cs="Times New Roman"/>
          <w:sz w:val="28"/>
          <w:szCs w:val="28"/>
        </w:rPr>
        <w:t>ной программы, включая средства населения и организаций.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404"/>
      <w:r w:rsidRPr="00C11C59">
        <w:rPr>
          <w:rFonts w:ascii="Times New Roman" w:hAnsi="Times New Roman" w:cs="Times New Roman"/>
          <w:sz w:val="28"/>
          <w:szCs w:val="28"/>
        </w:rPr>
        <w:t>При разработке проектно-сметной документации по созданию объектов инженерной и социальной инфраструктуры, автомобильных дорог</w:t>
      </w:r>
      <w:r w:rsidR="00BA2674">
        <w:rPr>
          <w:rFonts w:ascii="Times New Roman" w:hAnsi="Times New Roman" w:cs="Times New Roman"/>
          <w:sz w:val="28"/>
          <w:szCs w:val="28"/>
        </w:rPr>
        <w:t xml:space="preserve">, объектов благоустройства </w:t>
      </w:r>
      <w:r w:rsidRPr="00C11C59">
        <w:rPr>
          <w:rFonts w:ascii="Times New Roman" w:hAnsi="Times New Roman" w:cs="Times New Roman"/>
          <w:sz w:val="28"/>
          <w:szCs w:val="28"/>
        </w:rPr>
        <w:t>будут использоваться современные технологии развития.</w:t>
      </w:r>
    </w:p>
    <w:bookmarkEnd w:id="13"/>
    <w:p w:rsidR="00E60013" w:rsidRPr="00C11C59" w:rsidRDefault="00E60013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5. Показатели (индикаторы) реализации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ной 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</w:t>
      </w:r>
      <w:r w:rsidR="00A13DCC">
        <w:rPr>
          <w:rFonts w:ascii="Times New Roman" w:hAnsi="Times New Roman" w:cs="Times New Roman"/>
          <w:sz w:val="28"/>
          <w:szCs w:val="28"/>
        </w:rPr>
        <w:t>Муниципаль</w:t>
      </w:r>
      <w:r w:rsidRPr="00C11C59">
        <w:rPr>
          <w:rFonts w:ascii="Times New Roman" w:hAnsi="Times New Roman" w:cs="Times New Roman"/>
          <w:sz w:val="28"/>
          <w:szCs w:val="28"/>
        </w:rPr>
        <w:t xml:space="preserve">ной программы оцениваются в целом для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Эти показатели (индикаторы) предназначены для оценки наиболее существенных результатов реализации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50A64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503"/>
      <w:r w:rsidRPr="00C11C59">
        <w:rPr>
          <w:rFonts w:ascii="Times New Roman" w:hAnsi="Times New Roman" w:cs="Times New Roman"/>
          <w:sz w:val="28"/>
          <w:szCs w:val="28"/>
        </w:rPr>
        <w:t xml:space="preserve">К общим показателям (индикаторам)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относятся:</w:t>
      </w:r>
    </w:p>
    <w:p w:rsidR="00CC0A00" w:rsidRDefault="00D90972" w:rsidP="006626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bookmarkEnd w:id="14"/>
      <w:r w:rsidR="00CC0A00" w:rsidRPr="00552E5E">
        <w:rPr>
          <w:sz w:val="28"/>
          <w:szCs w:val="28"/>
        </w:rPr>
        <w:t>ввод в действие локальных водопроводов;</w:t>
      </w:r>
    </w:p>
    <w:p w:rsidR="00CC0A00" w:rsidRPr="00552E5E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  <w:t>ввод в эксплуатацию автомобильных дорог;</w:t>
      </w:r>
    </w:p>
    <w:p w:rsidR="00CC0A00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  <w:t>реализация общественно-значимых проектов по благоустройству территорий;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56"/>
        <w:gridCol w:w="1664"/>
        <w:gridCol w:w="1225"/>
        <w:gridCol w:w="1225"/>
        <w:gridCol w:w="1225"/>
      </w:tblGrid>
      <w:tr w:rsidR="00CA4FDA" w:rsidTr="00B753EC">
        <w:tc>
          <w:tcPr>
            <w:tcW w:w="3056" w:type="dxa"/>
          </w:tcPr>
          <w:p w:rsidR="00CA4FDA" w:rsidRDefault="00CA4FDA" w:rsidP="00431B6C">
            <w:pPr>
              <w:ind w:firstLine="0"/>
            </w:pPr>
            <w:r>
              <w:t>Наименование показателя</w:t>
            </w:r>
          </w:p>
        </w:tc>
        <w:tc>
          <w:tcPr>
            <w:tcW w:w="1664" w:type="dxa"/>
          </w:tcPr>
          <w:p w:rsidR="00CA4FDA" w:rsidRDefault="00CA4FDA" w:rsidP="00431B6C">
            <w:pPr>
              <w:ind w:firstLine="0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lastRenderedPageBreak/>
              <w:t>2023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2024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2025</w:t>
            </w:r>
          </w:p>
        </w:tc>
      </w:tr>
      <w:tr w:rsidR="00CA4FDA" w:rsidTr="00B753EC">
        <w:tc>
          <w:tcPr>
            <w:tcW w:w="3056" w:type="dxa"/>
          </w:tcPr>
          <w:p w:rsidR="00CA4FDA" w:rsidRPr="00552E5E" w:rsidRDefault="00CA4FDA" w:rsidP="00707A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мест отдыха и проведение досуга</w:t>
            </w:r>
          </w:p>
        </w:tc>
        <w:tc>
          <w:tcPr>
            <w:tcW w:w="1664" w:type="dxa"/>
          </w:tcPr>
          <w:p w:rsidR="00CA4FDA" w:rsidRDefault="00CA4FDA" w:rsidP="00431B6C">
            <w:pPr>
              <w:ind w:firstLine="0"/>
            </w:pPr>
            <w:r>
              <w:t>количество</w:t>
            </w:r>
          </w:p>
        </w:tc>
        <w:tc>
          <w:tcPr>
            <w:tcW w:w="1225" w:type="dxa"/>
          </w:tcPr>
          <w:p w:rsidR="00CA4FDA" w:rsidRDefault="00D81203" w:rsidP="00431B6C">
            <w:pPr>
              <w:ind w:firstLine="0"/>
            </w:pPr>
            <w:r>
              <w:t>2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1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1</w:t>
            </w:r>
          </w:p>
        </w:tc>
      </w:tr>
      <w:tr w:rsidR="00CA4FDA" w:rsidTr="00B753EC">
        <w:tc>
          <w:tcPr>
            <w:tcW w:w="3056" w:type="dxa"/>
          </w:tcPr>
          <w:p w:rsidR="00CA4FDA" w:rsidRDefault="00CA4FDA" w:rsidP="00707A81">
            <w:pPr>
              <w:ind w:firstLine="0"/>
            </w:pPr>
            <w:r w:rsidRPr="00552E5E">
              <w:rPr>
                <w:sz w:val="28"/>
                <w:szCs w:val="28"/>
              </w:rPr>
              <w:t xml:space="preserve">ввод в действие </w:t>
            </w:r>
            <w:r>
              <w:rPr>
                <w:sz w:val="28"/>
                <w:szCs w:val="28"/>
              </w:rPr>
              <w:t xml:space="preserve">инженерной инфраструктуры </w:t>
            </w:r>
          </w:p>
        </w:tc>
        <w:tc>
          <w:tcPr>
            <w:tcW w:w="1664" w:type="dxa"/>
          </w:tcPr>
          <w:p w:rsidR="00CA4FDA" w:rsidRDefault="00CA4FDA" w:rsidP="00431B6C">
            <w:pPr>
              <w:ind w:firstLine="0"/>
            </w:pPr>
            <w:r>
              <w:t>метров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100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100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100</w:t>
            </w:r>
          </w:p>
        </w:tc>
      </w:tr>
      <w:tr w:rsidR="00CA4FDA" w:rsidTr="00B753EC">
        <w:tc>
          <w:tcPr>
            <w:tcW w:w="3056" w:type="dxa"/>
          </w:tcPr>
          <w:p w:rsidR="00CA4FDA" w:rsidRPr="00552E5E" w:rsidRDefault="00CA4FDA" w:rsidP="00431B6C">
            <w:pPr>
              <w:ind w:firstLine="0"/>
              <w:rPr>
                <w:sz w:val="28"/>
                <w:szCs w:val="28"/>
              </w:rPr>
            </w:pPr>
            <w:r w:rsidRPr="00552E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общественно-значимых проектов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инженерной системы и </w:t>
            </w:r>
            <w:r w:rsidRPr="00552E5E">
              <w:rPr>
                <w:rFonts w:ascii="Times New Roman" w:hAnsi="Times New Roman" w:cs="Times New Roman"/>
                <w:sz w:val="28"/>
                <w:szCs w:val="28"/>
              </w:rPr>
              <w:t>благоустройству территорий</w:t>
            </w:r>
          </w:p>
        </w:tc>
        <w:tc>
          <w:tcPr>
            <w:tcW w:w="1664" w:type="dxa"/>
          </w:tcPr>
          <w:p w:rsidR="00CA4FDA" w:rsidRDefault="00CA4FDA" w:rsidP="00431B6C">
            <w:pPr>
              <w:ind w:firstLine="0"/>
            </w:pPr>
            <w:r>
              <w:t>количество</w:t>
            </w:r>
          </w:p>
        </w:tc>
        <w:tc>
          <w:tcPr>
            <w:tcW w:w="1225" w:type="dxa"/>
          </w:tcPr>
          <w:p w:rsidR="00CA4FDA" w:rsidRDefault="00D81203" w:rsidP="00431B6C">
            <w:pPr>
              <w:ind w:firstLine="0"/>
            </w:pPr>
            <w:r>
              <w:t>2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1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0</w:t>
            </w:r>
          </w:p>
        </w:tc>
      </w:tr>
      <w:tr w:rsidR="00CA4FDA" w:rsidTr="00B753EC">
        <w:tc>
          <w:tcPr>
            <w:tcW w:w="3056" w:type="dxa"/>
          </w:tcPr>
          <w:p w:rsidR="00CA4FDA" w:rsidRPr="00552E5E" w:rsidRDefault="00CA4FDA" w:rsidP="00431B6C">
            <w:pPr>
              <w:ind w:firstLine="0"/>
              <w:rPr>
                <w:sz w:val="28"/>
                <w:szCs w:val="28"/>
              </w:rPr>
            </w:pPr>
            <w:r w:rsidRPr="00552E5E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автомобильных дорог</w:t>
            </w:r>
          </w:p>
        </w:tc>
        <w:tc>
          <w:tcPr>
            <w:tcW w:w="1664" w:type="dxa"/>
          </w:tcPr>
          <w:p w:rsidR="00CA4FDA" w:rsidRDefault="00CA4FDA" w:rsidP="00431B6C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225" w:type="dxa"/>
          </w:tcPr>
          <w:p w:rsidR="00CA4FDA" w:rsidRDefault="00CA4FDA" w:rsidP="00B753EC">
            <w:pPr>
              <w:ind w:firstLine="0"/>
            </w:pPr>
            <w:r>
              <w:t>0,5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0,5</w:t>
            </w:r>
          </w:p>
        </w:tc>
        <w:tc>
          <w:tcPr>
            <w:tcW w:w="1225" w:type="dxa"/>
          </w:tcPr>
          <w:p w:rsidR="00CA4FDA" w:rsidRDefault="00CA4FDA" w:rsidP="00431B6C">
            <w:pPr>
              <w:ind w:firstLine="0"/>
            </w:pPr>
            <w:r>
              <w:t>0,5</w:t>
            </w:r>
          </w:p>
        </w:tc>
      </w:tr>
    </w:tbl>
    <w:p w:rsidR="00431B6C" w:rsidRPr="00431B6C" w:rsidRDefault="00431B6C" w:rsidP="00431B6C"/>
    <w:p w:rsidR="00CC0A00" w:rsidRPr="00A13DCC" w:rsidRDefault="00CC0A00" w:rsidP="00507ADC">
      <w:pPr>
        <w:ind w:firstLine="0"/>
        <w:rPr>
          <w:b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</w:r>
      <w:r w:rsidRPr="00A13DCC">
        <w:rPr>
          <w:rFonts w:ascii="Times New Roman" w:hAnsi="Times New Roman" w:cs="Times New Roman"/>
          <w:b/>
          <w:sz w:val="28"/>
          <w:szCs w:val="28"/>
        </w:rPr>
        <w:tab/>
      </w:r>
    </w:p>
    <w:p w:rsidR="004D7C4E" w:rsidRPr="00C11C59" w:rsidRDefault="004D7C4E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6. Основные ожидаемые конечные результаты </w:t>
      </w:r>
      <w:r w:rsidR="00346D8D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и сроки реализации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</w:t>
      </w:r>
      <w:r w:rsidR="00B4680F" w:rsidRPr="00C11C59">
        <w:rPr>
          <w:rFonts w:ascii="Times New Roman" w:hAnsi="Times New Roman" w:cs="Times New Roman"/>
          <w:sz w:val="28"/>
          <w:szCs w:val="28"/>
        </w:rPr>
        <w:t>в 202</w:t>
      </w:r>
      <w:r w:rsidR="00CA4FDA">
        <w:rPr>
          <w:rFonts w:ascii="Times New Roman" w:hAnsi="Times New Roman" w:cs="Times New Roman"/>
          <w:sz w:val="28"/>
          <w:szCs w:val="28"/>
        </w:rPr>
        <w:t>3</w:t>
      </w:r>
      <w:r w:rsidR="00B4680F" w:rsidRPr="00C11C59">
        <w:rPr>
          <w:rFonts w:ascii="Times New Roman" w:hAnsi="Times New Roman" w:cs="Times New Roman"/>
          <w:sz w:val="28"/>
          <w:szCs w:val="28"/>
        </w:rPr>
        <w:t xml:space="preserve"> – 2025 годах и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605"/>
      <w:r w:rsidRPr="00C11C5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планируется</w:t>
      </w:r>
      <w:r w:rsidR="00E915E2">
        <w:rPr>
          <w:rFonts w:ascii="Times New Roman" w:hAnsi="Times New Roman" w:cs="Times New Roman"/>
          <w:sz w:val="28"/>
          <w:szCs w:val="28"/>
        </w:rPr>
        <w:t xml:space="preserve"> реализация общественно-значимых проектов</w:t>
      </w:r>
      <w:r w:rsidRPr="00C11C59">
        <w:rPr>
          <w:rFonts w:ascii="Times New Roman" w:hAnsi="Times New Roman" w:cs="Times New Roman"/>
          <w:sz w:val="28"/>
          <w:szCs w:val="28"/>
        </w:rPr>
        <w:t>:</w:t>
      </w:r>
    </w:p>
    <w:bookmarkEnd w:id="15"/>
    <w:p w:rsidR="00707A81" w:rsidRPr="00707A81" w:rsidRDefault="00CA4FDA" w:rsidP="00CE5253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4FDA">
        <w:rPr>
          <w:rFonts w:ascii="Times New Roman" w:hAnsi="Times New Roman" w:cs="Times New Roman"/>
          <w:sz w:val="28"/>
          <w:szCs w:val="28"/>
        </w:rPr>
        <w:t xml:space="preserve">Благоустройство детской игровой и спортивной площадки по адресу: Республика Мордовия, Чамзинский муниципальный район, </w:t>
      </w:r>
      <w:proofErr w:type="spellStart"/>
      <w:r w:rsidRPr="00CA4FD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A4F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4FDA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CA4FDA">
        <w:rPr>
          <w:rFonts w:ascii="Times New Roman" w:hAnsi="Times New Roman" w:cs="Times New Roman"/>
          <w:sz w:val="28"/>
          <w:szCs w:val="28"/>
        </w:rPr>
        <w:t>, Микрорайон-1, д. 23</w:t>
      </w:r>
      <w:r w:rsidR="00D81203">
        <w:rPr>
          <w:rFonts w:ascii="Times New Roman" w:hAnsi="Times New Roman" w:cs="Times New Roman"/>
          <w:sz w:val="28"/>
          <w:szCs w:val="28"/>
        </w:rPr>
        <w:t xml:space="preserve"> (два этапа благоустройства)</w:t>
      </w:r>
      <w:r w:rsidR="00CE5253">
        <w:rPr>
          <w:rFonts w:ascii="Times New Roman" w:hAnsi="Times New Roman" w:cs="Times New Roman"/>
          <w:sz w:val="28"/>
          <w:szCs w:val="28"/>
        </w:rPr>
        <w:t xml:space="preserve">, </w:t>
      </w:r>
      <w:r w:rsidR="00D90972" w:rsidRPr="00F73DD4">
        <w:rPr>
          <w:rFonts w:ascii="Times New Roman" w:hAnsi="Times New Roman" w:cs="Times New Roman"/>
          <w:sz w:val="28"/>
          <w:szCs w:val="28"/>
        </w:rPr>
        <w:tab/>
      </w:r>
      <w:r w:rsidR="00CE5253">
        <w:rPr>
          <w:rFonts w:ascii="Times New Roman" w:hAnsi="Times New Roman" w:cs="Times New Roman"/>
          <w:sz w:val="28"/>
          <w:szCs w:val="28"/>
        </w:rPr>
        <w:t xml:space="preserve">проекты по </w:t>
      </w:r>
      <w:r w:rsidR="00CE5253" w:rsidRPr="00CE5253">
        <w:rPr>
          <w:rFonts w:ascii="Times New Roman" w:hAnsi="Times New Roman" w:cs="Times New Roman"/>
          <w:sz w:val="28"/>
          <w:szCs w:val="28"/>
        </w:rPr>
        <w:t>развити</w:t>
      </w:r>
      <w:r w:rsidR="00CE5253">
        <w:rPr>
          <w:rFonts w:ascii="Times New Roman" w:hAnsi="Times New Roman" w:cs="Times New Roman"/>
          <w:sz w:val="28"/>
          <w:szCs w:val="28"/>
        </w:rPr>
        <w:t>ю</w:t>
      </w:r>
      <w:r w:rsidR="00CE5253" w:rsidRPr="00CE5253">
        <w:rPr>
          <w:rFonts w:ascii="Times New Roman" w:hAnsi="Times New Roman" w:cs="Times New Roman"/>
          <w:sz w:val="28"/>
          <w:szCs w:val="28"/>
        </w:rPr>
        <w:t xml:space="preserve"> инженерной, социальной  инфраструктуры и благоустройству территорий</w:t>
      </w:r>
      <w:r w:rsidR="00CE5253">
        <w:rPr>
          <w:rFonts w:ascii="Times New Roman" w:hAnsi="Times New Roman" w:cs="Times New Roman"/>
          <w:sz w:val="28"/>
          <w:szCs w:val="28"/>
        </w:rPr>
        <w:t xml:space="preserve">. </w:t>
      </w:r>
      <w:r w:rsidR="005F37FF" w:rsidRPr="00A13DCC">
        <w:rPr>
          <w:rFonts w:ascii="Times New Roman" w:hAnsi="Times New Roman" w:cs="Times New Roman"/>
          <w:b/>
          <w:sz w:val="28"/>
          <w:szCs w:val="28"/>
        </w:rPr>
        <w:tab/>
      </w:r>
      <w:r w:rsidR="00CE5253">
        <w:rPr>
          <w:rFonts w:ascii="Times New Roman" w:hAnsi="Times New Roman" w:cs="Times New Roman"/>
          <w:sz w:val="28"/>
          <w:szCs w:val="28"/>
        </w:rPr>
        <w:t>Все мероприятия отражены в Приложении 1 к муниципальной программе.</w:t>
      </w:r>
    </w:p>
    <w:p w:rsidR="00707A81" w:rsidRPr="00707A81" w:rsidRDefault="00707A81" w:rsidP="00707A81"/>
    <w:p w:rsidR="00850A64" w:rsidRPr="00C11C59" w:rsidRDefault="005F37FF" w:rsidP="00B83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b/>
          <w:sz w:val="28"/>
          <w:szCs w:val="28"/>
        </w:rPr>
        <w:tab/>
      </w: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3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3. Обобщенная характеристика основных мероприятий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6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="00507ADC">
        <w:rPr>
          <w:rFonts w:ascii="Times New Roman" w:hAnsi="Times New Roman" w:cs="Times New Roman"/>
          <w:sz w:val="28"/>
          <w:szCs w:val="28"/>
        </w:rPr>
        <w:t xml:space="preserve"> программы сформирован </w:t>
      </w:r>
      <w:r w:rsidRPr="00C11C59">
        <w:rPr>
          <w:rFonts w:ascii="Times New Roman" w:hAnsi="Times New Roman" w:cs="Times New Roman"/>
          <w:sz w:val="28"/>
          <w:szCs w:val="28"/>
        </w:rPr>
        <w:t xml:space="preserve">с учетом анализа современного состояния и прогнозов развития сельских территорий, </w:t>
      </w:r>
      <w:r w:rsidR="0091266F" w:rsidRPr="00C11C59">
        <w:rPr>
          <w:rFonts w:ascii="Times New Roman" w:hAnsi="Times New Roman" w:cs="Times New Roman"/>
          <w:sz w:val="28"/>
          <w:szCs w:val="28"/>
        </w:rPr>
        <w:t>итогов реализации Программ</w:t>
      </w:r>
      <w:r w:rsidRPr="00C11C59">
        <w:rPr>
          <w:rFonts w:ascii="Times New Roman" w:hAnsi="Times New Roman" w:cs="Times New Roman"/>
          <w:sz w:val="28"/>
          <w:szCs w:val="28"/>
        </w:rPr>
        <w:t>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</w:t>
      </w:r>
      <w:r w:rsidR="00707A81">
        <w:rPr>
          <w:rFonts w:ascii="Times New Roman" w:hAnsi="Times New Roman" w:cs="Times New Roman"/>
          <w:sz w:val="28"/>
          <w:szCs w:val="28"/>
        </w:rPr>
        <w:t>в территориального планирования, Приложение 1.</w:t>
      </w:r>
    </w:p>
    <w:p w:rsidR="00DB26AB" w:rsidRPr="00C11C59" w:rsidRDefault="00DB26AB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0A55" w:rsidRPr="00C11C59" w:rsidRDefault="00AB15A0" w:rsidP="008052E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5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53007" w:rsidRPr="00C11C59">
        <w:rPr>
          <w:rFonts w:ascii="Times New Roman" w:hAnsi="Times New Roman" w:cs="Times New Roman"/>
          <w:b/>
          <w:sz w:val="28"/>
          <w:szCs w:val="28"/>
        </w:rPr>
        <w:t>Х</w:t>
      </w:r>
      <w:r w:rsidRPr="00C11C59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и правового регулирования</w:t>
      </w:r>
    </w:p>
    <w:p w:rsidR="00AB15A0" w:rsidRPr="00C11C59" w:rsidRDefault="00AB15A0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007" w:rsidRPr="00C11C59" w:rsidRDefault="00353007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При реализации </w:t>
      </w:r>
      <w:r w:rsidR="00A46B11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 программы, а также по мере выявления или возникновения нерешенных вопросов нормативного характера формируют</w:t>
      </w:r>
      <w:r w:rsidR="00707A81">
        <w:rPr>
          <w:sz w:val="28"/>
          <w:szCs w:val="28"/>
        </w:rPr>
        <w:t>ся</w:t>
      </w:r>
      <w:r w:rsidRPr="00C11C59">
        <w:rPr>
          <w:sz w:val="28"/>
          <w:szCs w:val="28"/>
        </w:rPr>
        <w:t xml:space="preserve"> проекты соответствующих нормативных правовых актов и в установленном порядке вносят их на рассмотрение в </w:t>
      </w:r>
      <w:r w:rsidR="00A46B11" w:rsidRPr="00190D7F">
        <w:rPr>
          <w:sz w:val="28"/>
          <w:szCs w:val="28"/>
        </w:rPr>
        <w:t>администрацию</w:t>
      </w:r>
      <w:r w:rsidR="000E4FCE">
        <w:rPr>
          <w:sz w:val="28"/>
          <w:szCs w:val="28"/>
        </w:rPr>
        <w:t xml:space="preserve"> </w:t>
      </w:r>
      <w:r w:rsidR="00707A81">
        <w:rPr>
          <w:sz w:val="28"/>
          <w:szCs w:val="28"/>
        </w:rPr>
        <w:t>Комсомольского городского поселения</w:t>
      </w:r>
      <w:r w:rsidR="00A46B11" w:rsidRPr="00190D7F">
        <w:rPr>
          <w:sz w:val="28"/>
          <w:szCs w:val="28"/>
        </w:rPr>
        <w:t xml:space="preserve"> Чамзинского муниципального района Республики Мордовия</w:t>
      </w:r>
      <w:proofErr w:type="gramStart"/>
      <w:r w:rsidR="00A46B11" w:rsidRPr="00190D7F">
        <w:rPr>
          <w:sz w:val="28"/>
          <w:szCs w:val="28"/>
        </w:rPr>
        <w:t xml:space="preserve"> </w:t>
      </w:r>
      <w:r w:rsidRPr="00C11C59">
        <w:rPr>
          <w:sz w:val="28"/>
          <w:szCs w:val="28"/>
        </w:rPr>
        <w:t>.</w:t>
      </w:r>
      <w:proofErr w:type="gramEnd"/>
    </w:p>
    <w:p w:rsidR="00353007" w:rsidRPr="00C11C59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353007" w:rsidRPr="00C11C59">
        <w:rPr>
          <w:sz w:val="28"/>
          <w:szCs w:val="28"/>
        </w:rPr>
        <w:t xml:space="preserve">При выполнении мероприятий </w:t>
      </w:r>
      <w:r w:rsidR="00A46B11">
        <w:rPr>
          <w:sz w:val="28"/>
          <w:szCs w:val="28"/>
        </w:rPr>
        <w:t xml:space="preserve">Муниципальной </w:t>
      </w:r>
      <w:r w:rsidR="00353007" w:rsidRPr="00C11C59">
        <w:rPr>
          <w:sz w:val="28"/>
          <w:szCs w:val="28"/>
        </w:rPr>
        <w:t xml:space="preserve"> программы по мере необходимости ответственный исполнитель и </w:t>
      </w:r>
      <w:r w:rsidRPr="00C11C59">
        <w:rPr>
          <w:sz w:val="28"/>
          <w:szCs w:val="28"/>
        </w:rPr>
        <w:t>участник</w:t>
      </w:r>
      <w:r w:rsidR="00353007" w:rsidRPr="00C11C59">
        <w:rPr>
          <w:sz w:val="28"/>
          <w:szCs w:val="28"/>
        </w:rPr>
        <w:t xml:space="preserve"> </w:t>
      </w:r>
      <w:r w:rsidR="00A46B11">
        <w:rPr>
          <w:sz w:val="28"/>
          <w:szCs w:val="28"/>
        </w:rPr>
        <w:t xml:space="preserve">Муниципальной </w:t>
      </w:r>
      <w:r w:rsidR="00353007" w:rsidRPr="00C11C59">
        <w:rPr>
          <w:sz w:val="28"/>
          <w:szCs w:val="28"/>
        </w:rPr>
        <w:t xml:space="preserve"> программы принимают нормативные акты в соответствии со своими полномочиями.</w:t>
      </w:r>
    </w:p>
    <w:p w:rsidR="00EA0B01" w:rsidRPr="00C11C59" w:rsidRDefault="00EA0B0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15A0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860CC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. Обоснование объема финансовых ресурсов, необходимых для реализации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09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B15A0" w:rsidRPr="00C11C59" w:rsidRDefault="00AB15A0" w:rsidP="008052E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1CEF" w:rsidRPr="000E4FCE" w:rsidRDefault="008E1CEF" w:rsidP="00C22EB3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0E4FCE">
        <w:rPr>
          <w:sz w:val="28"/>
          <w:szCs w:val="28"/>
        </w:rPr>
        <w:t xml:space="preserve">Финансирование мероприятий </w:t>
      </w:r>
      <w:r w:rsidR="00840096" w:rsidRPr="000E4FCE">
        <w:rPr>
          <w:sz w:val="28"/>
          <w:szCs w:val="28"/>
        </w:rPr>
        <w:t>Муниципальной</w:t>
      </w:r>
      <w:r w:rsidRPr="000E4FCE">
        <w:rPr>
          <w:sz w:val="28"/>
          <w:szCs w:val="28"/>
        </w:rPr>
        <w:t xml:space="preserve"> программы осуществляется за счет средств, республиканского бюджета Республики Мордовия, </w:t>
      </w:r>
      <w:r w:rsidR="00C22EB3" w:rsidRPr="000E4FCE">
        <w:rPr>
          <w:sz w:val="28"/>
          <w:szCs w:val="28"/>
        </w:rPr>
        <w:t>бюджета</w:t>
      </w:r>
      <w:r w:rsidR="000166CC">
        <w:rPr>
          <w:sz w:val="28"/>
          <w:szCs w:val="28"/>
        </w:rPr>
        <w:t xml:space="preserve"> </w:t>
      </w:r>
      <w:r w:rsidR="00707A81">
        <w:rPr>
          <w:sz w:val="28"/>
          <w:szCs w:val="28"/>
        </w:rPr>
        <w:t>Комсомольского городского поселения</w:t>
      </w:r>
      <w:r w:rsidR="00C22EB3" w:rsidRPr="000E4FCE">
        <w:rPr>
          <w:sz w:val="28"/>
          <w:szCs w:val="28"/>
        </w:rPr>
        <w:t xml:space="preserve"> Чамзинского муниципального района </w:t>
      </w:r>
      <w:r w:rsidR="00DF5855" w:rsidRPr="000E4FCE">
        <w:rPr>
          <w:sz w:val="28"/>
          <w:szCs w:val="28"/>
        </w:rPr>
        <w:t>Р</w:t>
      </w:r>
      <w:r w:rsidR="00C22EB3" w:rsidRPr="000E4FCE">
        <w:rPr>
          <w:sz w:val="28"/>
          <w:szCs w:val="28"/>
        </w:rPr>
        <w:t>еспублики Мордовия</w:t>
      </w:r>
      <w:r w:rsidRPr="000E4FCE">
        <w:rPr>
          <w:sz w:val="28"/>
          <w:szCs w:val="28"/>
        </w:rPr>
        <w:t xml:space="preserve"> и внебюджетных источников.</w:t>
      </w:r>
    </w:p>
    <w:p w:rsidR="008E1CEF" w:rsidRPr="000E4FCE" w:rsidRDefault="008E1CEF" w:rsidP="00124D4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4FCE">
        <w:rPr>
          <w:sz w:val="28"/>
          <w:szCs w:val="28"/>
        </w:rPr>
        <w:tab/>
        <w:t xml:space="preserve">Общий объем финансового обеспечения реализации </w:t>
      </w:r>
      <w:r w:rsidR="00840096" w:rsidRPr="000E4FCE">
        <w:rPr>
          <w:sz w:val="28"/>
          <w:szCs w:val="28"/>
        </w:rPr>
        <w:t>Муниципальной</w:t>
      </w:r>
      <w:r w:rsidRPr="000E4FCE">
        <w:rPr>
          <w:sz w:val="28"/>
          <w:szCs w:val="28"/>
        </w:rPr>
        <w:t xml:space="preserve"> программы в 202</w:t>
      </w:r>
      <w:r w:rsidR="00CA4FDA">
        <w:rPr>
          <w:sz w:val="28"/>
          <w:szCs w:val="28"/>
        </w:rPr>
        <w:t>3</w:t>
      </w:r>
      <w:r w:rsidRPr="000E4FCE">
        <w:rPr>
          <w:sz w:val="28"/>
          <w:szCs w:val="28"/>
        </w:rPr>
        <w:t xml:space="preserve"> – 2025 годах составляет за счет всех источников финансирования – </w:t>
      </w:r>
      <w:r w:rsidR="00166401" w:rsidRPr="00A451CC">
        <w:rPr>
          <w:sz w:val="28"/>
          <w:szCs w:val="28"/>
        </w:rPr>
        <w:t>5656,8</w:t>
      </w:r>
      <w:r w:rsidR="00124D49">
        <w:rPr>
          <w:sz w:val="28"/>
          <w:szCs w:val="28"/>
        </w:rPr>
        <w:t> тыс. рублей.</w:t>
      </w:r>
    </w:p>
    <w:p w:rsidR="008E1CEF" w:rsidRPr="00C11C59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4FCE">
        <w:rPr>
          <w:sz w:val="28"/>
          <w:szCs w:val="28"/>
        </w:rPr>
        <w:tab/>
        <w:t>Ресурсное</w:t>
      </w:r>
      <w:r w:rsidRPr="00C11C59">
        <w:rPr>
          <w:sz w:val="28"/>
          <w:szCs w:val="28"/>
        </w:rPr>
        <w:t xml:space="preserve"> обеспечение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осуществляемое за счет средств республиканского бюджета Республики Мордовия и </w:t>
      </w:r>
      <w:r w:rsidR="00C22EB3">
        <w:rPr>
          <w:sz w:val="28"/>
          <w:szCs w:val="28"/>
        </w:rPr>
        <w:t xml:space="preserve">бюджета </w:t>
      </w:r>
      <w:r w:rsidR="00F1610B">
        <w:rPr>
          <w:sz w:val="28"/>
          <w:szCs w:val="28"/>
        </w:rPr>
        <w:t>Комсомольского городского поселения</w:t>
      </w:r>
      <w:r w:rsidR="002B3CB9">
        <w:rPr>
          <w:sz w:val="28"/>
          <w:szCs w:val="28"/>
        </w:rPr>
        <w:t xml:space="preserve"> </w:t>
      </w:r>
      <w:r w:rsidR="00C22EB3">
        <w:rPr>
          <w:sz w:val="28"/>
          <w:szCs w:val="28"/>
        </w:rPr>
        <w:t>Чамзинского муниципального района Республики Мордовия</w:t>
      </w:r>
      <w:r w:rsidRPr="00C11C59">
        <w:rPr>
          <w:sz w:val="28"/>
          <w:szCs w:val="28"/>
        </w:rPr>
        <w:t>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8E1CEF" w:rsidRPr="00C11C59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Предполагается, что при </w:t>
      </w:r>
      <w:proofErr w:type="spellStart"/>
      <w:r w:rsidRPr="00C11C59">
        <w:rPr>
          <w:sz w:val="28"/>
          <w:szCs w:val="28"/>
        </w:rPr>
        <w:t>софинансировании</w:t>
      </w:r>
      <w:proofErr w:type="spellEnd"/>
      <w:r w:rsidRPr="00C11C59">
        <w:rPr>
          <w:sz w:val="28"/>
          <w:szCs w:val="28"/>
        </w:rPr>
        <w:t xml:space="preserve"> отдельных мероприятий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A27060" w:rsidRPr="00992846" w:rsidRDefault="008E1CEF" w:rsidP="00A270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992846">
        <w:rPr>
          <w:sz w:val="28"/>
          <w:szCs w:val="28"/>
        </w:rPr>
        <w:t xml:space="preserve">Ресурсное обеспечение реализации </w:t>
      </w:r>
      <w:r w:rsidR="00E57F42" w:rsidRPr="00992846">
        <w:rPr>
          <w:sz w:val="28"/>
          <w:szCs w:val="28"/>
        </w:rPr>
        <w:t>Муниципальной</w:t>
      </w:r>
      <w:r w:rsidRPr="00992846">
        <w:rPr>
          <w:sz w:val="28"/>
          <w:szCs w:val="28"/>
        </w:rPr>
        <w:t xml:space="preserve"> программы приведены в </w:t>
      </w:r>
      <w:r w:rsidR="00A27060" w:rsidRPr="00992846">
        <w:rPr>
          <w:sz w:val="28"/>
          <w:szCs w:val="28"/>
        </w:rPr>
        <w:t>приложени</w:t>
      </w:r>
      <w:r w:rsidR="00552E5E" w:rsidRPr="00992846">
        <w:rPr>
          <w:sz w:val="28"/>
          <w:szCs w:val="28"/>
        </w:rPr>
        <w:t>и</w:t>
      </w:r>
      <w:r w:rsidR="00A27060" w:rsidRPr="00992846">
        <w:rPr>
          <w:sz w:val="28"/>
          <w:szCs w:val="28"/>
        </w:rPr>
        <w:t xml:space="preserve"> </w:t>
      </w:r>
      <w:r w:rsidR="0057798F">
        <w:rPr>
          <w:sz w:val="28"/>
          <w:szCs w:val="28"/>
        </w:rPr>
        <w:t>2</w:t>
      </w:r>
      <w:r w:rsidR="00A27060" w:rsidRPr="00992846">
        <w:rPr>
          <w:sz w:val="28"/>
          <w:szCs w:val="28"/>
        </w:rPr>
        <w:t>.</w:t>
      </w:r>
    </w:p>
    <w:p w:rsidR="00A27060" w:rsidRDefault="00A27060" w:rsidP="00A270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C22EB3" w:rsidRPr="00A27060" w:rsidRDefault="00A27060" w:rsidP="00A27060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A27060">
        <w:rPr>
          <w:b/>
          <w:sz w:val="28"/>
          <w:szCs w:val="28"/>
        </w:rPr>
        <w:t>Раздел</w:t>
      </w:r>
      <w:r w:rsidR="00C22EB3" w:rsidRPr="00A27060">
        <w:rPr>
          <w:b/>
          <w:sz w:val="28"/>
          <w:szCs w:val="28"/>
        </w:rPr>
        <w:t>.</w:t>
      </w:r>
      <w:r w:rsidR="00860CC6">
        <w:rPr>
          <w:b/>
          <w:sz w:val="28"/>
          <w:szCs w:val="28"/>
        </w:rPr>
        <w:t>6</w:t>
      </w:r>
      <w:r w:rsidR="00C22EB3" w:rsidRPr="00A27060">
        <w:rPr>
          <w:b/>
          <w:sz w:val="28"/>
          <w:szCs w:val="28"/>
        </w:rPr>
        <w:t xml:space="preserve"> Анализ рисков реализации Муниципальной программы и меры управлению этими рисками с целью минимизации их влияния на достижение целей Муниципальной программы</w:t>
      </w:r>
    </w:p>
    <w:p w:rsidR="00C22EB3" w:rsidRPr="00C11C59" w:rsidRDefault="00C22EB3" w:rsidP="00C22EB3">
      <w:pPr>
        <w:contextualSpacing/>
      </w:pPr>
    </w:p>
    <w:p w:rsidR="00C22EB3" w:rsidRPr="00C11C59" w:rsidRDefault="00C22EB3" w:rsidP="00C22EB3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Основными рисками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являются финансовые риски, вызванные недостаточностью объемов финансирования из республиканского бюджета Республики Мордовия </w:t>
      </w:r>
      <w:r>
        <w:rPr>
          <w:sz w:val="28"/>
          <w:szCs w:val="28"/>
        </w:rPr>
        <w:t>и бюджета</w:t>
      </w:r>
      <w:r w:rsidR="000166CC">
        <w:rPr>
          <w:sz w:val="28"/>
          <w:szCs w:val="28"/>
        </w:rPr>
        <w:t xml:space="preserve"> </w:t>
      </w:r>
      <w:r w:rsidR="00F1610B">
        <w:rPr>
          <w:sz w:val="28"/>
          <w:szCs w:val="28"/>
        </w:rPr>
        <w:t>Комсомольского городского поселения</w:t>
      </w:r>
      <w:r>
        <w:rPr>
          <w:sz w:val="28"/>
          <w:szCs w:val="28"/>
        </w:rPr>
        <w:t xml:space="preserve"> Чамзинского муниципального района </w:t>
      </w:r>
      <w:r w:rsidRPr="00C11C59">
        <w:rPr>
          <w:sz w:val="28"/>
          <w:szCs w:val="28"/>
        </w:rPr>
        <w:t>в случае изменения социально-экономического положения в республике</w:t>
      </w:r>
      <w:r>
        <w:rPr>
          <w:sz w:val="28"/>
          <w:szCs w:val="28"/>
        </w:rPr>
        <w:t xml:space="preserve"> и районе</w:t>
      </w:r>
      <w:r w:rsidRPr="00C11C59">
        <w:rPr>
          <w:sz w:val="28"/>
          <w:szCs w:val="28"/>
        </w:rPr>
        <w:t>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К рискам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которыми могут управлять ответственный исполнитель и участники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уменьшая вероятность их возникновения, следует отнести следующие: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</w:r>
      <w:r w:rsidRPr="004E4C76">
        <w:rPr>
          <w:sz w:val="28"/>
          <w:szCs w:val="28"/>
        </w:rPr>
        <w:t>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</w:t>
      </w:r>
      <w:r w:rsidRPr="004E4C76">
        <w:rPr>
          <w:b/>
          <w:sz w:val="28"/>
          <w:szCs w:val="28"/>
        </w:rPr>
        <w:t xml:space="preserve"> </w:t>
      </w:r>
      <w:r w:rsidRPr="004E4C76">
        <w:rPr>
          <w:sz w:val="28"/>
          <w:szCs w:val="28"/>
        </w:rPr>
        <w:t>программой (например, развитие коммунальной инфраструктуры в рамках проектов</w:t>
      </w:r>
      <w:r w:rsidRPr="00C11C59">
        <w:rPr>
          <w:sz w:val="28"/>
          <w:szCs w:val="28"/>
        </w:rPr>
        <w:t xml:space="preserve">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в полном объеме. Данный риск можно оценить как высокий, поскольку формирование новых институтов в рамках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не только в большинстве случаев требует законодательного регулирования, но также может потребовать значительных сроков практического внедрения.</w:t>
      </w:r>
    </w:p>
    <w:p w:rsidR="00C22EB3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Операционные риски, связанные с ошибками управления реализацией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программы, в том числе отдельных ее исполнителей, неготовностью организационной инфраструктуры к решению задач, поставленных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программой, что может привести к нецелевому и/или неэффективному использованию бюджетных средств, невыполнению ряда мероприятий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или задержке в их выполнении. Данный риск может быть качественно оценен как умеренный</w:t>
      </w:r>
      <w:r>
        <w:rPr>
          <w:sz w:val="28"/>
          <w:szCs w:val="28"/>
        </w:rPr>
        <w:t>.</w:t>
      </w:r>
      <w:r w:rsidRPr="00C11C59">
        <w:rPr>
          <w:sz w:val="28"/>
          <w:szCs w:val="28"/>
        </w:rPr>
        <w:tab/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 xml:space="preserve">3. Риск финансового обеспечения, который связан с финансированием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за счет средств бюджетов, а также предусмотренные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программой меры по созданию условий для привлечения средств внебюджетных источников, риск сбоев в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также угрожают следующие риски, которые связаны с изменением внешней среды и которыми невозможно управлять в рамках реализации </w:t>
      </w:r>
      <w:r w:rsidRPr="0041765F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1.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может быть качественно оценен как высокий.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</w:t>
      </w:r>
      <w:r>
        <w:rPr>
          <w:sz w:val="28"/>
          <w:szCs w:val="28"/>
        </w:rPr>
        <w:t>поселениях</w:t>
      </w:r>
      <w:r w:rsidRPr="00C11C59">
        <w:rPr>
          <w:sz w:val="28"/>
          <w:szCs w:val="28"/>
        </w:rPr>
        <w:t xml:space="preserve">, а также потребовать концентрации средств федерального бюджета на преодоление последствий таких катастроф. На </w:t>
      </w:r>
      <w:r w:rsidRPr="00C11C59">
        <w:rPr>
          <w:sz w:val="28"/>
          <w:szCs w:val="28"/>
        </w:rPr>
        <w:lastRenderedPageBreak/>
        <w:t xml:space="preserve">качественном уровне такой риск для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можно оценить как умеренный.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Меры управления рисками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основываются на следующих обстоятельствах: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1. Наибольшее отрицательное влияние из вышеперечисленных рисков на реализацию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программы. Поскольку в рамках реализации </w:t>
      </w:r>
      <w:r w:rsidRPr="0041765F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институционально-правовыми рисками.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Управление рисками реализации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программы, которыми могут управлять ответственный исполнитель и соисполнители Государственной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программы, должно соответствовать задачам и полномочиям существующих органов </w:t>
      </w:r>
      <w:r>
        <w:rPr>
          <w:sz w:val="28"/>
          <w:szCs w:val="28"/>
        </w:rPr>
        <w:t>местного самоуправления</w:t>
      </w:r>
      <w:r w:rsidRPr="00C11C59">
        <w:rPr>
          <w:sz w:val="28"/>
          <w:szCs w:val="28"/>
        </w:rPr>
        <w:t xml:space="preserve"> и организаций, задействованных в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программы.</w:t>
      </w:r>
    </w:p>
    <w:p w:rsidR="009578DB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Управление рисками реализации </w:t>
      </w:r>
      <w:r w:rsidRPr="00B71DCC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будет осуществляться путем координации деятельности всех исполнителей, участвующих в реализации </w:t>
      </w:r>
      <w:r w:rsidRPr="00B71DCC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программы.</w:t>
      </w:r>
      <w:r w:rsidR="009578DB" w:rsidRPr="00C11C59">
        <w:rPr>
          <w:sz w:val="28"/>
          <w:szCs w:val="28"/>
        </w:rPr>
        <w:tab/>
      </w:r>
      <w:r w:rsidR="009578DB" w:rsidRPr="00C11C59">
        <w:rPr>
          <w:sz w:val="28"/>
          <w:szCs w:val="28"/>
        </w:rPr>
        <w:tab/>
      </w:r>
      <w:r w:rsidR="00E77964" w:rsidRPr="00C11C59">
        <w:rPr>
          <w:sz w:val="28"/>
          <w:szCs w:val="28"/>
        </w:rPr>
        <w:tab/>
      </w:r>
    </w:p>
    <w:p w:rsidR="00E77964" w:rsidRPr="00C11C59" w:rsidRDefault="00E77964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B15A0" w:rsidRPr="00C11C59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860CC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. Механизм </w:t>
      </w:r>
      <w:r w:rsidRPr="00C22EB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="00E57F42" w:rsidRPr="00C22EB3">
        <w:rPr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B15A0" w:rsidRPr="00C11C59" w:rsidRDefault="00AB15A0" w:rsidP="008052E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2EB3" w:rsidRPr="00E0711F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E0711F">
        <w:rPr>
          <w:sz w:val="28"/>
          <w:szCs w:val="28"/>
        </w:rPr>
        <w:t xml:space="preserve">Координация деятельности </w:t>
      </w:r>
      <w:r w:rsidR="00615F51" w:rsidRPr="00E0711F">
        <w:rPr>
          <w:sz w:val="28"/>
          <w:szCs w:val="28"/>
        </w:rPr>
        <w:t>участников</w:t>
      </w:r>
      <w:r w:rsidRPr="00E0711F">
        <w:rPr>
          <w:sz w:val="28"/>
          <w:szCs w:val="28"/>
        </w:rPr>
        <w:t xml:space="preserve"> </w:t>
      </w:r>
      <w:r w:rsidR="00BB2264" w:rsidRPr="00E0711F">
        <w:rPr>
          <w:sz w:val="28"/>
          <w:szCs w:val="28"/>
        </w:rPr>
        <w:t xml:space="preserve">Муниципальной </w:t>
      </w:r>
      <w:r w:rsidRPr="00E0711F">
        <w:rPr>
          <w:sz w:val="28"/>
          <w:szCs w:val="28"/>
        </w:rPr>
        <w:t xml:space="preserve">программы осуществляется </w:t>
      </w:r>
      <w:r w:rsidR="00BB2264" w:rsidRPr="00E0711F">
        <w:rPr>
          <w:sz w:val="28"/>
          <w:szCs w:val="28"/>
        </w:rPr>
        <w:t>администрацией</w:t>
      </w:r>
      <w:r w:rsidR="001D0616">
        <w:rPr>
          <w:sz w:val="28"/>
          <w:szCs w:val="28"/>
        </w:rPr>
        <w:t xml:space="preserve"> </w:t>
      </w:r>
      <w:r w:rsidR="00F1610B">
        <w:rPr>
          <w:sz w:val="28"/>
          <w:szCs w:val="28"/>
        </w:rPr>
        <w:t>Комсомольского городского поселения</w:t>
      </w:r>
      <w:r w:rsidR="00BB2264" w:rsidRPr="00E0711F">
        <w:rPr>
          <w:sz w:val="28"/>
          <w:szCs w:val="28"/>
        </w:rPr>
        <w:t xml:space="preserve"> Чамзинского муниципального района Республики Мордовия</w:t>
      </w:r>
      <w:r w:rsidR="00C22EB3" w:rsidRPr="00E0711F">
        <w:rPr>
          <w:sz w:val="28"/>
          <w:szCs w:val="28"/>
        </w:rPr>
        <w:t>.</w:t>
      </w:r>
      <w:r w:rsidRPr="00E0711F">
        <w:rPr>
          <w:sz w:val="28"/>
          <w:szCs w:val="28"/>
        </w:rPr>
        <w:tab/>
      </w:r>
    </w:p>
    <w:p w:rsidR="00E77964" w:rsidRPr="00C22EB3" w:rsidRDefault="00E77964" w:rsidP="00C22EB3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22EB3">
        <w:rPr>
          <w:sz w:val="28"/>
          <w:szCs w:val="28"/>
        </w:rPr>
        <w:t xml:space="preserve">Формы и методы организации управления и контроля за реализацией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в целом определяются ответственным исполнителем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по согласованию с </w:t>
      </w:r>
      <w:r w:rsidR="00615F51" w:rsidRPr="00C22EB3">
        <w:rPr>
          <w:sz w:val="28"/>
          <w:szCs w:val="28"/>
        </w:rPr>
        <w:t>участниками</w:t>
      </w:r>
      <w:r w:rsidRPr="00C22EB3">
        <w:rPr>
          <w:sz w:val="28"/>
          <w:szCs w:val="28"/>
        </w:rPr>
        <w:t xml:space="preserve">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и </w:t>
      </w:r>
      <w:r w:rsidR="00BB2264" w:rsidRPr="00C22EB3">
        <w:rPr>
          <w:sz w:val="28"/>
          <w:szCs w:val="28"/>
        </w:rPr>
        <w:t>Министерством сельского хозяйства и продовольствия Республики Мордовия</w:t>
      </w:r>
      <w:proofErr w:type="gramStart"/>
      <w:r w:rsidR="00BB2264" w:rsidRPr="00C22EB3">
        <w:rPr>
          <w:sz w:val="28"/>
          <w:szCs w:val="28"/>
        </w:rPr>
        <w:t xml:space="preserve"> </w:t>
      </w:r>
      <w:r w:rsidRPr="00C22EB3">
        <w:rPr>
          <w:sz w:val="28"/>
          <w:szCs w:val="28"/>
        </w:rPr>
        <w:t>.</w:t>
      </w:r>
      <w:proofErr w:type="gramEnd"/>
    </w:p>
    <w:p w:rsidR="00E77964" w:rsidRPr="00C22EB3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B2264">
        <w:rPr>
          <w:b/>
          <w:sz w:val="28"/>
          <w:szCs w:val="28"/>
        </w:rPr>
        <w:tab/>
      </w:r>
      <w:r w:rsidR="00E77964" w:rsidRPr="00C22EB3">
        <w:rPr>
          <w:sz w:val="28"/>
          <w:szCs w:val="28"/>
        </w:rPr>
        <w:t xml:space="preserve">Текущее управление и оперативный </w:t>
      </w:r>
      <w:proofErr w:type="gramStart"/>
      <w:r w:rsidR="00E77964" w:rsidRPr="00C22EB3">
        <w:rPr>
          <w:sz w:val="28"/>
          <w:szCs w:val="28"/>
        </w:rPr>
        <w:t>контроль за</w:t>
      </w:r>
      <w:proofErr w:type="gramEnd"/>
      <w:r w:rsidR="00E77964" w:rsidRPr="00C22EB3">
        <w:rPr>
          <w:sz w:val="28"/>
          <w:szCs w:val="28"/>
        </w:rPr>
        <w:t xml:space="preserve"> выполнением </w:t>
      </w:r>
      <w:r w:rsidR="0091266F" w:rsidRPr="00C22EB3">
        <w:rPr>
          <w:sz w:val="28"/>
          <w:szCs w:val="28"/>
        </w:rPr>
        <w:t>под</w:t>
      </w:r>
      <w:r w:rsidR="00E77964" w:rsidRPr="00C22EB3">
        <w:rPr>
          <w:sz w:val="28"/>
          <w:szCs w:val="28"/>
        </w:rPr>
        <w:t>программ</w:t>
      </w:r>
      <w:r w:rsidR="001D0616">
        <w:rPr>
          <w:sz w:val="28"/>
          <w:szCs w:val="28"/>
        </w:rPr>
        <w:t>ы, включенной</w:t>
      </w:r>
      <w:r w:rsidR="00E77964" w:rsidRPr="00C22EB3">
        <w:rPr>
          <w:sz w:val="28"/>
          <w:szCs w:val="28"/>
        </w:rPr>
        <w:t xml:space="preserve"> в состав  </w:t>
      </w:r>
      <w:r w:rsidR="00BB2264" w:rsidRPr="00C22EB3">
        <w:rPr>
          <w:sz w:val="28"/>
          <w:szCs w:val="28"/>
        </w:rPr>
        <w:t xml:space="preserve">Муниципальной </w:t>
      </w:r>
      <w:r w:rsidR="00E77964" w:rsidRPr="00C22EB3">
        <w:rPr>
          <w:sz w:val="28"/>
          <w:szCs w:val="28"/>
        </w:rPr>
        <w:t xml:space="preserve">программы, осуществляют соответствующие </w:t>
      </w:r>
      <w:r w:rsidRPr="00C22EB3">
        <w:rPr>
          <w:sz w:val="28"/>
          <w:szCs w:val="28"/>
        </w:rPr>
        <w:t>участники</w:t>
      </w:r>
      <w:r w:rsidR="00E77964" w:rsidRPr="00C22EB3">
        <w:rPr>
          <w:sz w:val="28"/>
          <w:szCs w:val="28"/>
        </w:rPr>
        <w:t xml:space="preserve">  </w:t>
      </w:r>
      <w:r w:rsidR="00BB2264" w:rsidRPr="00C22EB3">
        <w:rPr>
          <w:sz w:val="28"/>
          <w:szCs w:val="28"/>
        </w:rPr>
        <w:t xml:space="preserve">Муниципальной </w:t>
      </w:r>
      <w:r w:rsidR="00E77964" w:rsidRPr="00C22EB3">
        <w:rPr>
          <w:sz w:val="28"/>
          <w:szCs w:val="28"/>
        </w:rPr>
        <w:t>программы.</w:t>
      </w:r>
    </w:p>
    <w:p w:rsidR="00E77964" w:rsidRPr="00CC3172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B2264">
        <w:rPr>
          <w:b/>
          <w:sz w:val="28"/>
          <w:szCs w:val="28"/>
        </w:rPr>
        <w:tab/>
      </w:r>
      <w:r w:rsidRPr="00CC3172">
        <w:rPr>
          <w:sz w:val="28"/>
          <w:szCs w:val="28"/>
        </w:rPr>
        <w:t>Участники</w:t>
      </w:r>
      <w:r w:rsidR="00E77964" w:rsidRPr="00CC3172">
        <w:rPr>
          <w:sz w:val="28"/>
          <w:szCs w:val="28"/>
        </w:rPr>
        <w:t xml:space="preserve"> ежеквартально представляют ответственному исполнителю </w:t>
      </w:r>
      <w:r w:rsidR="00C22EB3" w:rsidRPr="00CC3172">
        <w:rPr>
          <w:sz w:val="28"/>
          <w:szCs w:val="28"/>
        </w:rPr>
        <w:t>Муниципальной</w:t>
      </w:r>
      <w:r w:rsidR="00E77964" w:rsidRPr="00CC3172">
        <w:rPr>
          <w:sz w:val="28"/>
          <w:szCs w:val="28"/>
        </w:rPr>
        <w:t xml:space="preserve"> программы соответствующие отчеты о выполнении мероприятий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программы.</w:t>
      </w:r>
    </w:p>
    <w:p w:rsidR="00E77964" w:rsidRPr="00CC3172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3172">
        <w:rPr>
          <w:sz w:val="28"/>
          <w:szCs w:val="28"/>
        </w:rPr>
        <w:tab/>
      </w:r>
      <w:r w:rsidR="00E77964" w:rsidRPr="00CC3172">
        <w:rPr>
          <w:sz w:val="28"/>
          <w:szCs w:val="28"/>
        </w:rPr>
        <w:t xml:space="preserve">Ответственный исполнитель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программы, обобщив и проанализировав отчеты, представляет по итогам года </w:t>
      </w:r>
      <w:r w:rsidR="00E77964" w:rsidRPr="00552E5E">
        <w:rPr>
          <w:sz w:val="28"/>
          <w:szCs w:val="28"/>
        </w:rPr>
        <w:t xml:space="preserve">в </w:t>
      </w:r>
      <w:r w:rsidR="00166401">
        <w:rPr>
          <w:sz w:val="28"/>
          <w:szCs w:val="28"/>
        </w:rPr>
        <w:t>администрацию городского поселения</w:t>
      </w:r>
      <w:r w:rsidR="00E77964" w:rsidRPr="00CC3172">
        <w:rPr>
          <w:b/>
          <w:sz w:val="28"/>
          <w:szCs w:val="28"/>
        </w:rPr>
        <w:t xml:space="preserve"> </w:t>
      </w:r>
      <w:r w:rsidR="00E77964" w:rsidRPr="00CC3172">
        <w:rPr>
          <w:sz w:val="28"/>
          <w:szCs w:val="28"/>
        </w:rPr>
        <w:t xml:space="preserve">информацию о ходе реализации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 с внесением предложений по совершенствованию ее реализации и необходимой корректировке намеченных мероприятий.</w:t>
      </w:r>
    </w:p>
    <w:p w:rsidR="00CC3172" w:rsidRPr="00CC3172" w:rsidRDefault="00615F51" w:rsidP="00CC317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3172">
        <w:rPr>
          <w:sz w:val="28"/>
          <w:szCs w:val="28"/>
        </w:rPr>
        <w:tab/>
      </w:r>
      <w:r w:rsidR="00E77964" w:rsidRPr="00CC3172">
        <w:rPr>
          <w:sz w:val="28"/>
          <w:szCs w:val="28"/>
        </w:rPr>
        <w:t xml:space="preserve">Основным критерием участия </w:t>
      </w:r>
      <w:r w:rsidR="001D0616">
        <w:rPr>
          <w:sz w:val="28"/>
          <w:szCs w:val="28"/>
        </w:rPr>
        <w:t xml:space="preserve">городского поселения </w:t>
      </w:r>
      <w:r w:rsidR="00E77964" w:rsidRPr="00CC3172">
        <w:rPr>
          <w:sz w:val="28"/>
          <w:szCs w:val="28"/>
        </w:rPr>
        <w:t xml:space="preserve"> в реализации мер, по которым </w:t>
      </w:r>
      <w:r w:rsidR="00CC3172" w:rsidRPr="00CC3172">
        <w:rPr>
          <w:sz w:val="28"/>
          <w:szCs w:val="28"/>
        </w:rPr>
        <w:t xml:space="preserve">Муниципальной </w:t>
      </w:r>
      <w:r w:rsidR="001D0616">
        <w:rPr>
          <w:sz w:val="28"/>
          <w:szCs w:val="28"/>
        </w:rPr>
        <w:t xml:space="preserve"> программой и входящей </w:t>
      </w:r>
      <w:r w:rsidR="00E77964" w:rsidRPr="00CC3172">
        <w:rPr>
          <w:sz w:val="28"/>
          <w:szCs w:val="28"/>
        </w:rPr>
        <w:t xml:space="preserve"> в ее состав подпрограмм</w:t>
      </w:r>
      <w:r w:rsidR="001D0616">
        <w:rPr>
          <w:sz w:val="28"/>
          <w:szCs w:val="28"/>
        </w:rPr>
        <w:t>ы</w:t>
      </w:r>
      <w:r w:rsidR="00E77964" w:rsidRPr="00CC3172">
        <w:rPr>
          <w:sz w:val="28"/>
          <w:szCs w:val="28"/>
        </w:rPr>
        <w:t xml:space="preserve"> предусмотрено финансирование за счет средств местн</w:t>
      </w:r>
      <w:r w:rsidR="00CC3172" w:rsidRPr="00CC3172">
        <w:rPr>
          <w:sz w:val="28"/>
          <w:szCs w:val="28"/>
        </w:rPr>
        <w:t>ых</w:t>
      </w:r>
      <w:r w:rsidR="00E77964" w:rsidRPr="00CC3172">
        <w:rPr>
          <w:sz w:val="28"/>
          <w:szCs w:val="28"/>
        </w:rPr>
        <w:t xml:space="preserve"> бюджетов, является </w:t>
      </w:r>
      <w:r w:rsidR="00E77964" w:rsidRPr="00CC3172">
        <w:rPr>
          <w:sz w:val="28"/>
          <w:szCs w:val="28"/>
        </w:rPr>
        <w:lastRenderedPageBreak/>
        <w:t xml:space="preserve">наличие </w:t>
      </w:r>
      <w:proofErr w:type="spellStart"/>
      <w:r w:rsidR="00E77964" w:rsidRPr="00CC3172">
        <w:rPr>
          <w:sz w:val="28"/>
          <w:szCs w:val="28"/>
        </w:rPr>
        <w:t>софинансирования</w:t>
      </w:r>
      <w:proofErr w:type="spellEnd"/>
      <w:r w:rsidR="00E77964" w:rsidRPr="00CC3172">
        <w:rPr>
          <w:sz w:val="28"/>
          <w:szCs w:val="28"/>
        </w:rPr>
        <w:t xml:space="preserve"> мероприятий органами местного самоуправления в рамках утвержденных муниципальных целевых программ.</w:t>
      </w:r>
      <w:r w:rsidR="00CC3172" w:rsidRPr="00CC3172">
        <w:rPr>
          <w:sz w:val="28"/>
          <w:szCs w:val="28"/>
        </w:rPr>
        <w:t xml:space="preserve"> </w:t>
      </w:r>
    </w:p>
    <w:p w:rsidR="00B826C8" w:rsidRDefault="00B826C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47E13" w:rsidRPr="00C11C59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860CC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етодика оценки эффективности  </w:t>
      </w:r>
      <w:r w:rsidR="00B46766" w:rsidRPr="00E0711F">
        <w:rPr>
          <w:sz w:val="28"/>
          <w:szCs w:val="28"/>
        </w:rPr>
        <w:t>Муниципальной</w:t>
      </w:r>
      <w:r w:rsidR="00B46766" w:rsidRPr="00E57F42">
        <w:rPr>
          <w:b w:val="0"/>
          <w:sz w:val="28"/>
          <w:szCs w:val="28"/>
        </w:rPr>
        <w:t xml:space="preserve"> 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Эффективность реализации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оценивается на основе показателей, значения которых по годам реализации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60A4D">
        <w:rPr>
          <w:rFonts w:ascii="Times New Roman" w:hAnsi="Times New Roman" w:cs="Times New Roman"/>
          <w:sz w:val="28"/>
          <w:szCs w:val="28"/>
        </w:rPr>
        <w:t xml:space="preserve">приведены в </w:t>
      </w:r>
      <w:hyperlink w:anchor="sub_10000" w:history="1">
        <w:r w:rsidRPr="00760A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F25B0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8B5E61">
        <w:rPr>
          <w:rFonts w:ascii="Times New Roman" w:hAnsi="Times New Roman" w:cs="Times New Roman"/>
          <w:sz w:val="28"/>
          <w:szCs w:val="28"/>
        </w:rPr>
        <w:t xml:space="preserve"> к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программе.</w:t>
      </w: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производится ее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C11C59">
        <w:rPr>
          <w:rFonts w:ascii="Times New Roman" w:hAnsi="Times New Roman" w:cs="Times New Roman"/>
          <w:sz w:val="28"/>
          <w:szCs w:val="28"/>
        </w:rPr>
        <w:t xml:space="preserve"> ежегодно на основе системы целевых индикаторов и показателей путем сравнения текущих значений с их целевыми значениями. При этом результативность мероприятия  </w:t>
      </w:r>
      <w:r w:rsidRPr="00944F14">
        <w:rPr>
          <w:sz w:val="28"/>
          <w:szCs w:val="28"/>
          <w:u w:val="single"/>
        </w:rPr>
        <w:t>Муниципальной</w:t>
      </w:r>
      <w:r w:rsidRPr="00944F14">
        <w:rPr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оценивается исходя из соответствия его ожидаемых результатов поставленной цели.</w:t>
      </w: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отдельных мероприятий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определяется на основе расчетов по следующей формуле: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7A13BF" wp14:editId="1B5468EC">
            <wp:extent cx="140462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C59">
        <w:rPr>
          <w:rFonts w:ascii="Times New Roman" w:hAnsi="Times New Roman" w:cs="Times New Roman"/>
          <w:sz w:val="28"/>
          <w:szCs w:val="28"/>
        </w:rPr>
        <w:t>, где: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1C5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11C59">
        <w:rPr>
          <w:rFonts w:ascii="Times New Roman" w:hAnsi="Times New Roman" w:cs="Times New Roman"/>
          <w:sz w:val="28"/>
          <w:szCs w:val="28"/>
        </w:rPr>
        <w:t xml:space="preserve"> - эффективность хода реализации отдельного мероприятия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(в процентах);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Tf1 - фактический показатель выполнения отдельного мероприятия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программы, достигнутый в ходе ее реализации;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TN1 - нормативный показатель, утвержденный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>программой.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3. Интегральная оценка эффективности реализации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>программы определяется на основе расчетов по следующей формуле: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49D3BE" wp14:editId="7B4CE7BA">
            <wp:extent cx="2597150" cy="885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C59">
        <w:rPr>
          <w:rFonts w:ascii="Times New Roman" w:hAnsi="Times New Roman" w:cs="Times New Roman"/>
          <w:sz w:val="28"/>
          <w:szCs w:val="28"/>
        </w:rPr>
        <w:t>, где: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Е - эффективность реализации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(в процентах);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1C59">
        <w:rPr>
          <w:rFonts w:ascii="Times New Roman" w:hAnsi="Times New Roman" w:cs="Times New Roman"/>
          <w:sz w:val="28"/>
          <w:szCs w:val="28"/>
        </w:rPr>
        <w:t>Tf</w:t>
      </w:r>
      <w:proofErr w:type="spellEnd"/>
      <w:r w:rsidRPr="00C11C59">
        <w:rPr>
          <w:rFonts w:ascii="Times New Roman" w:hAnsi="Times New Roman" w:cs="Times New Roman"/>
          <w:sz w:val="28"/>
          <w:szCs w:val="28"/>
        </w:rPr>
        <w:t xml:space="preserve"> - фактические показатели, достигнутый в ходе реализации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TN - нормативные показатели, утвержденные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программой;</w:t>
      </w:r>
    </w:p>
    <w:p w:rsidR="00944F14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М - количество показателей.</w:t>
      </w:r>
    </w:p>
    <w:p w:rsidR="00124D49" w:rsidRDefault="00124D49" w:rsidP="00944F14">
      <w:pPr>
        <w:rPr>
          <w:rFonts w:ascii="Times New Roman" w:hAnsi="Times New Roman" w:cs="Times New Roman"/>
          <w:sz w:val="28"/>
          <w:szCs w:val="28"/>
        </w:rPr>
      </w:pPr>
    </w:p>
    <w:p w:rsidR="00124D49" w:rsidRDefault="00124D49" w:rsidP="00944F14">
      <w:pPr>
        <w:rPr>
          <w:rFonts w:ascii="Times New Roman" w:hAnsi="Times New Roman" w:cs="Times New Roman"/>
          <w:sz w:val="28"/>
          <w:szCs w:val="28"/>
        </w:rPr>
      </w:pPr>
    </w:p>
    <w:p w:rsidR="00124D49" w:rsidRDefault="00124D49" w:rsidP="00944F14">
      <w:pPr>
        <w:rPr>
          <w:rFonts w:ascii="Times New Roman" w:hAnsi="Times New Roman" w:cs="Times New Roman"/>
          <w:sz w:val="28"/>
          <w:szCs w:val="28"/>
        </w:rPr>
      </w:pPr>
    </w:p>
    <w:p w:rsidR="00124D49" w:rsidRDefault="00124D49" w:rsidP="00944F14">
      <w:pPr>
        <w:rPr>
          <w:rFonts w:ascii="Times New Roman" w:hAnsi="Times New Roman" w:cs="Times New Roman"/>
          <w:sz w:val="28"/>
          <w:szCs w:val="28"/>
        </w:rPr>
      </w:pPr>
    </w:p>
    <w:p w:rsidR="00124D49" w:rsidRDefault="00124D49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944F14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Pr="00A451CC" w:rsidRDefault="00A451CC" w:rsidP="00A451CC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A451CC">
        <w:rPr>
          <w:rFonts w:eastAsia="Times New Roman"/>
          <w:b/>
          <w:bCs/>
          <w:color w:val="26282F"/>
        </w:rPr>
        <w:t>Сведения</w:t>
      </w:r>
      <w:r w:rsidRPr="00A451CC">
        <w:rPr>
          <w:rFonts w:eastAsia="Times New Roman"/>
          <w:b/>
          <w:bCs/>
          <w:color w:val="26282F"/>
        </w:rPr>
        <w:br/>
      </w:r>
      <w:r w:rsidRPr="00A451CC">
        <w:rPr>
          <w:rFonts w:eastAsia="Times New Roman"/>
          <w:b/>
          <w:bCs/>
          <w:color w:val="26282F"/>
        </w:rPr>
        <w:lastRenderedPageBreak/>
        <w:t>о достижении значений показателей (индикаторов)</w:t>
      </w:r>
    </w:p>
    <w:p w:rsidR="00A451CC" w:rsidRPr="00A451CC" w:rsidRDefault="00A451CC" w:rsidP="00A451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szCs w:val="22"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1977"/>
        <w:gridCol w:w="977"/>
        <w:gridCol w:w="1136"/>
        <w:gridCol w:w="992"/>
        <w:gridCol w:w="1151"/>
        <w:gridCol w:w="1684"/>
      </w:tblGrid>
      <w:tr w:rsidR="00A451CC" w:rsidRPr="00A451CC" w:rsidTr="006150E5"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 xml:space="preserve">N </w:t>
            </w:r>
            <w:proofErr w:type="gramStart"/>
            <w:r w:rsidRPr="00A451CC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A451CC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  <w:r>
              <w:rPr>
                <w:rFonts w:eastAsia="Times New Roman"/>
                <w:sz w:val="20"/>
                <w:szCs w:val="20"/>
              </w:rPr>
              <w:t>Комсомольского городского</w:t>
            </w:r>
            <w:r w:rsidRPr="00A451CC">
              <w:rPr>
                <w:rFonts w:eastAsia="Times New Roman"/>
                <w:sz w:val="20"/>
                <w:szCs w:val="20"/>
              </w:rPr>
              <w:t xml:space="preserve"> поселения Чамзинского муниципального района Республики Мордовия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451CC" w:rsidRPr="00A451CC" w:rsidTr="006150E5"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6150E5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 xml:space="preserve">отчетный </w:t>
            </w:r>
            <w:r w:rsidR="006150E5">
              <w:rPr>
                <w:rFonts w:eastAsia="Times New Roman"/>
                <w:sz w:val="20"/>
                <w:szCs w:val="20"/>
              </w:rPr>
              <w:t xml:space="preserve">2023 </w:t>
            </w:r>
            <w:r w:rsidRPr="00A451CC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51CC" w:rsidRPr="00A451CC" w:rsidTr="006150E5"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451CC" w:rsidRPr="00A451CC" w:rsidTr="006150E5"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51CC">
              <w:rPr>
                <w:rFonts w:eastAsia="Times New Roman"/>
                <w:b/>
                <w:bCs/>
              </w:rPr>
              <w:t>Муниципальная программа «Комплексное развитие сельских территорий на 202</w:t>
            </w:r>
            <w:r>
              <w:rPr>
                <w:rFonts w:eastAsia="Times New Roman"/>
                <w:b/>
                <w:bCs/>
              </w:rPr>
              <w:t>3</w:t>
            </w:r>
            <w:r w:rsidRPr="00A451CC">
              <w:rPr>
                <w:rFonts w:eastAsia="Times New Roman"/>
                <w:b/>
                <w:bCs/>
              </w:rPr>
              <w:t>– 2025 годы»</w:t>
            </w:r>
          </w:p>
        </w:tc>
      </w:tr>
      <w:tr w:rsidR="00A451CC" w:rsidRPr="00A451CC" w:rsidTr="006150E5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A451CC" w:rsidP="00A451C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451C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1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 территори</w:t>
            </w:r>
            <w:r w:rsidR="00AD284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1CC" w:rsidRPr="00A451CC" w:rsidRDefault="006150E5" w:rsidP="00A451CC">
            <w:pPr>
              <w:spacing w:after="200" w:line="276" w:lineRule="auto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267CBE" w:rsidP="00A451CC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5656,8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CC" w:rsidRPr="00A451CC" w:rsidRDefault="00A451CC" w:rsidP="00A451CC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A451CC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944F14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944F14">
      <w:pPr>
        <w:rPr>
          <w:rFonts w:ascii="Times New Roman" w:hAnsi="Times New Roman" w:cs="Times New Roman"/>
          <w:sz w:val="28"/>
          <w:szCs w:val="28"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C17FFA" w:rsidRDefault="00C17FFA" w:rsidP="00124D49">
      <w:pPr>
        <w:jc w:val="right"/>
        <w:rPr>
          <w:rFonts w:ascii="Times New Roman" w:hAnsi="Times New Roman" w:cs="Times New Roman"/>
          <w:bCs/>
        </w:rPr>
      </w:pPr>
    </w:p>
    <w:p w:rsidR="00124D49" w:rsidRPr="00267CBE" w:rsidRDefault="00124D49" w:rsidP="00124D49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462A53" w:rsidRPr="00267CBE">
        <w:rPr>
          <w:rFonts w:ascii="Times New Roman" w:hAnsi="Times New Roman" w:cs="Times New Roman"/>
          <w:bCs/>
        </w:rPr>
        <w:t>1</w:t>
      </w:r>
    </w:p>
    <w:p w:rsidR="00124D49" w:rsidRPr="00267CBE" w:rsidRDefault="00124D49" w:rsidP="00124D49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267CBE">
          <w:rPr>
            <w:rFonts w:ascii="Times New Roman" w:hAnsi="Times New Roman" w:cs="Times New Roman"/>
            <w:bCs/>
          </w:rPr>
          <w:t>Муниципальной программе</w:t>
        </w:r>
      </w:hyperlink>
    </w:p>
    <w:p w:rsidR="00124D49" w:rsidRPr="00267CBE" w:rsidRDefault="00124D49" w:rsidP="00124D49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 xml:space="preserve">Комсомольского городского поселения  </w:t>
      </w:r>
    </w:p>
    <w:p w:rsidR="00124D49" w:rsidRPr="00267CBE" w:rsidRDefault="00124D49" w:rsidP="00124D49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>Чамзинского муниципального района</w:t>
      </w:r>
    </w:p>
    <w:p w:rsidR="00124D49" w:rsidRPr="00267CBE" w:rsidRDefault="00124D49" w:rsidP="00124D49">
      <w:pPr>
        <w:jc w:val="right"/>
        <w:rPr>
          <w:rFonts w:ascii="Times New Roman" w:hAnsi="Times New Roman" w:cs="Times New Roman"/>
          <w:bCs/>
        </w:rPr>
      </w:pPr>
      <w:r w:rsidRPr="00267CBE">
        <w:rPr>
          <w:rFonts w:ascii="Times New Roman" w:hAnsi="Times New Roman" w:cs="Times New Roman"/>
          <w:bCs/>
        </w:rPr>
        <w:t>«Комплексное развитие сельских территорий»</w:t>
      </w:r>
    </w:p>
    <w:p w:rsidR="00124D49" w:rsidRPr="00124D49" w:rsidRDefault="00124D49" w:rsidP="00124D4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D49" w:rsidRPr="00124D49" w:rsidRDefault="00124D49" w:rsidP="00124D49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7CBE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267CBE" w:rsidRPr="00267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CBE">
        <w:rPr>
          <w:rFonts w:ascii="Times New Roman" w:hAnsi="Times New Roman" w:cs="Times New Roman"/>
          <w:bCs/>
          <w:sz w:val="28"/>
          <w:szCs w:val="28"/>
        </w:rPr>
        <w:t>о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сновных мероприятий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124D49" w:rsidRPr="00124D49" w:rsidRDefault="00124D49" w:rsidP="00124D49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  <w:r w:rsidR="009C11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123"/>
        <w:gridCol w:w="1559"/>
        <w:gridCol w:w="1418"/>
        <w:gridCol w:w="992"/>
        <w:gridCol w:w="1134"/>
        <w:gridCol w:w="1269"/>
      </w:tblGrid>
      <w:tr w:rsidR="00671B78" w:rsidRPr="00124D49" w:rsidTr="00267CBE">
        <w:trPr>
          <w:trHeight w:val="907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671B78" w:rsidRPr="00124D49" w:rsidRDefault="00671B78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B78" w:rsidRPr="00124D49" w:rsidRDefault="00671B78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78" w:rsidRPr="00124D49" w:rsidRDefault="00D22724" w:rsidP="00D24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  <w:r w:rsidR="00671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8" w:rsidRDefault="00D22724" w:rsidP="00D24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по годам реализации проектов </w:t>
            </w:r>
            <w:r w:rsidR="00671B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71B78">
              <w:rPr>
                <w:rFonts w:ascii="Times New Roman" w:hAnsi="Times New Roman" w:cs="Times New Roman"/>
              </w:rPr>
              <w:t>тыс</w:t>
            </w:r>
            <w:proofErr w:type="gramStart"/>
            <w:r w:rsidR="00671B78">
              <w:rPr>
                <w:rFonts w:ascii="Times New Roman" w:hAnsi="Times New Roman" w:cs="Times New Roman"/>
              </w:rPr>
              <w:t>.р</w:t>
            </w:r>
            <w:proofErr w:type="gramEnd"/>
            <w:r w:rsidR="00671B78">
              <w:rPr>
                <w:rFonts w:ascii="Times New Roman" w:hAnsi="Times New Roman" w:cs="Times New Roman"/>
              </w:rPr>
              <w:t>уб</w:t>
            </w:r>
            <w:proofErr w:type="spellEnd"/>
            <w:r w:rsidR="00671B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78" w:rsidRDefault="00D22724" w:rsidP="00D24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средств 2023-2025гг</w:t>
            </w:r>
          </w:p>
        </w:tc>
      </w:tr>
      <w:tr w:rsidR="00671B78" w:rsidRPr="00124D49" w:rsidTr="00267CBE"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B78" w:rsidRPr="00DF5AA3" w:rsidRDefault="00671B78" w:rsidP="003548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B78" w:rsidRPr="00DF5AA3" w:rsidRDefault="00671B78" w:rsidP="003548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8" w:rsidRPr="00124D49" w:rsidRDefault="00671B78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8" w:rsidRPr="00124D49" w:rsidRDefault="00671B78" w:rsidP="00D24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8" w:rsidRPr="00124D49" w:rsidRDefault="00671B78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8" w:rsidRPr="00124D49" w:rsidRDefault="00671B78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8" w:rsidRDefault="00671B78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40F1" w:rsidRPr="00124D49" w:rsidTr="00267CBE">
        <w:trPr>
          <w:trHeight w:val="510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0F1" w:rsidRPr="00124D49" w:rsidRDefault="00D240F1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F1" w:rsidRPr="00124D49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  <w:r w:rsidRPr="003548DC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548DC">
              <w:rPr>
                <w:rFonts w:ascii="Times New Roman" w:hAnsi="Times New Roman" w:cs="Times New Roman"/>
              </w:rPr>
              <w:t>р.п</w:t>
            </w:r>
            <w:proofErr w:type="spellEnd"/>
            <w:r w:rsidRPr="003548DC">
              <w:rPr>
                <w:rFonts w:ascii="Times New Roman" w:hAnsi="Times New Roman" w:cs="Times New Roman"/>
              </w:rPr>
              <w:t>. Комсомольский, Микрорайон-1, д. 23</w:t>
            </w:r>
            <w:r w:rsidR="00267CBE">
              <w:rPr>
                <w:rFonts w:ascii="Times New Roman" w:hAnsi="Times New Roman" w:cs="Times New Roman"/>
              </w:rPr>
              <w:t>(1 этап)</w:t>
            </w:r>
            <w:r w:rsidRPr="00124D49">
              <w:rPr>
                <w:rFonts w:ascii="Times New Roman" w:hAnsi="Times New Roman" w:cs="Times New Roman"/>
              </w:rPr>
              <w:t>;</w:t>
            </w:r>
          </w:p>
          <w:p w:rsidR="00D240F1" w:rsidRPr="00124D49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124D49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2806,8</w:t>
            </w:r>
            <w:r w:rsidR="00D240F1" w:rsidRPr="000F1DE9">
              <w:rPr>
                <w:b/>
                <w:bCs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2806,8</w:t>
            </w:r>
            <w:r w:rsidR="00D240F1" w:rsidRPr="000F1DE9">
              <w:rPr>
                <w:b/>
                <w:bCs/>
              </w:rPr>
              <w:t xml:space="preserve">            </w:t>
            </w:r>
          </w:p>
        </w:tc>
      </w:tr>
      <w:tr w:rsidR="00D240F1" w:rsidRPr="00124D49" w:rsidTr="00267CBE">
        <w:trPr>
          <w:trHeight w:val="46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D240F1" w:rsidRDefault="00D240F1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0F1" w:rsidRPr="003548DC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124D49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Default="00D240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Default="00D240F1" w:rsidP="002C3C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Default="00D240F1" w:rsidP="002C3C4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Default="00D240F1" w:rsidP="002C3C4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240F1" w:rsidRPr="00124D49" w:rsidTr="00267CBE">
        <w:trPr>
          <w:trHeight w:val="46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D240F1" w:rsidRDefault="00D240F1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0F1" w:rsidRPr="003548DC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124D49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1964,8</w:t>
            </w:r>
            <w:r w:rsidR="00D240F1" w:rsidRPr="000F1DE9">
              <w:rPr>
                <w:bCs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D240F1" w:rsidP="002C3C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D240F1" w:rsidP="002C3C4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1964,8</w:t>
            </w:r>
            <w:r w:rsidR="00D240F1" w:rsidRPr="000F1DE9">
              <w:rPr>
                <w:bCs/>
              </w:rPr>
              <w:t xml:space="preserve">            </w:t>
            </w:r>
          </w:p>
        </w:tc>
      </w:tr>
      <w:tr w:rsidR="00D240F1" w:rsidRPr="00124D49" w:rsidTr="00267CBE">
        <w:trPr>
          <w:trHeight w:val="632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D240F1" w:rsidRDefault="00D240F1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0F1" w:rsidRPr="003548DC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124D49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832,0</w:t>
            </w:r>
            <w:r w:rsidR="00D240F1" w:rsidRPr="000F1DE9">
              <w:rPr>
                <w:bCs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D240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D240F1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832,0</w:t>
            </w:r>
            <w:r w:rsidR="00D240F1" w:rsidRPr="000F1DE9">
              <w:rPr>
                <w:bCs/>
              </w:rPr>
              <w:t xml:space="preserve">       </w:t>
            </w:r>
          </w:p>
        </w:tc>
      </w:tr>
      <w:tr w:rsidR="00D240F1" w:rsidRPr="00124D49" w:rsidTr="00267CBE">
        <w:trPr>
          <w:trHeight w:val="795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0F1" w:rsidRDefault="00D240F1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3548DC" w:rsidRDefault="00D240F1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Default="00D240F1" w:rsidP="00D24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D240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D240F1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F1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67CBE" w:rsidRPr="00124D49" w:rsidTr="00267CBE">
        <w:trPr>
          <w:trHeight w:val="783"/>
        </w:trPr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267CBE" w:rsidRDefault="00267CBE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CBE" w:rsidRPr="00124D49" w:rsidRDefault="00267CBE" w:rsidP="00267CBE">
            <w:pPr>
              <w:ind w:firstLine="0"/>
              <w:rPr>
                <w:rFonts w:ascii="Times New Roman" w:hAnsi="Times New Roman" w:cs="Times New Roman"/>
              </w:rPr>
            </w:pPr>
            <w:r w:rsidRPr="003548DC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548DC">
              <w:rPr>
                <w:rFonts w:ascii="Times New Roman" w:hAnsi="Times New Roman" w:cs="Times New Roman"/>
              </w:rPr>
              <w:t>р.п</w:t>
            </w:r>
            <w:proofErr w:type="spellEnd"/>
            <w:r w:rsidRPr="003548DC">
              <w:rPr>
                <w:rFonts w:ascii="Times New Roman" w:hAnsi="Times New Roman" w:cs="Times New Roman"/>
              </w:rPr>
              <w:t>. Комсомольский, Микрорайон-1, д. 23</w:t>
            </w:r>
            <w:r>
              <w:rPr>
                <w:rFonts w:ascii="Times New Roman" w:hAnsi="Times New Roman" w:cs="Times New Roman"/>
              </w:rPr>
              <w:t>(2 этап)</w:t>
            </w:r>
            <w:r w:rsidRPr="00124D49">
              <w:rPr>
                <w:rFonts w:ascii="Times New Roman" w:hAnsi="Times New Roman" w:cs="Times New Roman"/>
              </w:rPr>
              <w:t>;</w:t>
            </w:r>
          </w:p>
          <w:p w:rsidR="00267CBE" w:rsidRPr="003548DC" w:rsidRDefault="00267CBE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124D49" w:rsidRDefault="00267CBE" w:rsidP="003D6A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2850,0</w:t>
            </w:r>
            <w:r w:rsidRPr="000F1DE9">
              <w:rPr>
                <w:b/>
                <w:bCs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2850,0</w:t>
            </w:r>
            <w:r w:rsidRPr="000F1DE9">
              <w:rPr>
                <w:b/>
                <w:bCs/>
              </w:rPr>
              <w:t xml:space="preserve">            </w:t>
            </w:r>
          </w:p>
        </w:tc>
      </w:tr>
      <w:tr w:rsidR="00267CBE" w:rsidRPr="00124D49" w:rsidTr="00267CBE">
        <w:trPr>
          <w:trHeight w:val="87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267CBE" w:rsidRDefault="00267CBE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BE" w:rsidRPr="003548DC" w:rsidRDefault="00267CBE" w:rsidP="00267C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124D49" w:rsidRDefault="00267CBE" w:rsidP="003D6A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Default="00267CBE" w:rsidP="003D6A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Default="00267CBE" w:rsidP="003D6A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Default="00267CBE" w:rsidP="003D6ACE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Default="00267CBE" w:rsidP="003D6A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67CBE" w:rsidRPr="00124D49" w:rsidTr="00267CBE">
        <w:trPr>
          <w:trHeight w:val="72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267CBE" w:rsidRDefault="00267CBE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BE" w:rsidRPr="003548DC" w:rsidRDefault="00267CBE" w:rsidP="00267C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124D49" w:rsidRDefault="00267CBE" w:rsidP="003D6A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1995,0</w:t>
            </w:r>
            <w:r w:rsidRPr="000F1DE9">
              <w:rPr>
                <w:bCs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1995,0</w:t>
            </w:r>
            <w:r w:rsidRPr="000F1DE9">
              <w:rPr>
                <w:bCs/>
              </w:rPr>
              <w:t xml:space="preserve">            </w:t>
            </w:r>
          </w:p>
        </w:tc>
      </w:tr>
      <w:tr w:rsidR="00267CBE" w:rsidRPr="00124D49" w:rsidTr="00267CBE">
        <w:trPr>
          <w:trHeight w:val="63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267CBE" w:rsidRDefault="00267CBE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BE" w:rsidRPr="003548DC" w:rsidRDefault="00267CBE" w:rsidP="00267C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124D49" w:rsidRDefault="00267CBE" w:rsidP="003D6A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rPr>
                <w:bCs/>
              </w:rPr>
            </w:pPr>
            <w:r>
              <w:rPr>
                <w:bCs/>
              </w:rPr>
              <w:t>845,0</w:t>
            </w:r>
            <w:r w:rsidRPr="000F1DE9">
              <w:rPr>
                <w:bCs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267CB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845,0</w:t>
            </w:r>
            <w:r w:rsidRPr="000F1DE9">
              <w:rPr>
                <w:bCs/>
              </w:rPr>
              <w:t xml:space="preserve">       </w:t>
            </w:r>
          </w:p>
        </w:tc>
      </w:tr>
      <w:tr w:rsidR="00267CBE" w:rsidRPr="00124D49" w:rsidTr="00267CBE">
        <w:trPr>
          <w:trHeight w:val="540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7CBE" w:rsidRDefault="00267CBE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3548DC" w:rsidRDefault="00267CBE" w:rsidP="00267C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Default="00267CBE" w:rsidP="003D6A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E" w:rsidRPr="000F1DE9" w:rsidRDefault="00267CBE" w:rsidP="003D6ACE">
            <w:pPr>
              <w:ind w:firstLine="0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F1DE9" w:rsidRPr="00124D49" w:rsidTr="00267CBE">
        <w:trPr>
          <w:trHeight w:val="285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DE9" w:rsidRPr="00124D49" w:rsidRDefault="007E6707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E9" w:rsidRPr="00AD284A" w:rsidRDefault="00AD284A" w:rsidP="00D240F1">
            <w:pPr>
              <w:ind w:firstLine="0"/>
            </w:pPr>
            <w:r>
              <w:rPr>
                <w:rFonts w:ascii="Times New Roman" w:hAnsi="Times New Roman" w:cs="Times New Roman"/>
              </w:rPr>
              <w:t>*П</w:t>
            </w:r>
            <w:r w:rsidRPr="00AD284A">
              <w:rPr>
                <w:rFonts w:ascii="Times New Roman" w:hAnsi="Times New Roman" w:cs="Times New Roman"/>
              </w:rPr>
              <w:t>роекты по развитию инженерной, социальной  инфраструктуры и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0F1DE9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0F1DE9" w:rsidRDefault="00AD284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0F1DE9" w:rsidRDefault="00267CBE" w:rsidP="00267CBE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0F1DE9" w:rsidRDefault="00267CBE" w:rsidP="00267CBE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0F1DE9" w:rsidRDefault="00AD284A" w:rsidP="00D22724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F1DE9" w:rsidRPr="00124D49" w:rsidTr="00267CBE">
        <w:trPr>
          <w:trHeight w:val="36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0F1DE9" w:rsidRDefault="000F1DE9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9" w:rsidRDefault="000F1D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0F1DE9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2C3C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</w:tr>
      <w:tr w:rsidR="000F1DE9" w:rsidRPr="00124D49" w:rsidTr="00267CBE">
        <w:trPr>
          <w:trHeight w:val="43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0F1DE9" w:rsidRDefault="000F1DE9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9" w:rsidRDefault="000F1D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0F1DE9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2C3C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</w:tr>
      <w:tr w:rsidR="000F1DE9" w:rsidRPr="00124D49" w:rsidTr="00267CBE">
        <w:trPr>
          <w:trHeight w:val="52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0F1DE9" w:rsidRDefault="000F1DE9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9" w:rsidRDefault="000F1D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124D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  <w:p w:rsidR="000F1DE9" w:rsidRPr="00124D49" w:rsidRDefault="000F1DE9" w:rsidP="00124D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2C3C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</w:tr>
      <w:tr w:rsidR="000F1DE9" w:rsidRPr="00124D49" w:rsidTr="00267CBE">
        <w:trPr>
          <w:trHeight w:val="288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DE9" w:rsidRDefault="000F1DE9" w:rsidP="00124D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D24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2C3C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D22724"/>
        </w:tc>
      </w:tr>
    </w:tbl>
    <w:p w:rsidR="00124D49" w:rsidRPr="00267CBE" w:rsidRDefault="00AD284A" w:rsidP="00AD284A">
      <w:pPr>
        <w:rPr>
          <w:rFonts w:ascii="Times New Roman" w:hAnsi="Times New Roman"/>
          <w:bCs/>
          <w:sz w:val="20"/>
          <w:szCs w:val="20"/>
        </w:rPr>
      </w:pPr>
      <w:r w:rsidRPr="00267CBE">
        <w:rPr>
          <w:rFonts w:ascii="Times New Roman" w:hAnsi="Times New Roman"/>
          <w:bCs/>
          <w:sz w:val="20"/>
          <w:szCs w:val="20"/>
        </w:rPr>
        <w:t>*проекты по развитию инженерной и социальной инфраструктуры, финансирование</w:t>
      </w:r>
      <w:r w:rsidR="003C37B3">
        <w:rPr>
          <w:rFonts w:ascii="Times New Roman" w:hAnsi="Times New Roman"/>
          <w:bCs/>
          <w:sz w:val="20"/>
          <w:szCs w:val="20"/>
        </w:rPr>
        <w:t>,</w:t>
      </w:r>
      <w:r w:rsidRPr="00267CBE">
        <w:rPr>
          <w:rFonts w:ascii="Times New Roman" w:hAnsi="Times New Roman"/>
          <w:bCs/>
          <w:sz w:val="20"/>
          <w:szCs w:val="20"/>
        </w:rPr>
        <w:t xml:space="preserve"> нос</w:t>
      </w:r>
      <w:r w:rsidR="003C37B3">
        <w:rPr>
          <w:rFonts w:ascii="Times New Roman" w:hAnsi="Times New Roman"/>
          <w:bCs/>
          <w:sz w:val="20"/>
          <w:szCs w:val="20"/>
        </w:rPr>
        <w:t>я</w:t>
      </w:r>
      <w:r w:rsidRPr="00267CBE">
        <w:rPr>
          <w:rFonts w:ascii="Times New Roman" w:hAnsi="Times New Roman"/>
          <w:bCs/>
          <w:sz w:val="20"/>
          <w:szCs w:val="20"/>
        </w:rPr>
        <w:t>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03373D" w:rsidRPr="00267CBE" w:rsidRDefault="0003373D" w:rsidP="00944F14">
      <w:pPr>
        <w:rPr>
          <w:rFonts w:ascii="Times New Roman" w:hAnsi="Times New Roman" w:cs="Times New Roman"/>
          <w:sz w:val="20"/>
          <w:szCs w:val="20"/>
        </w:rPr>
      </w:pPr>
    </w:p>
    <w:p w:rsidR="009C11D9" w:rsidRPr="00124D49" w:rsidRDefault="00AD284A" w:rsidP="009C11D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C11D9" w:rsidRPr="00124D4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9C11D9">
        <w:rPr>
          <w:rFonts w:ascii="Times New Roman" w:hAnsi="Times New Roman" w:cs="Times New Roman"/>
          <w:bCs/>
          <w:sz w:val="28"/>
          <w:szCs w:val="28"/>
        </w:rPr>
        <w:t>2</w:t>
      </w:r>
    </w:p>
    <w:p w:rsidR="009C11D9" w:rsidRPr="00124D49" w:rsidRDefault="009C11D9" w:rsidP="009C11D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9C11D9" w:rsidRPr="00124D49" w:rsidRDefault="009C11D9" w:rsidP="009C11D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11D9" w:rsidRPr="00124D49" w:rsidRDefault="009C11D9" w:rsidP="009C11D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9C11D9" w:rsidRPr="00124D49" w:rsidRDefault="009C11D9" w:rsidP="009C11D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9C11D9" w:rsidRPr="00124D49" w:rsidRDefault="009C11D9" w:rsidP="009C11D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11D9" w:rsidRPr="00124D49" w:rsidRDefault="009C11D9" w:rsidP="009C11D9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Муниципальной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9C11D9" w:rsidRPr="00124D49" w:rsidRDefault="009C11D9" w:rsidP="009C11D9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11D9" w:rsidRPr="00124D49" w:rsidRDefault="009C11D9" w:rsidP="009C11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263"/>
        <w:gridCol w:w="1607"/>
        <w:gridCol w:w="1853"/>
        <w:gridCol w:w="6"/>
        <w:gridCol w:w="1372"/>
        <w:gridCol w:w="7"/>
        <w:gridCol w:w="1359"/>
        <w:gridCol w:w="19"/>
        <w:gridCol w:w="6"/>
      </w:tblGrid>
      <w:tr w:rsidR="00933B35" w:rsidRPr="00124D49" w:rsidTr="00927650">
        <w:trPr>
          <w:gridAfter w:val="2"/>
          <w:wAfter w:w="25" w:type="dxa"/>
          <w:trHeight w:val="907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33B35" w:rsidRPr="00124D49" w:rsidRDefault="00933B35" w:rsidP="005B3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35" w:rsidRPr="00124D49" w:rsidRDefault="00933B35" w:rsidP="005B3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35" w:rsidRPr="00124D49" w:rsidRDefault="00933B35" w:rsidP="005B39A7">
            <w:pPr>
              <w:ind w:firstLine="0"/>
              <w:rPr>
                <w:rFonts w:ascii="Times New Roman" w:hAnsi="Times New Roman" w:cs="Times New Roman"/>
              </w:rPr>
            </w:pPr>
            <w:r w:rsidRPr="00124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Ресурсное обеспечение мероприятий</w:t>
            </w:r>
          </w:p>
          <w:p w:rsidR="00933B35" w:rsidRPr="00124D49" w:rsidRDefault="00933B35" w:rsidP="005B39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35" w:rsidRDefault="003C37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средств по </w:t>
            </w:r>
            <w:r w:rsidR="00933B35">
              <w:rPr>
                <w:rFonts w:ascii="Times New Roman" w:hAnsi="Times New Roman" w:cs="Times New Roman"/>
              </w:rPr>
              <w:t xml:space="preserve"> реализации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</w:p>
          <w:p w:rsidR="00933B35" w:rsidRPr="00124D49" w:rsidRDefault="00933B35" w:rsidP="00933B3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1DE9" w:rsidRPr="00124D49" w:rsidTr="00927650">
        <w:trPr>
          <w:gridAfter w:val="1"/>
          <w:wAfter w:w="6" w:type="dxa"/>
        </w:trPr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DE9" w:rsidRPr="00DF5AA3" w:rsidRDefault="000F1DE9" w:rsidP="005B39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DE9" w:rsidRPr="00DF5AA3" w:rsidRDefault="000F1DE9" w:rsidP="005B39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0F1DE9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0F1DE9" w:rsidRPr="00124D49" w:rsidRDefault="000F1DE9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0F1DE9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DE9" w:rsidRDefault="000F1DE9" w:rsidP="005B39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7B3" w:rsidRPr="00124D49" w:rsidTr="002B4460">
        <w:tc>
          <w:tcPr>
            <w:tcW w:w="101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3C37B3" w:rsidRDefault="003C37B3" w:rsidP="005439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0F1DE9" w:rsidRPr="00124D49" w:rsidTr="0092765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3C37B3" w:rsidP="002C3C4B">
            <w:pPr>
              <w:ind w:firstLine="0"/>
              <w:rPr>
                <w:rFonts w:ascii="Times New Roman" w:hAnsi="Times New Roman" w:cs="Times New Roman"/>
              </w:rPr>
            </w:pPr>
            <w:r w:rsidRPr="003C37B3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C37B3">
              <w:rPr>
                <w:rFonts w:ascii="Times New Roman" w:hAnsi="Times New Roman" w:cs="Times New Roman"/>
              </w:rPr>
              <w:t>р.п</w:t>
            </w:r>
            <w:proofErr w:type="spellEnd"/>
            <w:r w:rsidRPr="003C37B3">
              <w:rPr>
                <w:rFonts w:ascii="Times New Roman" w:hAnsi="Times New Roman" w:cs="Times New Roman"/>
              </w:rPr>
              <w:t>. Комсомольский, Микрорайон-1, д. 23(1 этап);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3C37B3" w:rsidP="005B3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1964,8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124D49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7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9" w:rsidRPr="00CE5253" w:rsidRDefault="003C37B3" w:rsidP="005439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2806,8</w:t>
            </w:r>
          </w:p>
        </w:tc>
      </w:tr>
      <w:tr w:rsidR="003C37B3" w:rsidRPr="00124D49" w:rsidTr="0092765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124D49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124D49" w:rsidRDefault="003C37B3" w:rsidP="003C37B3">
            <w:pPr>
              <w:ind w:firstLine="0"/>
              <w:rPr>
                <w:rFonts w:ascii="Times New Roman" w:hAnsi="Times New Roman" w:cs="Times New Roman"/>
              </w:rPr>
            </w:pPr>
            <w:r w:rsidRPr="003C37B3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C37B3">
              <w:rPr>
                <w:rFonts w:ascii="Times New Roman" w:hAnsi="Times New Roman" w:cs="Times New Roman"/>
              </w:rPr>
              <w:t>р.п</w:t>
            </w:r>
            <w:proofErr w:type="spellEnd"/>
            <w:r w:rsidRPr="003C37B3">
              <w:rPr>
                <w:rFonts w:ascii="Times New Roman" w:hAnsi="Times New Roman" w:cs="Times New Roman"/>
              </w:rPr>
              <w:t>. Комсомольский, Микрорайон-1, д. 23(</w:t>
            </w:r>
            <w:r>
              <w:rPr>
                <w:rFonts w:ascii="Times New Roman" w:hAnsi="Times New Roman" w:cs="Times New Roman"/>
              </w:rPr>
              <w:t>2</w:t>
            </w:r>
            <w:r w:rsidRPr="003C37B3">
              <w:rPr>
                <w:rFonts w:ascii="Times New Roman" w:hAnsi="Times New Roman" w:cs="Times New Roman"/>
              </w:rPr>
              <w:t xml:space="preserve"> этап);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rPr>
                <w:bCs/>
              </w:rPr>
            </w:pPr>
            <w:r>
              <w:rPr>
                <w:bCs/>
              </w:rPr>
              <w:t>1995,0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CE5253" w:rsidRDefault="003C37B3" w:rsidP="005439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2850,0</w:t>
            </w:r>
          </w:p>
        </w:tc>
      </w:tr>
      <w:tr w:rsidR="003C37B3" w:rsidRPr="00124D49" w:rsidTr="004C0EF1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3C37B3" w:rsidRDefault="003C37B3" w:rsidP="003C37B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Итого по году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3C37B3" w:rsidRDefault="003C37B3" w:rsidP="005B39A7">
            <w:pPr>
              <w:ind w:firstLine="0"/>
              <w:rPr>
                <w:b/>
                <w:bCs/>
              </w:rPr>
            </w:pPr>
            <w:r w:rsidRPr="003C37B3">
              <w:rPr>
                <w:b/>
                <w:bCs/>
              </w:rPr>
              <w:t>3959,8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3C37B3" w:rsidRDefault="003C37B3" w:rsidP="00E306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1</w:t>
            </w:r>
            <w:r w:rsidR="00E3068E">
              <w:rPr>
                <w:rFonts w:ascii="Times New Roman" w:hAnsi="Times New Roman" w:cs="Times New Roman"/>
                <w:b/>
              </w:rPr>
              <w:t>6</w:t>
            </w:r>
            <w:r w:rsidRPr="003C37B3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3C37B3" w:rsidRDefault="003C37B3" w:rsidP="005439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37B3">
              <w:rPr>
                <w:rFonts w:ascii="Times New Roman" w:hAnsi="Times New Roman" w:cs="Times New Roman"/>
                <w:b/>
              </w:rPr>
              <w:t>5656,8</w:t>
            </w:r>
          </w:p>
        </w:tc>
      </w:tr>
      <w:tr w:rsidR="003C37B3" w:rsidRPr="00124D49" w:rsidTr="000A42B5">
        <w:tc>
          <w:tcPr>
            <w:tcW w:w="101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 – 2025 год</w:t>
            </w:r>
          </w:p>
        </w:tc>
      </w:tr>
      <w:tr w:rsidR="003C37B3" w:rsidRPr="00124D49" w:rsidTr="0092765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124D49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933B35">
            <w:pPr>
              <w:ind w:firstLine="0"/>
            </w:pPr>
            <w:r>
              <w:t>*</w:t>
            </w:r>
            <w:r w:rsidRPr="003C37B3">
              <w:t>Проекты по развитию инженерной, социальной  инфраструктуры и благоустройству территорий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933B35">
            <w:r>
              <w:t>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933B35">
            <w:r>
              <w:t>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CE525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C37B3" w:rsidRPr="00124D49" w:rsidTr="0092765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2C3C4B">
            <w:pPr>
              <w:ind w:firstLine="0"/>
            </w:pPr>
            <w:r>
              <w:t>2025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CE525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25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37B3" w:rsidRPr="00124D49" w:rsidTr="00927650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2C3C4B">
            <w:pPr>
              <w:ind w:firstLine="0"/>
            </w:pPr>
            <w:r>
              <w:t>Всего средств по программе 2023-2025гг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3" w:rsidRPr="00CE5253" w:rsidRDefault="003C37B3" w:rsidP="005B39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5656,8</w:t>
            </w:r>
          </w:p>
        </w:tc>
      </w:tr>
    </w:tbl>
    <w:p w:rsidR="009C11D9" w:rsidRPr="00124D49" w:rsidRDefault="009C11D9" w:rsidP="009C11D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11D9" w:rsidRPr="003C37B3" w:rsidRDefault="009C11D9" w:rsidP="003C37B3">
      <w:pPr>
        <w:jc w:val="left"/>
        <w:rPr>
          <w:rFonts w:ascii="Times New Roman" w:hAnsi="Times New Roman" w:cs="Times New Roman"/>
          <w:bCs/>
        </w:rPr>
      </w:pPr>
      <w:r w:rsidRPr="003C37B3">
        <w:rPr>
          <w:rFonts w:ascii="Times New Roman" w:hAnsi="Times New Roman" w:cs="Times New Roman"/>
          <w:bCs/>
        </w:rPr>
        <w:t>*</w:t>
      </w:r>
      <w:r w:rsidRPr="003C37B3">
        <w:rPr>
          <w:rFonts w:ascii="Times New Roman" w:hAnsi="Times New Roman" w:cs="Times New Roman"/>
        </w:rPr>
        <w:t xml:space="preserve"> </w:t>
      </w:r>
      <w:r w:rsidR="003C37B3" w:rsidRPr="003C37B3">
        <w:rPr>
          <w:rFonts w:ascii="Times New Roman" w:hAnsi="Times New Roman" w:cs="Times New Roman"/>
        </w:rPr>
        <w:t xml:space="preserve">проекты по развитию инженерной и социальной инфраструктуры, финансирование, носят прогнозный </w:t>
      </w:r>
      <w:proofErr w:type="gramStart"/>
      <w:r w:rsidR="003C37B3" w:rsidRPr="003C37B3">
        <w:rPr>
          <w:rFonts w:ascii="Times New Roman" w:hAnsi="Times New Roman" w:cs="Times New Roman"/>
        </w:rPr>
        <w:t>характер</w:t>
      </w:r>
      <w:proofErr w:type="gramEnd"/>
      <w:r w:rsidR="003C37B3" w:rsidRPr="003C37B3">
        <w:rPr>
          <w:rFonts w:ascii="Times New Roman" w:hAnsi="Times New Roman" w:cs="Times New Roman"/>
        </w:rPr>
        <w:t xml:space="preserve">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9C11D9" w:rsidRDefault="009C11D9" w:rsidP="009C11D9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C11D9">
      <w:pPr>
        <w:rPr>
          <w:rFonts w:ascii="Times New Roman" w:hAnsi="Times New Roman" w:cs="Times New Roman"/>
          <w:sz w:val="28"/>
          <w:szCs w:val="28"/>
        </w:rPr>
      </w:pPr>
    </w:p>
    <w:p w:rsidR="009C11D9" w:rsidRDefault="009C11D9" w:rsidP="00944F14">
      <w:pPr>
        <w:rPr>
          <w:rFonts w:ascii="Times New Roman" w:hAnsi="Times New Roman" w:cs="Times New Roman"/>
          <w:sz w:val="28"/>
          <w:szCs w:val="28"/>
        </w:rPr>
      </w:pPr>
    </w:p>
    <w:p w:rsidR="002C3C4B" w:rsidRPr="00124D49" w:rsidRDefault="002C3C4B" w:rsidP="002C3C4B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2C3C4B" w:rsidRPr="00124D49" w:rsidRDefault="002C3C4B" w:rsidP="002C3C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2C3C4B" w:rsidRPr="00124D49" w:rsidRDefault="002C3C4B" w:rsidP="002C3C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3C4B" w:rsidRPr="00124D49" w:rsidRDefault="002C3C4B" w:rsidP="002C3C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2C3C4B" w:rsidRPr="00124D49" w:rsidRDefault="002C3C4B" w:rsidP="002C3C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2C3C4B" w:rsidRPr="002C3C4B" w:rsidRDefault="002C3C4B" w:rsidP="002C3C4B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2C3C4B" w:rsidRPr="002C3C4B" w:rsidRDefault="002C3C4B" w:rsidP="002C3C4B">
      <w:pPr>
        <w:tabs>
          <w:tab w:val="left" w:pos="12165"/>
          <w:tab w:val="right" w:pos="16500"/>
        </w:tabs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C3C4B">
        <w:rPr>
          <w:rFonts w:ascii="Times New Roman" w:eastAsia="Times New Roman" w:hAnsi="Times New Roman"/>
          <w:bCs/>
          <w:color w:val="000000"/>
        </w:rPr>
        <w:tab/>
        <w:t xml:space="preserve">к Муниципальной программе </w:t>
      </w:r>
    </w:p>
    <w:p w:rsidR="002C3C4B" w:rsidRPr="002C3C4B" w:rsidRDefault="002C3C4B" w:rsidP="002C3C4B">
      <w:pPr>
        <w:widowControl/>
        <w:autoSpaceDE/>
        <w:autoSpaceDN/>
        <w:adjustRightInd/>
        <w:ind w:left="-142" w:firstLine="0"/>
        <w:jc w:val="right"/>
        <w:rPr>
          <w:rFonts w:ascii="Times New Roman" w:eastAsia="Times New Roman" w:hAnsi="Times New Roman" w:cs="Times New Roman"/>
        </w:rPr>
      </w:pPr>
    </w:p>
    <w:p w:rsidR="002C3C4B" w:rsidRPr="002C3C4B" w:rsidRDefault="002C3C4B" w:rsidP="002C3C4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2C3C4B">
        <w:rPr>
          <w:rFonts w:ascii="Times New Roman" w:eastAsia="Times New Roman" w:hAnsi="Times New Roman" w:cs="Times New Roman"/>
        </w:rPr>
        <w:t xml:space="preserve">рогнозная (справочная) оценка расходов федерального, республиканского и местного бюджетов и иных источников финансирования  на реализацию муниципальной программы </w:t>
      </w:r>
    </w:p>
    <w:p w:rsidR="002C3C4B" w:rsidRPr="002C3C4B" w:rsidRDefault="002C3C4B" w:rsidP="002C3C4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2268"/>
        <w:gridCol w:w="1279"/>
        <w:gridCol w:w="1136"/>
        <w:gridCol w:w="1110"/>
        <w:gridCol w:w="934"/>
        <w:gridCol w:w="1016"/>
        <w:gridCol w:w="1327"/>
      </w:tblGrid>
      <w:tr w:rsidR="004E6832" w:rsidRPr="002C3C4B" w:rsidTr="007E6707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.), годы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832" w:rsidRPr="002C3C4B" w:rsidTr="007E6707">
        <w:trPr>
          <w:trHeight w:val="1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- очередной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32" w:rsidRPr="002C3C4B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период реализации муниципальной программы</w:t>
            </w:r>
          </w:p>
        </w:tc>
      </w:tr>
      <w:tr w:rsidR="002C3C4B" w:rsidRPr="002C3C4B" w:rsidTr="007E6707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2C3C4B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C3C4B" w:rsidRPr="002C3C4B" w:rsidTr="007E6707">
        <w:trPr>
          <w:trHeight w:val="12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C4B" w:rsidRPr="004E6832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сельских территорий» на территории Комсомольского городского поселения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A84A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Комсомольского городского поселения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5656,8</w:t>
            </w:r>
          </w:p>
        </w:tc>
      </w:tr>
      <w:tr w:rsidR="002C3C4B" w:rsidRPr="002C3C4B" w:rsidTr="007E6707">
        <w:trPr>
          <w:trHeight w:val="36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4E6832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7E6707" w:rsidP="007E67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7E6707" w:rsidP="007E67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3959,8</w:t>
            </w:r>
          </w:p>
        </w:tc>
      </w:tr>
      <w:tr w:rsidR="002C3C4B" w:rsidRPr="002C3C4B" w:rsidTr="007E6707">
        <w:trPr>
          <w:trHeight w:val="13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4E6832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7E6707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4E6832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7E6707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1677,0</w:t>
            </w:r>
          </w:p>
        </w:tc>
      </w:tr>
      <w:tr w:rsidR="002C3C4B" w:rsidRPr="002C3C4B" w:rsidTr="007E6707">
        <w:trPr>
          <w:trHeight w:val="22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4E6832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2C3C4B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7E6707" w:rsidP="002C3C4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4E6832"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4E6832" w:rsidP="002C3C4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4E6832" w:rsidP="002C3C4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4B" w:rsidRPr="007E6707" w:rsidRDefault="007E6707" w:rsidP="002C3C4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4E6832" w:rsidRPr="007E6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345F0E" w:rsidRPr="002C3C4B" w:rsidTr="006D073A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A84A88">
            <w:pPr>
              <w:ind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основное мероприятие 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Комсомольский, Микрорайон-1, д. 23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(1 этап)</w:t>
            </w: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Комсомольского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345F0E">
              <w:rPr>
                <w:b/>
                <w:bCs/>
                <w:sz w:val="20"/>
                <w:szCs w:val="20"/>
              </w:rPr>
              <w:t xml:space="preserve">2806,8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345F0E">
              <w:rPr>
                <w:b/>
                <w:bCs/>
                <w:sz w:val="20"/>
                <w:szCs w:val="20"/>
              </w:rPr>
              <w:t xml:space="preserve">2806,8           </w:t>
            </w:r>
          </w:p>
        </w:tc>
      </w:tr>
      <w:tr w:rsidR="00345F0E" w:rsidRPr="002C3C4B" w:rsidTr="006D073A">
        <w:trPr>
          <w:trHeight w:val="28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1964,8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1964,8            </w:t>
            </w:r>
          </w:p>
        </w:tc>
      </w:tr>
      <w:tr w:rsidR="00345F0E" w:rsidRPr="002C3C4B" w:rsidTr="006D073A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832,0      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832,0                 </w:t>
            </w:r>
          </w:p>
        </w:tc>
      </w:tr>
      <w:tr w:rsidR="00345F0E" w:rsidRPr="002C3C4B" w:rsidTr="006D073A">
        <w:trPr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345F0E" w:rsidRPr="002C3C4B" w:rsidTr="00370C30">
        <w:trPr>
          <w:trHeight w:val="4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Комсомольский, Микрорайон-1, д. 23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(2 этап)</w:t>
            </w:r>
            <w:r w:rsidRPr="004E68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Комсомольского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3D6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345F0E">
              <w:rPr>
                <w:b/>
                <w:bCs/>
                <w:sz w:val="20"/>
                <w:szCs w:val="20"/>
              </w:rPr>
              <w:t xml:space="preserve">2850,0     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345F0E">
              <w:rPr>
                <w:b/>
                <w:bCs/>
                <w:sz w:val="20"/>
                <w:szCs w:val="20"/>
              </w:rPr>
              <w:t xml:space="preserve">2850,0           </w:t>
            </w:r>
          </w:p>
        </w:tc>
      </w:tr>
      <w:tr w:rsidR="00345F0E" w:rsidRPr="002C3C4B" w:rsidTr="00370C30"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3D6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1995,0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1995,0            </w:t>
            </w:r>
          </w:p>
        </w:tc>
      </w:tr>
      <w:tr w:rsidR="00345F0E" w:rsidRPr="002C3C4B" w:rsidTr="00370C30"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3D6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845,0           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 xml:space="preserve">845,0                 </w:t>
            </w:r>
          </w:p>
        </w:tc>
      </w:tr>
      <w:tr w:rsidR="00345F0E" w:rsidRPr="002C3C4B" w:rsidTr="00370C30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3D6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345F0E" w:rsidRDefault="00345F0E" w:rsidP="003D6AC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0E" w:rsidRPr="00345F0E" w:rsidRDefault="00345F0E" w:rsidP="003D6ACE">
            <w:pPr>
              <w:ind w:firstLine="0"/>
              <w:rPr>
                <w:bCs/>
                <w:sz w:val="20"/>
                <w:szCs w:val="20"/>
              </w:rPr>
            </w:pPr>
            <w:r w:rsidRPr="00345F0E">
              <w:rPr>
                <w:bCs/>
                <w:sz w:val="20"/>
                <w:szCs w:val="20"/>
              </w:rPr>
              <w:t>10,0</w:t>
            </w:r>
          </w:p>
        </w:tc>
      </w:tr>
      <w:tr w:rsidR="00345F0E" w:rsidRPr="002C3C4B" w:rsidTr="007E670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7E67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мероприятие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D37B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Проекты по развитию инженерной, социальной  инфраструктуры и благоустройству территорий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Комсомольского городского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345F0E" w:rsidRPr="002C3C4B" w:rsidTr="007E6707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D37B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5F0E" w:rsidRPr="002C3C4B" w:rsidTr="007E6707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D37B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5F0E" w:rsidRPr="002C3C4B" w:rsidTr="007E6707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Pr="004D37B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E" w:rsidRPr="004E6832" w:rsidRDefault="00345F0E" w:rsidP="002C3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</w:t>
            </w:r>
            <w:r w:rsidRPr="004E6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0E" w:rsidRPr="004E6832" w:rsidRDefault="00345F0E" w:rsidP="00D8120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27650" w:rsidRDefault="00927650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30000"/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68E" w:rsidRDefault="00E3068E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832" w:rsidRPr="00124D49" w:rsidRDefault="004E6832" w:rsidP="00927650">
      <w:pPr>
        <w:widowControl/>
        <w:tabs>
          <w:tab w:val="left" w:pos="13590"/>
          <w:tab w:val="right" w:pos="165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4E6832" w:rsidRPr="00124D49" w:rsidRDefault="004E6832" w:rsidP="004E683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4E6832" w:rsidRPr="00124D49" w:rsidRDefault="004E6832" w:rsidP="004E683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832" w:rsidRPr="00124D49" w:rsidRDefault="004E6832" w:rsidP="004E683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4E6832" w:rsidRPr="00124D49" w:rsidRDefault="004E6832" w:rsidP="004E683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4E6832" w:rsidP="004E683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E6832">
        <w:rPr>
          <w:rFonts w:ascii="Times New Roman" w:eastAsia="Times New Roman" w:hAnsi="Times New Roman" w:cs="Times New Roman"/>
        </w:rPr>
        <w:t>План реализации Муниципальной программы на 202</w:t>
      </w:r>
      <w:r>
        <w:rPr>
          <w:rFonts w:ascii="Times New Roman" w:eastAsia="Times New Roman" w:hAnsi="Times New Roman" w:cs="Times New Roman"/>
        </w:rPr>
        <w:t>3</w:t>
      </w:r>
      <w:r w:rsidRPr="004E6832">
        <w:rPr>
          <w:rFonts w:ascii="Times New Roman" w:eastAsia="Times New Roman" w:hAnsi="Times New Roman" w:cs="Times New Roman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</w:rPr>
        <w:t>4</w:t>
      </w:r>
      <w:r w:rsidRPr="004E6832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5</w:t>
      </w:r>
      <w:r w:rsidRPr="004E6832">
        <w:rPr>
          <w:rFonts w:ascii="Times New Roman" w:eastAsia="Times New Roman" w:hAnsi="Times New Roman" w:cs="Times New Roman"/>
        </w:rPr>
        <w:t xml:space="preserve"> годов</w:t>
      </w:r>
    </w:p>
    <w:p w:rsidR="004E6832" w:rsidRDefault="004E6832" w:rsidP="004E6832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709"/>
        <w:gridCol w:w="1041"/>
        <w:gridCol w:w="1274"/>
        <w:gridCol w:w="709"/>
        <w:gridCol w:w="911"/>
        <w:gridCol w:w="758"/>
        <w:gridCol w:w="673"/>
        <w:gridCol w:w="630"/>
        <w:gridCol w:w="715"/>
        <w:gridCol w:w="709"/>
        <w:gridCol w:w="709"/>
        <w:gridCol w:w="568"/>
        <w:gridCol w:w="645"/>
        <w:gridCol w:w="721"/>
        <w:gridCol w:w="567"/>
      </w:tblGrid>
      <w:tr w:rsidR="004D37B2" w:rsidRPr="004E6832" w:rsidTr="00E3068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основного мероприятия подпрограммы программы, контрольного события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 (должность /Ф.И.О.)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окончания реализации (дата наступления контрольного события, мероприятия программы)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мероприятия</w:t>
            </w:r>
          </w:p>
        </w:tc>
        <w:tc>
          <w:tcPr>
            <w:tcW w:w="8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B2" w:rsidRDefault="004D37B2" w:rsidP="00A84A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</w:t>
            </w:r>
          </w:p>
        </w:tc>
      </w:tr>
      <w:tr w:rsidR="004D37B2" w:rsidRPr="004E6832" w:rsidTr="00E3068E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</w:tr>
      <w:tr w:rsidR="004D37B2" w:rsidRPr="004E6832" w:rsidTr="00E3068E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B2" w:rsidRPr="004E6832" w:rsidRDefault="004D37B2" w:rsidP="00D81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</w:t>
            </w:r>
          </w:p>
        </w:tc>
      </w:tr>
      <w:tr w:rsidR="004D37B2" w:rsidRPr="004E6832" w:rsidTr="00E3068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37B2" w:rsidRPr="004E6832" w:rsidTr="00E3068E">
        <w:trPr>
          <w:trHeight w:val="21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1.1 </w:t>
            </w:r>
          </w:p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Комсомольский, Микрорайон-1, д. 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Комсомольского городского поселения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 общественно-значимого проекта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5656,8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37B2" w:rsidRPr="004E6832" w:rsidTr="00E3068E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37B2" w:rsidRPr="004E6832" w:rsidTr="00E3068E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Проекты по развитию инженерной, социальной  инфраструктуры и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2024-2025гг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 общественно-значимого проекта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7B2" w:rsidRPr="004E6832" w:rsidRDefault="004D37B2" w:rsidP="004E68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832" w:rsidRDefault="004E6832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4A88" w:rsidRDefault="00A84A88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4A88" w:rsidRDefault="00A84A88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4A88" w:rsidRDefault="00A84A88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4A88" w:rsidRDefault="00A84A88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4A88" w:rsidRDefault="00A84A88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4A88" w:rsidRDefault="00A84A88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4A88" w:rsidRDefault="00A84A88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1CC" w:rsidRPr="00124D49" w:rsidRDefault="00A451CC" w:rsidP="00A451CC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124D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A451CC" w:rsidRPr="00124D49" w:rsidRDefault="00A451CC" w:rsidP="00A451CC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51CC" w:rsidRPr="00124D49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272"/>
        <w:gridCol w:w="1134"/>
        <w:gridCol w:w="1418"/>
        <w:gridCol w:w="1559"/>
        <w:gridCol w:w="1560"/>
        <w:gridCol w:w="1269"/>
      </w:tblGrid>
      <w:tr w:rsidR="00A451CC" w:rsidRPr="00124D49" w:rsidTr="002C3C4B">
        <w:trPr>
          <w:trHeight w:val="907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по годам реализации проектов 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средств 2023-2025гг</w:t>
            </w:r>
          </w:p>
        </w:tc>
      </w:tr>
      <w:tr w:rsidR="00A451CC" w:rsidRPr="00124D49" w:rsidTr="002C3C4B"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1CC" w:rsidRPr="00DF5AA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1CC" w:rsidRPr="00DF5AA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51CC" w:rsidRPr="00124D49" w:rsidTr="002C3C4B">
        <w:trPr>
          <w:trHeight w:val="510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 w:rsidRPr="003548DC">
              <w:rPr>
                <w:rFonts w:ascii="Times New Roman" w:hAnsi="Times New Roman" w:cs="Times New Roman"/>
              </w:rPr>
              <w:t xml:space="preserve">Благоустройство детской игровой и спортивной площадки по адресу: Республика Мордовия, Чамзинский муниципальный район, </w:t>
            </w:r>
            <w:proofErr w:type="spellStart"/>
            <w:r w:rsidRPr="003548DC">
              <w:rPr>
                <w:rFonts w:ascii="Times New Roman" w:hAnsi="Times New Roman" w:cs="Times New Roman"/>
              </w:rPr>
              <w:t>р.п</w:t>
            </w:r>
            <w:proofErr w:type="spellEnd"/>
            <w:r w:rsidRPr="003548DC">
              <w:rPr>
                <w:rFonts w:ascii="Times New Roman" w:hAnsi="Times New Roman" w:cs="Times New Roman"/>
              </w:rPr>
              <w:t>. Комсомольский, Микрорайон-1, д. 23</w:t>
            </w:r>
            <w:r w:rsidRPr="00124D49">
              <w:rPr>
                <w:rFonts w:ascii="Times New Roman" w:hAnsi="Times New Roman" w:cs="Times New Roman"/>
              </w:rPr>
              <w:t>;</w:t>
            </w:r>
          </w:p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  <w:bCs/>
              </w:rPr>
            </w:pPr>
            <w:r w:rsidRPr="000F1DE9">
              <w:rPr>
                <w:b/>
                <w:bCs/>
              </w:rPr>
              <w:t xml:space="preserve">            5 </w:t>
            </w:r>
            <w:r>
              <w:rPr>
                <w:b/>
                <w:bCs/>
              </w:rPr>
              <w:t>656</w:t>
            </w:r>
            <w:r w:rsidRPr="000F1DE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0F1DE9">
              <w:rPr>
                <w:b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  <w:bCs/>
              </w:rPr>
            </w:pPr>
            <w:r w:rsidRPr="000F1DE9">
              <w:rPr>
                <w:b/>
                <w:bCs/>
              </w:rPr>
              <w:t xml:space="preserve">            5 </w:t>
            </w:r>
            <w:r>
              <w:rPr>
                <w:b/>
                <w:bCs/>
              </w:rPr>
              <w:t>656</w:t>
            </w:r>
            <w:r w:rsidRPr="000F1DE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0F1DE9">
              <w:rPr>
                <w:b/>
                <w:bCs/>
              </w:rPr>
              <w:t xml:space="preserve">   </w:t>
            </w:r>
          </w:p>
        </w:tc>
      </w:tr>
      <w:tr w:rsidR="00A451CC" w:rsidRPr="00124D49" w:rsidTr="002C3C4B">
        <w:trPr>
          <w:trHeight w:val="46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Pr="003548D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451CC" w:rsidRPr="00124D49" w:rsidTr="002C3C4B">
        <w:trPr>
          <w:trHeight w:val="46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Pr="003548D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Cs/>
              </w:rPr>
            </w:pPr>
            <w:r w:rsidRPr="000F1DE9">
              <w:rPr>
                <w:bCs/>
              </w:rPr>
              <w:t xml:space="preserve">            </w:t>
            </w:r>
            <w:r>
              <w:rPr>
                <w:bCs/>
              </w:rPr>
              <w:t>2000,0</w:t>
            </w:r>
            <w:r w:rsidRPr="000F1DE9">
              <w:rPr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Cs/>
              </w:rPr>
            </w:pPr>
            <w:r w:rsidRPr="000F1DE9">
              <w:rPr>
                <w:bCs/>
              </w:rPr>
              <w:t xml:space="preserve">            </w:t>
            </w:r>
            <w:r>
              <w:rPr>
                <w:bCs/>
              </w:rPr>
              <w:t>2000,0</w:t>
            </w:r>
            <w:r w:rsidRPr="000F1DE9">
              <w:rPr>
                <w:bCs/>
              </w:rPr>
              <w:t xml:space="preserve">   </w:t>
            </w:r>
          </w:p>
        </w:tc>
      </w:tr>
      <w:tr w:rsidR="00A451CC" w:rsidRPr="00124D49" w:rsidTr="002C3C4B">
        <w:trPr>
          <w:trHeight w:val="111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Pr="003548D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Cs/>
              </w:rPr>
            </w:pPr>
            <w:r w:rsidRPr="000F1DE9">
              <w:rPr>
                <w:bCs/>
              </w:rPr>
              <w:t xml:space="preserve">                 </w:t>
            </w:r>
            <w:r>
              <w:rPr>
                <w:bCs/>
              </w:rPr>
              <w:t>3656,8</w:t>
            </w:r>
            <w:r w:rsidRPr="000F1DE9">
              <w:rPr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Cs/>
              </w:rPr>
            </w:pPr>
            <w:r w:rsidRPr="000F1DE9">
              <w:rPr>
                <w:bCs/>
              </w:rPr>
              <w:t xml:space="preserve">                 </w:t>
            </w:r>
            <w:r>
              <w:rPr>
                <w:bCs/>
              </w:rPr>
              <w:t>3656,8</w:t>
            </w:r>
            <w:r w:rsidRPr="000F1DE9">
              <w:rPr>
                <w:bCs/>
              </w:rPr>
              <w:t xml:space="preserve">   </w:t>
            </w:r>
          </w:p>
        </w:tc>
      </w:tr>
      <w:tr w:rsidR="00A451CC" w:rsidRPr="00124D49" w:rsidTr="002C3C4B">
        <w:trPr>
          <w:trHeight w:val="795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3548D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Cs/>
              </w:rPr>
            </w:pPr>
          </w:p>
        </w:tc>
      </w:tr>
      <w:tr w:rsidR="00A451CC" w:rsidRPr="00124D49" w:rsidTr="002C3C4B">
        <w:trPr>
          <w:trHeight w:val="285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</w:pPr>
            <w:r>
              <w:t xml:space="preserve">Реконструкция Дома культуры "Цементник" в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gramStart"/>
            <w:r>
              <w:t>Комсомольский</w:t>
            </w:r>
            <w:proofErr w:type="gramEnd"/>
            <w:r>
              <w:t xml:space="preserve"> на 400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 xml:space="preserve">         300 000,0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 xml:space="preserve">        300 000,0   </w:t>
            </w:r>
          </w:p>
        </w:tc>
      </w:tr>
      <w:tr w:rsidR="00A451CC" w:rsidRPr="00124D49" w:rsidTr="002C3C4B">
        <w:trPr>
          <w:trHeight w:val="36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</w:tr>
      <w:tr w:rsidR="00A451CC" w:rsidRPr="00124D49" w:rsidTr="002C3C4B">
        <w:trPr>
          <w:trHeight w:val="43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297 000,0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297 000,0   </w:t>
            </w:r>
          </w:p>
        </w:tc>
      </w:tr>
      <w:tr w:rsidR="00A451CC" w:rsidRPr="00124D49" w:rsidTr="002C3C4B">
        <w:trPr>
          <w:trHeight w:val="52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   3 000,0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  3 000,0   </w:t>
            </w:r>
          </w:p>
        </w:tc>
      </w:tr>
      <w:tr w:rsidR="00A451CC" w:rsidRPr="00124D49" w:rsidTr="002C3C4B">
        <w:trPr>
          <w:trHeight w:val="288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  </w:t>
            </w:r>
          </w:p>
        </w:tc>
      </w:tr>
      <w:tr w:rsidR="00A451CC" w:rsidRPr="00124D49" w:rsidTr="002C3C4B">
        <w:trPr>
          <w:trHeight w:val="690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</w:pPr>
            <w:r>
              <w:t xml:space="preserve">Строительство многофункционального социально-спортивного центра в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gramStart"/>
            <w:r>
              <w:t>Комсомольский</w:t>
            </w:r>
            <w:proofErr w:type="gramEnd"/>
            <w:r>
              <w:t xml:space="preserve"> Чамзинского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 xml:space="preserve">         288 147,9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 xml:space="preserve">        289 757,1   </w:t>
            </w:r>
          </w:p>
        </w:tc>
      </w:tr>
      <w:tr w:rsidR="00A451CC" w:rsidRPr="00124D49" w:rsidTr="002C3C4B">
        <w:trPr>
          <w:trHeight w:val="63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</w:tr>
      <w:tr w:rsidR="00A451CC" w:rsidRPr="00124D49" w:rsidTr="002C3C4B">
        <w:trPr>
          <w:trHeight w:val="81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285 266,4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285 266,4   </w:t>
            </w:r>
          </w:p>
        </w:tc>
      </w:tr>
      <w:tr w:rsidR="00A451CC" w:rsidRPr="00124D49" w:rsidTr="002C3C4B">
        <w:trPr>
          <w:trHeight w:val="67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   2 881,5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  2881,5   </w:t>
            </w:r>
          </w:p>
        </w:tc>
      </w:tr>
      <w:tr w:rsidR="00A451CC" w:rsidRPr="00124D49" w:rsidTr="002C3C4B">
        <w:trPr>
          <w:trHeight w:val="735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</w:pPr>
            <w:r>
              <w:t>1500,0 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  1 500,0   </w:t>
            </w:r>
          </w:p>
        </w:tc>
      </w:tr>
      <w:tr w:rsidR="00A451CC" w:rsidRPr="00124D49" w:rsidTr="002C3C4B">
        <w:trPr>
          <w:trHeight w:val="675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</w:pPr>
            <w:r>
              <w:t xml:space="preserve">Строительство канализационного коллектора с очистными сооружениями в </w:t>
            </w:r>
            <w:proofErr w:type="spellStart"/>
            <w:r>
              <w:t>рп</w:t>
            </w:r>
            <w:proofErr w:type="spellEnd"/>
            <w:r>
              <w:t>. Комсомольский Чамзинского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 мощностью 8000 куб./м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F1D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 xml:space="preserve">      1 400 000,0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0F1DE9" w:rsidRDefault="00A451CC" w:rsidP="002C3C4B">
            <w:pPr>
              <w:rPr>
                <w:b/>
              </w:rPr>
            </w:pPr>
            <w:r w:rsidRPr="000F1DE9">
              <w:rPr>
                <w:b/>
              </w:rPr>
              <w:t xml:space="preserve">     1 400 000,0   </w:t>
            </w:r>
          </w:p>
        </w:tc>
      </w:tr>
      <w:tr w:rsidR="00A451CC" w:rsidRPr="00124D49" w:rsidTr="002C3C4B">
        <w:trPr>
          <w:trHeight w:val="675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</w:tr>
      <w:tr w:rsidR="00A451CC" w:rsidRPr="00124D49" w:rsidTr="002C3C4B">
        <w:trPr>
          <w:trHeight w:val="75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1 386 000,0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1 386 000,0   </w:t>
            </w:r>
          </w:p>
        </w:tc>
      </w:tr>
      <w:tr w:rsidR="00A451CC" w:rsidRPr="00124D49" w:rsidTr="002C3C4B">
        <w:trPr>
          <w:trHeight w:val="78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 14 000,0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 14 000,0   </w:t>
            </w:r>
          </w:p>
        </w:tc>
      </w:tr>
      <w:tr w:rsidR="00A451CC" w:rsidRPr="00124D49" w:rsidTr="002C3C4B">
        <w:trPr>
          <w:trHeight w:val="660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124D49">
          <w:rPr>
            <w:rFonts w:ascii="Times New Roman" w:hAnsi="Times New Roman" w:cs="Times New Roman"/>
            <w:bCs/>
            <w:sz w:val="28"/>
            <w:szCs w:val="28"/>
          </w:rPr>
          <w:t>Муниципальной программе</w:t>
        </w:r>
      </w:hyperlink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1CC" w:rsidRPr="00124D49" w:rsidRDefault="00A451CC" w:rsidP="00A451CC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Муниципальной </w:t>
      </w:r>
      <w:r w:rsidRPr="00124D4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городского поселения </w:t>
      </w:r>
      <w:r w:rsidRPr="00124D49">
        <w:rPr>
          <w:rFonts w:ascii="Times New Roman" w:hAnsi="Times New Roman" w:cs="Times New Roman"/>
          <w:bCs/>
          <w:sz w:val="28"/>
          <w:szCs w:val="28"/>
        </w:rPr>
        <w:t>Чамзинского муниципального района</w:t>
      </w:r>
    </w:p>
    <w:p w:rsidR="00A451CC" w:rsidRPr="00124D49" w:rsidRDefault="00A451CC" w:rsidP="00A451CC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D49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51CC" w:rsidRPr="00124D49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263"/>
        <w:gridCol w:w="1607"/>
        <w:gridCol w:w="1853"/>
        <w:gridCol w:w="6"/>
        <w:gridCol w:w="1372"/>
        <w:gridCol w:w="7"/>
        <w:gridCol w:w="1359"/>
        <w:gridCol w:w="19"/>
        <w:gridCol w:w="6"/>
      </w:tblGrid>
      <w:tr w:rsidR="00A451CC" w:rsidRPr="00124D49" w:rsidTr="002C3C4B">
        <w:trPr>
          <w:gridAfter w:val="2"/>
          <w:wAfter w:w="25" w:type="dxa"/>
          <w:trHeight w:val="907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 w:rsidRPr="00124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Ресурсное обеспечение мероприятий</w:t>
            </w:r>
          </w:p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1CC" w:rsidRDefault="00A451CC" w:rsidP="002C3C4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средств по году реализации</w:t>
            </w:r>
          </w:p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51CC" w:rsidRPr="00124D49" w:rsidTr="002C3C4B">
        <w:trPr>
          <w:gridAfter w:val="1"/>
          <w:wAfter w:w="6" w:type="dxa"/>
        </w:trPr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1CC" w:rsidRPr="00DF5AA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1CC" w:rsidRPr="00DF5AA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51CC" w:rsidRPr="00124D49" w:rsidTr="002C3C4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2000,0</w:t>
            </w:r>
            <w:r w:rsidRPr="000F1DE9">
              <w:rPr>
                <w:bCs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3656,8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CE525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25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656,8</w:t>
            </w:r>
          </w:p>
        </w:tc>
      </w:tr>
      <w:tr w:rsidR="00A451CC" w:rsidRPr="00124D49" w:rsidTr="002C3C4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124D49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</w:pPr>
            <w:r>
              <w:t>2024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1968266,4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r>
              <w:t xml:space="preserve">         19881,5  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CE525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253">
              <w:rPr>
                <w:rFonts w:ascii="Times New Roman" w:hAnsi="Times New Roman" w:cs="Times New Roman"/>
                <w:b/>
              </w:rPr>
              <w:t>1988147,9</w:t>
            </w:r>
          </w:p>
        </w:tc>
      </w:tr>
      <w:tr w:rsidR="00A451CC" w:rsidRPr="00124D49" w:rsidTr="002C3C4B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</w:pPr>
            <w:r>
              <w:t>2025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CE525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25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51CC" w:rsidRPr="00124D49" w:rsidTr="002C3C4B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</w:pPr>
            <w:r>
              <w:t>Всего средств по программе 2023-2025гг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1971940,1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19934,0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1522,0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C" w:rsidRPr="00CE5253" w:rsidRDefault="00A451CC" w:rsidP="002C3C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5253">
              <w:rPr>
                <w:rFonts w:ascii="Times New Roman" w:hAnsi="Times New Roman" w:cs="Times New Roman"/>
                <w:b/>
              </w:rPr>
              <w:t>1993396,1</w:t>
            </w:r>
          </w:p>
        </w:tc>
      </w:tr>
    </w:tbl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1CC" w:rsidRPr="00124D49" w:rsidRDefault="00A451CC" w:rsidP="00A451CC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462A53">
        <w:rPr>
          <w:rFonts w:ascii="Times New Roman" w:hAnsi="Times New Roman" w:cs="Times New Roman"/>
          <w:sz w:val="28"/>
          <w:szCs w:val="28"/>
        </w:rPr>
        <w:t xml:space="preserve"> </w:t>
      </w:r>
      <w:r w:rsidRPr="00D47A1E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на 2023-2025 подлежат у</w:t>
      </w:r>
      <w:r w:rsidRPr="00D47A1E">
        <w:rPr>
          <w:rFonts w:ascii="Times New Roman" w:hAnsi="Times New Roman" w:cs="Times New Roman"/>
          <w:sz w:val="28"/>
          <w:szCs w:val="28"/>
        </w:rPr>
        <w:t>точнению, исходя из возможностей бюджет</w:t>
      </w:r>
      <w:r>
        <w:rPr>
          <w:rFonts w:ascii="Times New Roman" w:hAnsi="Times New Roman" w:cs="Times New Roman"/>
          <w:sz w:val="28"/>
          <w:szCs w:val="28"/>
        </w:rPr>
        <w:t>ов разных уровней</w:t>
      </w:r>
      <w:r w:rsidRPr="00D47A1E">
        <w:rPr>
          <w:rFonts w:ascii="Times New Roman" w:hAnsi="Times New Roman" w:cs="Times New Roman"/>
          <w:sz w:val="28"/>
          <w:szCs w:val="28"/>
        </w:rPr>
        <w:t>.</w:t>
      </w:r>
    </w:p>
    <w:p w:rsidR="00A451CC" w:rsidRPr="00124D49" w:rsidRDefault="00A451CC" w:rsidP="00A451C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Pr="00C11C59" w:rsidRDefault="00A451CC" w:rsidP="00A451CC">
      <w:pPr>
        <w:rPr>
          <w:rFonts w:ascii="Times New Roman" w:hAnsi="Times New Roman" w:cs="Times New Roman"/>
          <w:sz w:val="28"/>
          <w:szCs w:val="28"/>
        </w:rPr>
      </w:pPr>
    </w:p>
    <w:p w:rsidR="00A451CC" w:rsidRPr="00C11C59" w:rsidRDefault="00A451CC" w:rsidP="00A451CC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451CC" w:rsidRDefault="00A451CC" w:rsidP="00A451CC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451CC" w:rsidRDefault="00A451CC" w:rsidP="00A451CC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451CC" w:rsidRDefault="00A451CC" w:rsidP="00A451CC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bookmarkEnd w:id="17"/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944F14" w:rsidSect="00C17FFA">
          <w:headerReference w:type="default" r:id="rId12"/>
          <w:pgSz w:w="11905" w:h="16837"/>
          <w:pgMar w:top="568" w:right="800" w:bottom="993" w:left="993" w:header="720" w:footer="720" w:gutter="0"/>
          <w:cols w:space="720"/>
          <w:noEndnote/>
          <w:docGrid w:linePitch="326"/>
        </w:sectPr>
      </w:pPr>
    </w:p>
    <w:p w:rsidR="00782E80" w:rsidRPr="007C6941" w:rsidRDefault="001D0616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6D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</w:p>
    <w:p w:rsidR="001D0616" w:rsidRDefault="00782E80" w:rsidP="00782E80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C69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7C69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AF45A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7C69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программе</w:t>
        </w:r>
      </w:hyperlink>
      <w:r w:rsidR="001D061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82E80" w:rsidRPr="007C6941" w:rsidRDefault="001D0616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</w:t>
      </w:r>
      <w:r w:rsidR="00F25B0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Чамзинка</w:t>
      </w:r>
    </w:p>
    <w:p w:rsidR="00782E80" w:rsidRPr="007C6941" w:rsidRDefault="00402308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782E80" w:rsidRPr="007C6941" w:rsidRDefault="00782E80" w:rsidP="00782E80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C6941">
        <w:rPr>
          <w:rStyle w:val="a3"/>
          <w:rFonts w:ascii="Times New Roman" w:hAnsi="Times New Roman" w:cs="Times New Roman"/>
          <w:color w:val="auto"/>
          <w:sz w:val="28"/>
          <w:szCs w:val="28"/>
        </w:rPr>
        <w:t>«Комплексное развитие сельских территорий»</w:t>
      </w:r>
    </w:p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2E80" w:rsidRPr="007C6941" w:rsidRDefault="00782E80" w:rsidP="00782E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C694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7C6941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«Создание и развитие инфраструктуры на сельских территориях»</w:t>
      </w:r>
    </w:p>
    <w:tbl>
      <w:tblPr>
        <w:tblW w:w="9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636"/>
        <w:gridCol w:w="142"/>
        <w:gridCol w:w="142"/>
        <w:gridCol w:w="49"/>
        <w:gridCol w:w="5103"/>
        <w:gridCol w:w="142"/>
        <w:gridCol w:w="142"/>
        <w:gridCol w:w="49"/>
      </w:tblGrid>
      <w:tr w:rsidR="00782E80" w:rsidRPr="007C6941" w:rsidTr="00782E80">
        <w:trPr>
          <w:gridAfter w:val="3"/>
          <w:wAfter w:w="333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/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подпрограммы</w:t>
            </w:r>
          </w:p>
          <w:p w:rsidR="00782E80" w:rsidRPr="007C6941" w:rsidRDefault="00782E80" w:rsidP="00782E8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ind w:firstLine="0"/>
              <w:rPr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  <w:r w:rsidRPr="007C6941">
              <w:rPr>
                <w:sz w:val="28"/>
                <w:szCs w:val="28"/>
              </w:rPr>
              <w:t xml:space="preserve"> (далее – подпрограмма)</w:t>
            </w:r>
          </w:p>
          <w:p w:rsidR="00782E80" w:rsidRPr="007C6941" w:rsidRDefault="00782E80" w:rsidP="00782E80">
            <w:pPr>
              <w:ind w:firstLine="0"/>
            </w:pPr>
          </w:p>
        </w:tc>
      </w:tr>
      <w:tr w:rsidR="00782E80" w:rsidRPr="007E2371" w:rsidTr="00782E80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2E80" w:rsidRPr="007E2371" w:rsidRDefault="00782E80" w:rsidP="00782E80">
            <w:pPr>
              <w:pStyle w:val="ad"/>
              <w:ind w:left="176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237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  <w:p w:rsidR="00782E80" w:rsidRPr="007E2371" w:rsidRDefault="00782E80" w:rsidP="00782E8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AF45A0" w:rsidRDefault="00782E80" w:rsidP="00AF45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45A0">
              <w:rPr>
                <w:color w:val="000000"/>
                <w:sz w:val="28"/>
                <w:szCs w:val="28"/>
              </w:rPr>
              <w:t>Администрация</w:t>
            </w:r>
            <w:r w:rsidR="001D0616">
              <w:rPr>
                <w:color w:val="000000"/>
                <w:sz w:val="28"/>
                <w:szCs w:val="28"/>
              </w:rPr>
              <w:t xml:space="preserve"> городского поселения Чамзинка</w:t>
            </w:r>
            <w:r w:rsidRPr="00AF45A0">
              <w:rPr>
                <w:color w:val="000000"/>
                <w:sz w:val="28"/>
                <w:szCs w:val="28"/>
              </w:rPr>
              <w:t xml:space="preserve"> Чамзинского муниципального района Республики Мордовия</w:t>
            </w:r>
            <w:r w:rsidRPr="00A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E80" w:rsidRPr="00AF45A0" w:rsidTr="00782E80">
        <w:trPr>
          <w:gridBefore w:val="1"/>
          <w:gridAfter w:val="2"/>
          <w:wBefore w:w="142" w:type="dxa"/>
          <w:wAfter w:w="191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AF45A0">
            <w:pPr>
              <w:pStyle w:val="aa"/>
              <w:ind w:left="83"/>
              <w:rPr>
                <w:color w:val="000000"/>
                <w:sz w:val="28"/>
                <w:szCs w:val="28"/>
              </w:rPr>
            </w:pPr>
          </w:p>
          <w:p w:rsidR="00782E80" w:rsidRPr="00AF45A0" w:rsidRDefault="00782E80" w:rsidP="00F25B07">
            <w:pPr>
              <w:pStyle w:val="aa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F45A0">
              <w:rPr>
                <w:color w:val="000000"/>
                <w:sz w:val="28"/>
                <w:szCs w:val="28"/>
              </w:rPr>
              <w:t>Администрация</w:t>
            </w:r>
            <w:r w:rsidR="001D0616">
              <w:rPr>
                <w:color w:val="000000"/>
                <w:sz w:val="28"/>
                <w:szCs w:val="28"/>
              </w:rPr>
              <w:t xml:space="preserve"> городского поселения Чамзинка</w:t>
            </w:r>
            <w:r w:rsidRPr="00AF45A0">
              <w:rPr>
                <w:color w:val="000000"/>
                <w:sz w:val="28"/>
                <w:szCs w:val="28"/>
              </w:rPr>
              <w:t xml:space="preserve"> Чамзинского муниципальн</w:t>
            </w:r>
            <w:r w:rsidR="00F25B07">
              <w:rPr>
                <w:color w:val="000000"/>
                <w:sz w:val="28"/>
                <w:szCs w:val="28"/>
              </w:rPr>
              <w:t>ого района Республики Мордовия</w:t>
            </w: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  <w:r w:rsidRPr="007C6941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местности;</w:t>
            </w: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  <w:r w:rsidRPr="007C6941">
              <w:rPr>
                <w:sz w:val="28"/>
                <w:szCs w:val="28"/>
              </w:rPr>
              <w:t xml:space="preserve"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 </w:t>
            </w: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инженерной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</w:t>
            </w:r>
          </w:p>
          <w:p w:rsidR="00782E80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6E7D8B">
              <w:rPr>
                <w:rFonts w:ascii="Times New Roman" w:hAnsi="Times New Roman" w:cs="Times New Roman"/>
                <w:sz w:val="28"/>
                <w:szCs w:val="28"/>
              </w:rPr>
              <w:t>5,448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 км локальных водопроводов;</w:t>
            </w:r>
          </w:p>
          <w:p w:rsidR="00782E80" w:rsidRPr="00C47AF1" w:rsidRDefault="00782E80" w:rsidP="00C47AF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E7D8B" w:rsidRPr="006E7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D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общественно-значимого проекта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782E80" w:rsidRPr="00C47AF1" w:rsidRDefault="00782E80" w:rsidP="009757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B07" w:rsidRPr="009757D8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B07" w:rsidRPr="007C694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программы составит: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62 132,3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23 384,7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</w:t>
            </w:r>
            <w:r w:rsidRPr="0005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62 070,2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23 361,3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за счет средств  местного бюджета –</w:t>
            </w:r>
            <w:r w:rsidRPr="0005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E7D8B">
              <w:rPr>
                <w:rFonts w:ascii="Times New Roman" w:hAnsi="Times New Roman" w:cs="Times New Roman"/>
                <w:sz w:val="28"/>
                <w:szCs w:val="28"/>
              </w:rPr>
              <w:t>1 общественно-значимого проекта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782E80" w:rsidRPr="007C6941" w:rsidRDefault="00782E80" w:rsidP="00A95F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Раздел 1. 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1. Сфера реализации подпрограммы, основные проблемы и оценка последствий инерционного развития, прогноз развития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Разработка подпрограммы обусловлена необходимостью: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обеспечения создания комфортных условий жизнедеятельности в сельской местности;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активизации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782E80" w:rsidRPr="009160C4" w:rsidRDefault="00782E80" w:rsidP="000B257C">
      <w:pPr>
        <w:pStyle w:val="aa"/>
        <w:rPr>
          <w:sz w:val="28"/>
          <w:szCs w:val="28"/>
        </w:rPr>
      </w:pPr>
      <w:r w:rsidRPr="009160C4">
        <w:rPr>
          <w:sz w:val="28"/>
          <w:szCs w:val="28"/>
        </w:rPr>
        <w:tab/>
        <w:t>Динамика комплексного развития сельских территорий на период до 2025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прогнозном периоде наметятся следующие значимые тенденции: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увеличение бюджетных инвестиций в объекты муниципальной собственности;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подпрограммы, включая средства населения и организаций.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Прогноз реализации подпрограммы основывается на достижении уровней ее основных показателей (индикаторов):</w:t>
      </w:r>
    </w:p>
    <w:p w:rsidR="00782E80" w:rsidRPr="009160C4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ввод в действие локальных водопроводов;</w:t>
      </w:r>
    </w:p>
    <w:p w:rsidR="00782E80" w:rsidRPr="009160C4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lastRenderedPageBreak/>
        <w:tab/>
        <w:t>реализация проектов комплексного обустройства площадок под компактную жилищную застройку;</w:t>
      </w:r>
    </w:p>
    <w:p w:rsidR="00782E80" w:rsidRPr="009160C4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реализация общественно-значимых проектов по благоустройству территорий;</w:t>
      </w:r>
    </w:p>
    <w:p w:rsidR="00782E80" w:rsidRPr="009160C4" w:rsidRDefault="00782E80" w:rsidP="00307709">
      <w:pPr>
        <w:ind w:firstLine="0"/>
        <w:rPr>
          <w:sz w:val="28"/>
          <w:szCs w:val="28"/>
        </w:rPr>
      </w:pPr>
      <w:r w:rsidRPr="009160C4">
        <w:rPr>
          <w:rFonts w:ascii="Times New Roman" w:hAnsi="Times New Roman" w:cs="Times New Roman"/>
          <w:b/>
          <w:sz w:val="28"/>
          <w:szCs w:val="28"/>
        </w:rPr>
        <w:tab/>
      </w: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2. Приоритеты государственной политики в сфере реализации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Без дальнейшего использования программно-целевого метода сложившаяся на сельских территориях проблемная ситуация усугубится, что ставит под угрозу выполнение стратегических задач социально-экономического развития </w:t>
      </w:r>
      <w:r w:rsidR="006E7D8B" w:rsidRPr="009160C4">
        <w:rPr>
          <w:sz w:val="28"/>
          <w:szCs w:val="28"/>
        </w:rPr>
        <w:t xml:space="preserve">городского поселения Чамзинка </w:t>
      </w:r>
      <w:r w:rsidRPr="009160C4">
        <w:rPr>
          <w:sz w:val="28"/>
          <w:szCs w:val="28"/>
        </w:rPr>
        <w:t>Чамзинского муниципального района Республики Мордовия.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Целесообразность использования программно-целевого метода для решения задачи по комплексному развитию сельских территорий подкреплена: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взаимосвязью целевых установок комплексного развития сельских территорий с приоритетами социально-экономического развития </w:t>
      </w:r>
      <w:r w:rsidR="000B257C" w:rsidRPr="009160C4">
        <w:rPr>
          <w:sz w:val="28"/>
          <w:szCs w:val="28"/>
        </w:rPr>
        <w:t xml:space="preserve">городского поселения Чамзинка </w:t>
      </w:r>
      <w:r w:rsidRPr="009160C4">
        <w:rPr>
          <w:sz w:val="28"/>
          <w:szCs w:val="28"/>
        </w:rPr>
        <w:t>Чамзинского муниципального района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долгосрочным характером социальных проблем сельских территорий, требующим системного подхода к их решению;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высоким уровнем </w:t>
      </w:r>
      <w:proofErr w:type="spellStart"/>
      <w:r w:rsidRPr="009160C4">
        <w:rPr>
          <w:sz w:val="28"/>
          <w:szCs w:val="28"/>
        </w:rPr>
        <w:t>затратности</w:t>
      </w:r>
      <w:proofErr w:type="spellEnd"/>
      <w:r w:rsidRPr="009160C4">
        <w:rPr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связи с этим устойчивое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подпрограмма.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3. Цели, задачи и показатели (индикаторы) реализации подпрограммы, основные ожидаемые и конечные результаты подпрограммы и сроки ее реализации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Основными целями подпрограммы является: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обеспечение создания комфортных условий жизнедеятельности в сельской местности;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lastRenderedPageBreak/>
        <w:tab/>
        <w:t>Основными задачами подпрограммы являются: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развития инженерной инфраструктуры на сельских территориях;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развития социальной инфраструктуры на сельских территориях;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развития транспортной инфраструктуры на сельских территориях;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благоустройство сельских территорий.</w:t>
      </w:r>
    </w:p>
    <w:p w:rsidR="00782E80" w:rsidRPr="009160C4" w:rsidRDefault="00782E80" w:rsidP="00782E80">
      <w:pPr>
        <w:ind w:firstLine="0"/>
        <w:rPr>
          <w:sz w:val="28"/>
          <w:szCs w:val="28"/>
        </w:rPr>
      </w:pPr>
      <w:r w:rsidRPr="009160C4">
        <w:rPr>
          <w:sz w:val="28"/>
          <w:szCs w:val="28"/>
        </w:rPr>
        <w:tab/>
        <w:t>Показатели (индикаторы) реализации подпрограммы оцениваются в целом для подпрограммы.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Эти показатели (индикаторы) предназначены для оценки наиболее существенных результатов реализации подпрограммы.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части основных показателей подпрограммы прогнозируются:</w:t>
      </w:r>
    </w:p>
    <w:p w:rsidR="00782E80" w:rsidRPr="007C6941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  <w:t xml:space="preserve">ввести в действие </w:t>
      </w:r>
      <w:r w:rsidR="0033427E">
        <w:rPr>
          <w:rFonts w:ascii="Times New Roman" w:hAnsi="Times New Roman" w:cs="Times New Roman"/>
          <w:sz w:val="28"/>
          <w:szCs w:val="28"/>
        </w:rPr>
        <w:t>5,448 км</w:t>
      </w:r>
      <w:r w:rsidRPr="007C6941">
        <w:rPr>
          <w:rFonts w:ascii="Times New Roman" w:hAnsi="Times New Roman" w:cs="Times New Roman"/>
          <w:sz w:val="28"/>
          <w:szCs w:val="28"/>
        </w:rPr>
        <w:t xml:space="preserve"> локальных водопроводов;</w:t>
      </w:r>
    </w:p>
    <w:p w:rsidR="00782E80" w:rsidRPr="00252803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</w:r>
      <w:r w:rsidRPr="00252803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33427E">
        <w:rPr>
          <w:rFonts w:ascii="Times New Roman" w:hAnsi="Times New Roman" w:cs="Times New Roman"/>
          <w:sz w:val="28"/>
          <w:szCs w:val="28"/>
        </w:rPr>
        <w:t>1</w:t>
      </w:r>
      <w:r w:rsidRPr="00252803">
        <w:rPr>
          <w:rFonts w:ascii="Times New Roman" w:hAnsi="Times New Roman" w:cs="Times New Roman"/>
          <w:sz w:val="28"/>
          <w:szCs w:val="28"/>
        </w:rPr>
        <w:t xml:space="preserve"> общ</w:t>
      </w:r>
      <w:r w:rsidR="0033427E">
        <w:rPr>
          <w:rFonts w:ascii="Times New Roman" w:hAnsi="Times New Roman" w:cs="Times New Roman"/>
          <w:sz w:val="28"/>
          <w:szCs w:val="28"/>
        </w:rPr>
        <w:t>ественно-значимый проект</w:t>
      </w:r>
      <w:r w:rsidRPr="00252803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AF45A0" w:rsidRDefault="00782E80" w:rsidP="00A95F8C">
      <w:pPr>
        <w:pStyle w:val="aa"/>
        <w:rPr>
          <w:b/>
          <w:sz w:val="28"/>
          <w:szCs w:val="28"/>
        </w:rPr>
      </w:pPr>
      <w:r w:rsidRPr="00A563F2">
        <w:rPr>
          <w:rFonts w:ascii="Times New Roman" w:hAnsi="Times New Roman" w:cs="Times New Roman"/>
          <w:b/>
          <w:sz w:val="28"/>
          <w:szCs w:val="28"/>
        </w:rPr>
        <w:tab/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Раздел 2. Характеристика основных мероприятий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состав подпрограммы включены следующие основные мероприятия: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1) благоустройство сельских территорий;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2) развитие инженерной инфраструктуры на сельских территориях;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3) р</w:t>
      </w:r>
      <w:r w:rsidRPr="009160C4">
        <w:rPr>
          <w:sz w:val="28"/>
          <w:szCs w:val="28"/>
          <w:lang w:eastAsia="en-US"/>
        </w:rPr>
        <w:t>азвитие транспортной инфраструктуры на сельских территориях</w:t>
      </w:r>
      <w:r w:rsidRPr="009160C4">
        <w:rPr>
          <w:bCs/>
          <w:sz w:val="28"/>
          <w:szCs w:val="28"/>
        </w:rPr>
        <w:t>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4) современный облик сельских территорий.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4. Мероприятие «Благоустройство сельских территорий»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В этой связи целями реализации мероприятия по благоустройству сельских территорий являются: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tab/>
        <w:t>Реализацию мероприятий по благоустройству сельских территорий</w:t>
      </w:r>
      <w:r w:rsidRPr="009160C4">
        <w:rPr>
          <w:color w:val="auto"/>
          <w:sz w:val="28"/>
          <w:szCs w:val="28"/>
          <w:lang w:eastAsia="en-US"/>
        </w:rPr>
        <w:t xml:space="preserve"> </w:t>
      </w:r>
      <w:r w:rsidRPr="009160C4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</w:t>
      </w:r>
      <w:r w:rsidRPr="009160C4">
        <w:rPr>
          <w:color w:val="auto"/>
          <w:sz w:val="28"/>
          <w:szCs w:val="28"/>
        </w:rPr>
        <w:lastRenderedPageBreak/>
        <w:t xml:space="preserve">бюджетам субъектов Российской Федерации на развитие инженерной инфраструктуры на сельских территориях, являющимся </w:t>
      </w:r>
      <w:hyperlink r:id="rId13" w:anchor="/document/70210644/entry/13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9160C4">
        <w:rPr>
          <w:color w:val="auto"/>
          <w:sz w:val="28"/>
          <w:szCs w:val="28"/>
        </w:rPr>
        <w:t xml:space="preserve">7 к Государственной программе Российской Федерации «Комплексное развитие сельских территорий», утвержденной </w:t>
      </w:r>
      <w:hyperlink r:id="rId14" w:anchor="/document/7021064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</w:p>
    <w:p w:rsidR="00782E80" w:rsidRPr="009160C4" w:rsidRDefault="00782E80" w:rsidP="00782E8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Субсидии на реализацию общественно-значимых проектов по благоустройству сельских территорий предоставляются по следующим направлениям: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освещения территории, в том числе с использованием </w:t>
      </w:r>
      <w:proofErr w:type="spellStart"/>
      <w:r w:rsidRPr="009160C4">
        <w:rPr>
          <w:rFonts w:ascii="Times New Roman" w:eastAsia="Times New Roman" w:hAnsi="Times New Roman" w:cs="Times New Roman"/>
          <w:sz w:val="28"/>
          <w:szCs w:val="28"/>
        </w:rPr>
        <w:t>энергосберегаемых</w:t>
      </w:r>
      <w:proofErr w:type="spellEnd"/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в том числе архитектурную подсветку зданий, строений, сооружений;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>организация пешеходных коммуникаций и улично-дорожной сети, включая оборудование автобусных остановок;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общественных колодцев и водоразборных колонок; 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A21857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5. Мероприятие «Развитие инженерной инфраструктуры на сельских территориях»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Целью мероприятий по развитию инженерной инфраструктуры на сельских территориях, является в срок до 31 декабря 2021 г. завершение строительства и ввод в эксплуатацию объектов незавершенного строительства, начатых в предыдущие годы в рамках </w:t>
      </w:r>
      <w:r w:rsidRPr="009160C4">
        <w:rPr>
          <w:rFonts w:eastAsia="Times New Roman"/>
          <w:sz w:val="28"/>
          <w:szCs w:val="28"/>
        </w:rPr>
        <w:t xml:space="preserve">подпрограммы «Устойчивое развитие сельских территорий» </w:t>
      </w:r>
      <w:r w:rsidRPr="009160C4">
        <w:rPr>
          <w:sz w:val="28"/>
          <w:szCs w:val="28"/>
        </w:rPr>
        <w:t xml:space="preserve">Государственной </w:t>
      </w:r>
      <w:hyperlink r:id="rId15" w:anchor="/document/8921364/entry/1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Pr="009160C4">
        <w:rPr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 – 2025 годы, утвержденной </w:t>
      </w:r>
      <w:hyperlink r:id="rId16" w:anchor="/document/892136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sz w:val="28"/>
          <w:szCs w:val="28"/>
        </w:rPr>
        <w:t xml:space="preserve"> Правительства Республики Мордовия от 19 ноября 2012 г. № 404.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tab/>
        <w:t xml:space="preserve">Реализация мероприятий по развитию инженерной инфраструктуры на сельских территориях предусматривается осуществлять путем предоставления органам местного самоуправление субсидий на </w:t>
      </w:r>
      <w:proofErr w:type="spellStart"/>
      <w:r w:rsidRPr="009160C4">
        <w:rPr>
          <w:color w:val="auto"/>
          <w:sz w:val="28"/>
          <w:szCs w:val="28"/>
        </w:rPr>
        <w:t>софинансирование</w:t>
      </w:r>
      <w:proofErr w:type="spellEnd"/>
      <w:r w:rsidRPr="009160C4">
        <w:rPr>
          <w:color w:val="auto"/>
          <w:sz w:val="28"/>
          <w:szCs w:val="28"/>
        </w:rPr>
        <w:t xml:space="preserve"> расходных обязательств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17" w:anchor="/document/70210644/entry/13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9160C4">
        <w:rPr>
          <w:color w:val="auto"/>
          <w:sz w:val="28"/>
          <w:szCs w:val="28"/>
        </w:rPr>
        <w:t xml:space="preserve">8 к Государственной </w:t>
      </w:r>
      <w:r w:rsidRPr="009160C4">
        <w:rPr>
          <w:color w:val="auto"/>
          <w:sz w:val="28"/>
          <w:szCs w:val="28"/>
        </w:rPr>
        <w:lastRenderedPageBreak/>
        <w:t xml:space="preserve">программе Российской Федерации «Комплексное развитие сельских территорий», утвержденной </w:t>
      </w:r>
      <w:hyperlink r:id="rId18" w:anchor="/document/7021064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color w:val="auto"/>
          <w:sz w:val="28"/>
          <w:szCs w:val="28"/>
        </w:rPr>
        <w:t xml:space="preserve"> Правительства Российской Федерации от 31 мая 2019 г. № 696.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BE7F29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 на:</w:t>
      </w:r>
    </w:p>
    <w:p w:rsidR="00782E80" w:rsidRPr="009160C4" w:rsidRDefault="00782E80" w:rsidP="00782E80">
      <w:pPr>
        <w:rPr>
          <w:sz w:val="28"/>
          <w:szCs w:val="28"/>
        </w:rPr>
      </w:pPr>
      <w:r w:rsidRPr="009160C4">
        <w:rPr>
          <w:sz w:val="28"/>
          <w:szCs w:val="28"/>
        </w:rPr>
        <w:t>развитие газификации на сельских территориях;</w:t>
      </w:r>
    </w:p>
    <w:p w:rsidR="00782E80" w:rsidRPr="009160C4" w:rsidRDefault="00782E80" w:rsidP="00782E80">
      <w:pPr>
        <w:rPr>
          <w:sz w:val="28"/>
          <w:szCs w:val="28"/>
        </w:rPr>
      </w:pPr>
      <w:r w:rsidRPr="009160C4">
        <w:rPr>
          <w:sz w:val="28"/>
          <w:szCs w:val="28"/>
        </w:rPr>
        <w:t>развитие водоснабжения на сельских территориях;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sz w:val="28"/>
          <w:szCs w:val="28"/>
        </w:rPr>
        <w:t>реализацию</w:t>
      </w:r>
      <w:r w:rsidRPr="009160C4">
        <w:rPr>
          <w:rFonts w:ascii="Times New Roman" w:hAnsi="Times New Roman" w:cs="Times New Roman"/>
          <w:sz w:val="28"/>
          <w:szCs w:val="28"/>
        </w:rPr>
        <w:t xml:space="preserve"> проектов комплексного обустройства площадок под компактную жилищную застройку на сельских территориях, предусматривающих:</w:t>
      </w:r>
    </w:p>
    <w:p w:rsidR="00782E80" w:rsidRPr="009160C4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инженерную подготовку площадки под компактную жилищную застройку;</w:t>
      </w:r>
    </w:p>
    <w:p w:rsidR="00782E80" w:rsidRPr="009160C4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строительство и реконструкцию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782E80" w:rsidRPr="009160C4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обеспечение уличного освещения, строительство улично-дорожной сети, а также благоустройство (в том числе озеленение).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82E80" w:rsidRPr="009160C4" w:rsidRDefault="00782E80" w:rsidP="00782E8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6. Мероприятие «Р</w:t>
      </w:r>
      <w:r w:rsidRPr="009160C4">
        <w:rPr>
          <w:b/>
          <w:sz w:val="28"/>
          <w:szCs w:val="28"/>
          <w:lang w:eastAsia="en-US"/>
        </w:rPr>
        <w:t>азвитие транспортной инфраструктуры на сельских территориях</w:t>
      </w:r>
      <w:r w:rsidRPr="009160C4">
        <w:rPr>
          <w:b/>
          <w:sz w:val="28"/>
          <w:szCs w:val="28"/>
        </w:rPr>
        <w:t>»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Целью настоящего мероприятия является </w:t>
      </w:r>
      <w:r w:rsidRPr="009160C4">
        <w:rPr>
          <w:sz w:val="28"/>
          <w:szCs w:val="28"/>
          <w:lang w:eastAsia="en-US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Pr="009160C4">
        <w:rPr>
          <w:sz w:val="28"/>
          <w:szCs w:val="28"/>
        </w:rPr>
        <w:t>.</w:t>
      </w:r>
    </w:p>
    <w:p w:rsidR="00782E80" w:rsidRPr="009160C4" w:rsidRDefault="00782E80" w:rsidP="00782E80">
      <w:pPr>
        <w:ind w:firstLine="70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К общественно значимым объектам сельских населенных пунктов</w:t>
      </w:r>
      <w:r w:rsidRPr="009160C4">
        <w:rPr>
          <w:rFonts w:ascii="Times New Roman" w:hAnsi="Times New Roman"/>
          <w:b/>
          <w:sz w:val="28"/>
          <w:szCs w:val="28"/>
        </w:rPr>
        <w:t xml:space="preserve">  </w:t>
      </w:r>
      <w:r w:rsidRPr="009160C4">
        <w:rPr>
          <w:rFonts w:ascii="Times New Roman" w:hAnsi="Times New Roman"/>
          <w:sz w:val="28"/>
          <w:szCs w:val="28"/>
        </w:rPr>
        <w:t xml:space="preserve">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tab/>
        <w:t>К объектам производства и переработки продукции 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lastRenderedPageBreak/>
        <w:tab/>
        <w:t>Реализацию мероприятий по с</w:t>
      </w:r>
      <w:r w:rsidRPr="009160C4">
        <w:rPr>
          <w:color w:val="auto"/>
          <w:sz w:val="28"/>
          <w:szCs w:val="28"/>
          <w:lang w:eastAsia="en-US"/>
        </w:rPr>
        <w:t xml:space="preserve">троительству и реконструкции автомобильных дорог </w:t>
      </w:r>
      <w:r w:rsidRPr="009160C4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19" w:anchor="/document/70210644/entry/13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9160C4">
        <w:rPr>
          <w:color w:val="auto"/>
          <w:sz w:val="28"/>
          <w:szCs w:val="28"/>
        </w:rPr>
        <w:t xml:space="preserve">9 к Государственной программе Российской Федерации «Комплексное развитие сельских территорий», утвержденной </w:t>
      </w:r>
      <w:hyperlink r:id="rId20" w:anchor="/document/7021064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BE7F29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7. Мероприятие «Современный облик сельских территорий»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9160C4">
        <w:rPr>
          <w:rFonts w:ascii="Times New Roman" w:eastAsia="Times New Roman" w:hAnsi="Times New Roman"/>
          <w:sz w:val="28"/>
          <w:szCs w:val="28"/>
        </w:rPr>
        <w:t>Реализация мероприятий «Современный облик сельских территорий» будет способствовать созданию условий для комплексного развития сельских территорий и обеспечит достижение положительных результатов, определяющих ее социально-экономическую эффективность.</w:t>
      </w:r>
    </w:p>
    <w:p w:rsidR="00782E80" w:rsidRPr="009160C4" w:rsidRDefault="00782E80" w:rsidP="00782E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В рамках мероприятия «Современный облик сельских территорий» планируется реализация инициативных проектов комплексного развития сельских территорий, включающий </w:t>
      </w:r>
      <w:r w:rsidRPr="009160C4">
        <w:rPr>
          <w:rFonts w:ascii="Times New Roman" w:eastAsia="Calibri" w:hAnsi="Times New Roman" w:cs="Times New Roman"/>
          <w:sz w:val="28"/>
          <w:szCs w:val="28"/>
        </w:rPr>
        <w:t>комплекс мероприятий, реализуемых на сельских территориях, предусматривающий: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строительство, реконструкцию (модернизацию) и капитальный ремонт объектов социальной и культурной сферы, социокультурных и многофункциональных центров (дошкольные образовательные и общеобразовательные организации, медицинские организации, </w:t>
      </w:r>
      <w:r w:rsidRPr="009160C4">
        <w:rPr>
          <w:rFonts w:ascii="Times New Roman" w:eastAsia="Calibri" w:hAnsi="Times New Roman"/>
          <w:sz w:val="28"/>
          <w:szCs w:val="28"/>
          <w:lang w:eastAsia="en-US"/>
        </w:rPr>
        <w:t>оказывающие первичную медико-санитарную помощь, учреждения отрасли культуры, спортивные сооружения)</w:t>
      </w:r>
      <w:r w:rsidRPr="00916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приобретение новых транспортных средств и оборудования для обеспечения функционирования существующих или эксплуатации новых объектов (автобусы, автомобили скорой медицинской помощи, мобильные медицинские комплексы, оборудование для реализации проектов в области телемедицины, оборудование для предоставления дистанционных услуг);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 xml:space="preserve">развитие жилищно-коммунальных объектов (строительство </w:t>
      </w:r>
      <w:proofErr w:type="spellStart"/>
      <w:r w:rsidRPr="009160C4">
        <w:rPr>
          <w:rFonts w:ascii="Times New Roman" w:eastAsia="Calibri" w:hAnsi="Times New Roman"/>
          <w:sz w:val="28"/>
          <w:szCs w:val="28"/>
          <w:lang w:eastAsia="en-US"/>
        </w:rPr>
        <w:t>блочно</w:t>
      </w:r>
      <w:proofErr w:type="spellEnd"/>
      <w:r w:rsidRPr="009160C4">
        <w:rPr>
          <w:rFonts w:ascii="Times New Roman" w:eastAsia="Calibri" w:hAnsi="Times New Roman"/>
          <w:sz w:val="28"/>
          <w:szCs w:val="28"/>
          <w:lang w:eastAsia="en-US"/>
        </w:rPr>
        <w:t>-модульных котельных и перевод многоквартирных жилых домов на индивидуальное отопление);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развитие энергообеспечения (строительство, приобретение и монтаж газо-поршневых установок, газгольдеров, газораспределительных сетей,</w:t>
      </w:r>
      <w:r w:rsidRPr="009160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160C4"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строительство сетей электропередачи внутри муниципального образования, строительство уличных сетей освещения населенных пунктов (при обязательном </w:t>
      </w:r>
      <w:r w:rsidRPr="009160C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</w:t>
      </w:r>
      <w:r w:rsidRPr="00916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E80" w:rsidRPr="009160C4" w:rsidRDefault="00782E80" w:rsidP="00782E80">
      <w:pPr>
        <w:contextualSpacing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В рамках мероприятия «Современный облик сельских территорий»  реализация </w:t>
      </w:r>
      <w:r w:rsidR="00A21857" w:rsidRPr="009160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60C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8417A" w:rsidRPr="009160C4">
        <w:rPr>
          <w:rFonts w:ascii="Times New Roman" w:hAnsi="Times New Roman" w:cs="Times New Roman"/>
          <w:sz w:val="28"/>
          <w:szCs w:val="28"/>
        </w:rPr>
        <w:t>предусматривается во всех населенных пунктах района</w:t>
      </w:r>
      <w:r w:rsidRPr="009160C4">
        <w:rPr>
          <w:rFonts w:ascii="Times New Roman" w:hAnsi="Times New Roman" w:cs="Times New Roman"/>
          <w:sz w:val="28"/>
          <w:szCs w:val="28"/>
        </w:rPr>
        <w:t>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A21857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Раздел 3. 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8. 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Меры </w:t>
      </w:r>
      <w:r w:rsidR="00896978" w:rsidRPr="009160C4">
        <w:rPr>
          <w:sz w:val="28"/>
          <w:szCs w:val="28"/>
        </w:rPr>
        <w:t xml:space="preserve">муниципального </w:t>
      </w:r>
      <w:r w:rsidRPr="009160C4">
        <w:rPr>
          <w:sz w:val="28"/>
          <w:szCs w:val="28"/>
        </w:rPr>
        <w:t>регулирования подпрограммой не предусмотрены.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Оказание </w:t>
      </w:r>
      <w:r w:rsidR="00D8417A" w:rsidRPr="009160C4">
        <w:rPr>
          <w:sz w:val="28"/>
          <w:szCs w:val="28"/>
        </w:rPr>
        <w:t>муниципальных</w:t>
      </w:r>
      <w:r w:rsidRPr="009160C4">
        <w:rPr>
          <w:sz w:val="28"/>
          <w:szCs w:val="28"/>
        </w:rPr>
        <w:t xml:space="preserve"> услуг (выполнение работ) подпрограммой не предусмотрено.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9. Участие государственных корпораций, акционерных обществ с государственным участием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Участие государственных корпораций, акционерных обществ с государственным участием подпрограммой не предусмотрено.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10. Обоснование объема финансовых ресурсов, необходимых для реализации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Подпрограмма реализуется за счет средств  республиканского, местного бюджетов и внебюджетных источников.</w:t>
      </w:r>
    </w:p>
    <w:p w:rsidR="003F26E9" w:rsidRPr="003F26E9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</w:r>
      <w:r w:rsidRPr="002F253B">
        <w:rPr>
          <w:sz w:val="28"/>
          <w:szCs w:val="28"/>
        </w:rPr>
        <w:t xml:space="preserve">Прогнозный объем финансирования подпрограммы в 2020 – 2025 годах составит </w:t>
      </w:r>
      <w:r w:rsidR="003F26E9" w:rsidRPr="003F26E9">
        <w:rPr>
          <w:sz w:val="28"/>
          <w:szCs w:val="28"/>
        </w:rPr>
        <w:t>62 132,3</w:t>
      </w:r>
      <w:r w:rsidRPr="003F26E9">
        <w:rPr>
          <w:sz w:val="28"/>
          <w:szCs w:val="28"/>
        </w:rPr>
        <w:t xml:space="preserve"> тыс. рублей, из которых средства республиканского бюджета – </w:t>
      </w:r>
      <w:r w:rsidR="003F26E9" w:rsidRPr="003F26E9">
        <w:rPr>
          <w:sz w:val="28"/>
          <w:szCs w:val="28"/>
        </w:rPr>
        <w:t>62 070,2</w:t>
      </w:r>
      <w:r w:rsidRPr="003F26E9">
        <w:rPr>
          <w:sz w:val="28"/>
          <w:szCs w:val="28"/>
        </w:rPr>
        <w:t> тыс. рублей, местн</w:t>
      </w:r>
      <w:r w:rsidR="00BE5957" w:rsidRPr="003F26E9">
        <w:rPr>
          <w:sz w:val="28"/>
          <w:szCs w:val="28"/>
        </w:rPr>
        <w:t>ого</w:t>
      </w:r>
      <w:r w:rsidRPr="003F26E9">
        <w:rPr>
          <w:sz w:val="28"/>
          <w:szCs w:val="28"/>
        </w:rPr>
        <w:t xml:space="preserve"> бюджет</w:t>
      </w:r>
      <w:r w:rsidR="00BE5957" w:rsidRPr="003F26E9">
        <w:rPr>
          <w:sz w:val="28"/>
          <w:szCs w:val="28"/>
        </w:rPr>
        <w:t>а</w:t>
      </w:r>
      <w:r w:rsidRPr="003F26E9">
        <w:rPr>
          <w:sz w:val="28"/>
          <w:szCs w:val="28"/>
        </w:rPr>
        <w:t xml:space="preserve"> – </w:t>
      </w:r>
      <w:r w:rsidR="003F26E9" w:rsidRPr="003F26E9">
        <w:rPr>
          <w:sz w:val="28"/>
          <w:szCs w:val="28"/>
        </w:rPr>
        <w:t>62,1</w:t>
      </w:r>
      <w:r w:rsidRPr="003F26E9">
        <w:rPr>
          <w:sz w:val="28"/>
          <w:szCs w:val="28"/>
        </w:rPr>
        <w:t> тыс. рублей</w:t>
      </w:r>
      <w:r w:rsidR="003F26E9" w:rsidRPr="003F26E9">
        <w:rPr>
          <w:sz w:val="28"/>
          <w:szCs w:val="28"/>
        </w:rPr>
        <w:t>.</w:t>
      </w:r>
    </w:p>
    <w:p w:rsidR="00782E80" w:rsidRPr="00BE5957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26E9">
        <w:rPr>
          <w:sz w:val="28"/>
          <w:szCs w:val="28"/>
        </w:rPr>
        <w:lastRenderedPageBreak/>
        <w:tab/>
        <w:t>Объем финансовых ресурсов, необходимых для реализации подпрограммы</w:t>
      </w:r>
      <w:r w:rsidRPr="00BE5957">
        <w:rPr>
          <w:sz w:val="28"/>
          <w:szCs w:val="28"/>
        </w:rPr>
        <w:t xml:space="preserve">, приведен в разрезе мероприятий в </w:t>
      </w:r>
      <w:hyperlink r:id="rId21" w:anchor="/document/9081125/entry/10005" w:history="1">
        <w:r w:rsidR="00F67FCD">
          <w:rPr>
            <w:rStyle w:val="af5"/>
            <w:color w:val="auto"/>
            <w:sz w:val="28"/>
            <w:szCs w:val="28"/>
            <w:u w:val="none"/>
          </w:rPr>
          <w:t xml:space="preserve">приложении </w:t>
        </w:r>
        <w:r w:rsidRPr="00BE5957">
          <w:rPr>
            <w:rStyle w:val="af5"/>
            <w:color w:val="auto"/>
            <w:sz w:val="28"/>
            <w:szCs w:val="28"/>
            <w:u w:val="none"/>
          </w:rPr>
          <w:t xml:space="preserve"> </w:t>
        </w:r>
      </w:hyperlink>
      <w:r w:rsidR="00906D9D">
        <w:rPr>
          <w:rStyle w:val="af5"/>
          <w:color w:val="auto"/>
          <w:sz w:val="28"/>
          <w:szCs w:val="28"/>
          <w:u w:val="none"/>
        </w:rPr>
        <w:t>4</w:t>
      </w:r>
      <w:r w:rsidRPr="00BE5957">
        <w:rPr>
          <w:sz w:val="28"/>
          <w:szCs w:val="28"/>
        </w:rPr>
        <w:t xml:space="preserve">  к</w:t>
      </w:r>
      <w:r w:rsidR="003F26E9">
        <w:rPr>
          <w:sz w:val="28"/>
          <w:szCs w:val="28"/>
        </w:rPr>
        <w:t xml:space="preserve"> </w:t>
      </w:r>
      <w:r w:rsidRPr="00BE5957">
        <w:rPr>
          <w:sz w:val="28"/>
          <w:szCs w:val="28"/>
        </w:rPr>
        <w:t xml:space="preserve"> </w:t>
      </w:r>
      <w:r w:rsidR="00896978" w:rsidRPr="00BE5957">
        <w:rPr>
          <w:sz w:val="28"/>
          <w:szCs w:val="28"/>
        </w:rPr>
        <w:t>Муниципальной</w:t>
      </w:r>
      <w:r w:rsidRPr="00BE5957">
        <w:rPr>
          <w:sz w:val="28"/>
          <w:szCs w:val="28"/>
        </w:rPr>
        <w:t xml:space="preserve"> программе.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6941">
        <w:rPr>
          <w:sz w:val="28"/>
          <w:szCs w:val="28"/>
        </w:rPr>
        <w:tab/>
      </w:r>
      <w:r w:rsidRPr="009160C4">
        <w:rPr>
          <w:sz w:val="28"/>
          <w:szCs w:val="28"/>
        </w:rPr>
        <w:t xml:space="preserve">Прогнозируемые в рамках подпрограммы объемы </w:t>
      </w:r>
      <w:proofErr w:type="spellStart"/>
      <w:r w:rsidRPr="009160C4">
        <w:rPr>
          <w:sz w:val="28"/>
          <w:szCs w:val="28"/>
        </w:rPr>
        <w:t>софинансирования</w:t>
      </w:r>
      <w:proofErr w:type="spellEnd"/>
      <w:r w:rsidRPr="009160C4">
        <w:rPr>
          <w:sz w:val="28"/>
          <w:szCs w:val="28"/>
        </w:rPr>
        <w:t xml:space="preserve"> за счет указанных средств определены на основе </w:t>
      </w:r>
      <w:r w:rsidR="003E5DE6" w:rsidRPr="009160C4">
        <w:rPr>
          <w:sz w:val="28"/>
          <w:szCs w:val="28"/>
        </w:rPr>
        <w:t>анализа прогнозных показателей.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11. Анализ рисков реализации подпрограммы и описание мер управления рисками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К рискам, которые могут оказать влияние на достижение запланированных целей, относятся: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операционные риски, связанные с ошибками управления реализацией подпрограммы;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 риск финансового обеспечения, который связан с финансированием подпрограммы в неполном объеме.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Реализации подпрограммы также угрожают следующие риски, которые связаны с изменением внешней среды и которыми невозможно управлять в рамках реализации подпрограммы: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риск возникновения обстоятельств непреодолимой силы, в том числе природных и техногенных катастроф и катаклизмов.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Управление рисками реализации подпрограммы будет осуществляться путем координации деятельности всех исполнителей, участвующих в реализации подпрограммы.</w:t>
      </w: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760A1C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014913" w:rsidSect="00BA278E">
          <w:headerReference w:type="default" r:id="rId22"/>
          <w:footerReference w:type="default" r:id="rId23"/>
          <w:pgSz w:w="11905" w:h="16837"/>
          <w:pgMar w:top="709" w:right="800" w:bottom="1440" w:left="1276" w:header="720" w:footer="720" w:gutter="0"/>
          <w:cols w:space="720"/>
          <w:noEndnote/>
          <w:titlePg/>
          <w:docGrid w:linePitch="326"/>
        </w:sectPr>
      </w:pPr>
    </w:p>
    <w:p w:rsidR="00014913" w:rsidRDefault="00014913" w:rsidP="00014913">
      <w:pPr>
        <w:ind w:left="-567" w:firstLine="128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Pr="00DA6D20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906D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60A1C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A6D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программе</w:t>
      </w:r>
    </w:p>
    <w:p w:rsidR="00402308" w:rsidRDefault="00760A1C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Чамзинка</w:t>
      </w:r>
      <w:r w:rsidR="004023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14913" w:rsidRPr="00DA6D20" w:rsidRDefault="00402308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  <w:r w:rsidR="0001491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14913" w:rsidRPr="00DA6D20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A6D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014913" w:rsidRPr="00DA6D20" w:rsidRDefault="00014913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D0F0B" w:rsidRPr="00DA6D20" w:rsidRDefault="005D0F0B" w:rsidP="005D0F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6D2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DA6D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показателях (индикаторах) 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«Комплексное развитие сельских территорий»</w:t>
      </w: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F061FE"/>
    <w:p w:rsidR="00F061FE" w:rsidRPr="00F061FE" w:rsidRDefault="00F061FE" w:rsidP="00F061FE"/>
    <w:p w:rsidR="00014913" w:rsidRPr="00DA6D20" w:rsidRDefault="00014913" w:rsidP="0076554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14" w:tblpY="-127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765549" w:rsidRPr="00DA6D20" w:rsidTr="00A10A76">
        <w:trPr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549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65549" w:rsidRPr="00014913" w:rsidRDefault="00765549" w:rsidP="00A10A76"/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отчетный год</w:t>
            </w:r>
          </w:p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текущий год</w:t>
            </w:r>
          </w:p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2025 год</w:t>
            </w: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11</w:t>
            </w:r>
          </w:p>
        </w:tc>
      </w:tr>
      <w:tr w:rsidR="00765549" w:rsidRPr="00E572D4" w:rsidTr="00A10A76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9" w:rsidRPr="00E572D4" w:rsidRDefault="00765549" w:rsidP="00A10A76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72D4">
              <w:rPr>
                <w:rFonts w:ascii="Times New Roman" w:hAnsi="Times New Roman" w:cs="Times New Roman"/>
                <w:color w:val="000000" w:themeColor="text1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765549" w:rsidRPr="00E572D4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F061FE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5549" w:rsidRPr="00955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765549" w:rsidP="00A10A7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955B7C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F061FE" w:rsidP="00955B7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F061FE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65549" w:rsidRPr="00DA6D20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F061FE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549" w:rsidRPr="00DC6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765549" w:rsidP="00A10A7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DC6316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DC6316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E" w:rsidRPr="001151EA" w:rsidRDefault="00F061FE" w:rsidP="00CA07D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1151EA" w:rsidRDefault="00CA07D7" w:rsidP="00CA07D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EA">
              <w:rPr>
                <w:rFonts w:ascii="Times New Roman" w:hAnsi="Times New Roman" w:cs="Times New Roman"/>
                <w:highlight w:val="yellow"/>
              </w:rPr>
              <w:t>5,448</w:t>
            </w:r>
          </w:p>
          <w:p w:rsidR="00765549" w:rsidRPr="00DC6316" w:rsidRDefault="00765549" w:rsidP="004929B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F061FE" w:rsidRDefault="00F061FE" w:rsidP="00760A1C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61FE" w:rsidRDefault="00F061F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61FE" w:rsidRDefault="00F061F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61FE" w:rsidRDefault="00F061F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906D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60A1C" w:rsidRDefault="00E203DE" w:rsidP="00E203DE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592B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программе</w:t>
        </w:r>
      </w:hyperlink>
    </w:p>
    <w:p w:rsidR="00E203DE" w:rsidRPr="00592BEF" w:rsidRDefault="00760A1C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городского поселения Чамзинка 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60A1C" w:rsidRDefault="00E203DE" w:rsidP="00E203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592BE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</w:t>
      </w:r>
      <w:r w:rsidR="00760A1C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Чамзинка</w:t>
      </w:r>
    </w:p>
    <w:p w:rsidR="00E203DE" w:rsidRPr="00592BEF" w:rsidRDefault="00E203DE" w:rsidP="00E203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E203DE" w:rsidRPr="00592BEF" w:rsidRDefault="00E203DE" w:rsidP="00E203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E203DE" w:rsidRPr="00592BEF" w:rsidRDefault="00E203DE" w:rsidP="00E203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E203DE" w:rsidRPr="00592BEF" w:rsidTr="00A27060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3DE" w:rsidRPr="00592BEF" w:rsidRDefault="00F061FE" w:rsidP="00A2706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3DE" w:rsidRPr="00592BEF">
              <w:rPr>
                <w:rFonts w:ascii="Times New Roman" w:hAnsi="Times New Roman" w:cs="Times New Roman"/>
              </w:rPr>
              <w:t>. Подпрограмма «Создание и развитие инфраструктуры на сельских территориях»</w:t>
            </w:r>
          </w:p>
        </w:tc>
      </w:tr>
      <w:tr w:rsidR="00E203DE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F061F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1C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E203DE" w:rsidRPr="008832AB" w:rsidRDefault="00760A1C" w:rsidP="004023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поселения Чамзинка</w:t>
            </w:r>
            <w:r w:rsidR="00E203DE" w:rsidRPr="008832AB">
              <w:rPr>
                <w:rFonts w:ascii="Times New Roman" w:hAnsi="Times New Roman" w:cs="Times New Roman"/>
              </w:rPr>
              <w:t xml:space="preserve"> </w:t>
            </w:r>
            <w:r w:rsidR="00402308" w:rsidRPr="008832AB">
              <w:rPr>
                <w:rFonts w:ascii="Times New Roman" w:hAnsi="Times New Roman" w:cs="Times New Roman"/>
              </w:rPr>
              <w:t>Чамзинского</w:t>
            </w:r>
            <w:r w:rsidR="00E203DE" w:rsidRPr="008832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E9081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</w:t>
            </w:r>
            <w:r w:rsidR="00E90818">
              <w:rPr>
                <w:rFonts w:ascii="Times New Roman" w:hAnsi="Times New Roman" w:cs="Times New Roman"/>
              </w:rPr>
              <w:t>0</w:t>
            </w:r>
            <w:r w:rsidRPr="008832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14F34" w:rsidRDefault="00E203DE" w:rsidP="00514F34">
            <w:pPr>
              <w:pStyle w:val="aa"/>
              <w:rPr>
                <w:rFonts w:ascii="Times New Roman" w:hAnsi="Times New Roman" w:cs="Times New Roman"/>
              </w:rPr>
            </w:pPr>
            <w:r w:rsidRPr="00514F34">
              <w:rPr>
                <w:rFonts w:ascii="Times New Roman" w:hAnsi="Times New Roman" w:cs="Times New Roman"/>
              </w:rPr>
              <w:t xml:space="preserve">ввод в действие  незавершенных строительством </w:t>
            </w:r>
            <w:r w:rsidR="00F061FE">
              <w:rPr>
                <w:rFonts w:ascii="Times New Roman" w:hAnsi="Times New Roman" w:cs="Times New Roman"/>
              </w:rPr>
              <w:t>5,448</w:t>
            </w:r>
            <w:r w:rsidRPr="00514F34">
              <w:rPr>
                <w:rFonts w:ascii="Times New Roman" w:hAnsi="Times New Roman" w:cs="Times New Roman"/>
              </w:rPr>
              <w:t xml:space="preserve"> км локальных водопроводов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незавершенные строительством объекты инженерной инфраструктуры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532326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F061F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532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53232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4023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Минстрой Республики Мордовия</w:t>
            </w:r>
            <w:r w:rsidR="009E69EE">
              <w:rPr>
                <w:rFonts w:ascii="Times New Roman" w:hAnsi="Times New Roman" w:cs="Times New Roman"/>
              </w:rPr>
              <w:t xml:space="preserve">, администрация </w:t>
            </w:r>
            <w:r w:rsidR="00760A1C">
              <w:rPr>
                <w:rFonts w:ascii="Times New Roman" w:hAnsi="Times New Roman" w:cs="Times New Roman"/>
              </w:rPr>
              <w:t xml:space="preserve">городского поселения Чамзинка </w:t>
            </w:r>
            <w:r w:rsidR="009E69EE">
              <w:rPr>
                <w:rFonts w:ascii="Times New Roman" w:hAnsi="Times New Roman" w:cs="Times New Roman"/>
              </w:rPr>
              <w:t xml:space="preserve">Чамзинского муниципального района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E9081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514F34" w:rsidRDefault="00532326" w:rsidP="00514F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26" w:rsidRPr="008832AB" w:rsidRDefault="00532326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64F3" w:rsidRDefault="00FF64F3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64F3" w:rsidRDefault="00FF64F3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1AC2" w:rsidRDefault="00B61AC2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1AC2" w:rsidRDefault="00FF64F3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B61AC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</w:p>
    <w:p w:rsidR="00527839" w:rsidRPr="00374779" w:rsidRDefault="00B61AC2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FF64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7839" w:rsidRPr="00374779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2 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>к Муниципальной программе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поселения Чамзинка 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 xml:space="preserve">Чамзинского муниципального района 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>«Комплексное развитие сельских территорий»</w:t>
      </w:r>
    </w:p>
    <w:p w:rsidR="00527839" w:rsidRPr="00DA6D20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Pr="00DA6D20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6D2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DA6D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показателях (индикаторах) 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«Комплексное развитие сельских территорий»</w:t>
      </w: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Default="00527839" w:rsidP="00527839"/>
    <w:p w:rsidR="00527839" w:rsidRPr="00F061FE" w:rsidRDefault="00527839" w:rsidP="00527839"/>
    <w:p w:rsidR="00527839" w:rsidRPr="00DA6D20" w:rsidRDefault="00527839" w:rsidP="0052783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14" w:tblpY="-127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527839" w:rsidRPr="00DA6D20" w:rsidTr="00527839">
        <w:trPr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527839" w:rsidRPr="00014913" w:rsidRDefault="00527839" w:rsidP="00527839"/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27839" w:rsidRPr="00DA6D20" w:rsidTr="00527839">
        <w:trPr>
          <w:tblHeader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отчетный год</w:t>
            </w:r>
          </w:p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текущий год</w:t>
            </w:r>
          </w:p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2025 год</w:t>
            </w:r>
          </w:p>
        </w:tc>
      </w:tr>
      <w:tr w:rsidR="00527839" w:rsidRPr="00DA6D20" w:rsidTr="00527839">
        <w:trPr>
          <w:tblHeader/>
        </w:trPr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27839" w:rsidRPr="00DA6D20" w:rsidTr="0052783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11</w:t>
            </w:r>
          </w:p>
        </w:tc>
      </w:tr>
      <w:tr w:rsidR="00527839" w:rsidRPr="00E572D4" w:rsidTr="00527839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39" w:rsidRPr="00E572D4" w:rsidRDefault="00527839" w:rsidP="00527839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72D4">
              <w:rPr>
                <w:rFonts w:ascii="Times New Roman" w:hAnsi="Times New Roman" w:cs="Times New Roman"/>
                <w:color w:val="000000" w:themeColor="text1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527839" w:rsidRPr="00E572D4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55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27839" w:rsidRPr="00DA6D20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6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527839" w:rsidP="00527839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EA">
              <w:rPr>
                <w:rFonts w:ascii="Times New Roman" w:hAnsi="Times New Roman" w:cs="Times New Roman"/>
                <w:highlight w:val="yellow"/>
              </w:rPr>
              <w:t>5,448</w:t>
            </w:r>
          </w:p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27839" w:rsidRPr="00DA6D20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B2508D" w:rsidP="00527839">
            <w:pPr>
              <w:pStyle w:val="a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B2508D" w:rsidP="00527839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27839" w:rsidRPr="00DA6D20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527839" w:rsidP="00527839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EA4D79" w:rsidP="00527839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2,1303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BA6BC3" w:rsidRDefault="00BA6BC3" w:rsidP="00B2508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A6BC3" w:rsidRDefault="00BA6BC3" w:rsidP="00BA6BC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>Приложение 3</w:t>
      </w:r>
    </w:p>
    <w:p w:rsidR="00527839" w:rsidRPr="00BA6BC3" w:rsidRDefault="00527839" w:rsidP="00527839">
      <w:pPr>
        <w:jc w:val="right"/>
        <w:rPr>
          <w:rStyle w:val="a4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A6BC3">
          <w:rPr>
            <w:rStyle w:val="a4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4"/>
          <w:rFonts w:ascii="Times New Roman" w:hAnsi="Times New Roman" w:cs="Times New Roman"/>
          <w:b w:val="0"/>
          <w:color w:val="auto"/>
        </w:rPr>
        <w:t xml:space="preserve">городского поселения Чамзинка </w:t>
      </w:r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>Чамзинского муниципального района</w:t>
      </w:r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>«Комплексное развитие сельских территорий»</w:t>
      </w:r>
    </w:p>
    <w:p w:rsidR="00527839" w:rsidRPr="00592BEF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592BE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Чамзинка</w:t>
      </w:r>
    </w:p>
    <w:p w:rsidR="00527839" w:rsidRPr="00592BEF" w:rsidRDefault="00527839" w:rsidP="005278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527839" w:rsidRPr="00592BEF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527839" w:rsidRPr="00592BEF" w:rsidRDefault="00527839" w:rsidP="005278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527839" w:rsidRPr="00592BEF" w:rsidTr="00527839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27839" w:rsidRPr="00592BEF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2BEF">
              <w:rPr>
                <w:rFonts w:ascii="Times New Roman" w:hAnsi="Times New Roman" w:cs="Times New Roman"/>
              </w:rPr>
              <w:t>. Подпрограмма «Создание и развитие инфраструктуры на сельских территориях»</w:t>
            </w:r>
          </w:p>
        </w:tc>
      </w:tr>
      <w:tr w:rsidR="00527839" w:rsidRPr="00402308" w:rsidTr="005278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поселения Чамзинка</w:t>
            </w:r>
            <w:r w:rsidRPr="008832AB">
              <w:rPr>
                <w:rFonts w:ascii="Times New Roman" w:hAnsi="Times New Roman" w:cs="Times New Roman"/>
              </w:rPr>
              <w:t xml:space="preserve"> Чамзинского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8832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514F34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514F34">
              <w:rPr>
                <w:rFonts w:ascii="Times New Roman" w:hAnsi="Times New Roman" w:cs="Times New Roman"/>
              </w:rPr>
              <w:t xml:space="preserve">ввод в действие  незавершенных строительством </w:t>
            </w:r>
            <w:r>
              <w:rPr>
                <w:rFonts w:ascii="Times New Roman" w:hAnsi="Times New Roman" w:cs="Times New Roman"/>
              </w:rPr>
              <w:t>5,448</w:t>
            </w:r>
            <w:r w:rsidRPr="00514F34">
              <w:rPr>
                <w:rFonts w:ascii="Times New Roman" w:hAnsi="Times New Roman" w:cs="Times New Roman"/>
              </w:rPr>
              <w:t xml:space="preserve"> км локальных водопроводов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незавершенные строительством объекты инженерной инфраструктуры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527839" w:rsidRPr="00402308" w:rsidTr="005278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Минстрой Республики Мордовия, администрация городского поселения Чамзинка Чамзинского муниципального района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EA4D7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278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9" w:rsidRDefault="00374779" w:rsidP="0037477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объекта в эксплуатацию:</w:t>
            </w:r>
          </w:p>
          <w:p w:rsidR="00BA6BC3" w:rsidRPr="00BA6BC3" w:rsidRDefault="00374779" w:rsidP="00374779">
            <w:pPr>
              <w:pStyle w:val="aa"/>
              <w:jc w:val="lef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4F3">
              <w:rPr>
                <w:rFonts w:ascii="Times New Roman" w:hAnsi="Times New Roman" w:cs="Times New Roman"/>
              </w:rPr>
              <w:t xml:space="preserve">« Строительство  автомобильной дороги. </w:t>
            </w:r>
            <w:r w:rsidR="00BA6BC3" w:rsidRPr="00BA6BC3">
              <w:rPr>
                <w:rFonts w:ascii="Times New Roman" w:hAnsi="Times New Roman"/>
                <w:bCs/>
              </w:rPr>
              <w:t xml:space="preserve">Подъезд к животноводческому комплексу АО « Птицефабрика                      « </w:t>
            </w:r>
            <w:proofErr w:type="spellStart"/>
            <w:r w:rsidR="00BA6BC3" w:rsidRPr="00BA6BC3">
              <w:rPr>
                <w:rFonts w:ascii="Times New Roman" w:hAnsi="Times New Roman"/>
                <w:bCs/>
              </w:rPr>
              <w:t>Чамзинская</w:t>
            </w:r>
            <w:proofErr w:type="spellEnd"/>
            <w:r w:rsidR="00BA6BC3" w:rsidRPr="00BA6BC3">
              <w:rPr>
                <w:rFonts w:ascii="Times New Roman" w:hAnsi="Times New Roman"/>
                <w:bCs/>
              </w:rPr>
              <w:t>»  Чамзинского муниципального района Республики Мордовия»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37477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39" w:rsidRPr="008832AB" w:rsidRDefault="00BA6BC3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</w:tbl>
    <w:p w:rsidR="00E203DE" w:rsidRPr="00402308" w:rsidRDefault="00E203DE" w:rsidP="00E203DE">
      <w:pPr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Pr="00402308" w:rsidRDefault="00014913" w:rsidP="00E203DE">
      <w:pPr>
        <w:tabs>
          <w:tab w:val="left" w:pos="-142"/>
        </w:tabs>
        <w:ind w:left="-567" w:right="402"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014913" w:rsidRPr="00402308" w:rsidSect="00B61AC2">
      <w:pgSz w:w="16837" w:h="11905" w:orient="landscape"/>
      <w:pgMar w:top="567" w:right="819" w:bottom="284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78" w:rsidRDefault="00E05B78">
      <w:r>
        <w:separator/>
      </w:r>
    </w:p>
  </w:endnote>
  <w:endnote w:type="continuationSeparator" w:id="0">
    <w:p w:rsidR="00E05B78" w:rsidRDefault="00E0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03" w:rsidRDefault="00D81203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3275"/>
      <w:gridCol w:w="3275"/>
    </w:tblGrid>
    <w:tr w:rsidR="00D81203" w:rsidTr="00246FE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D81203" w:rsidRDefault="00D8120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D81203" w:rsidRDefault="00D8120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D81203" w:rsidRDefault="00D8120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78" w:rsidRDefault="00E05B78">
      <w:r>
        <w:separator/>
      </w:r>
    </w:p>
  </w:footnote>
  <w:footnote w:type="continuationSeparator" w:id="0">
    <w:p w:rsidR="00E05B78" w:rsidRDefault="00E0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03" w:rsidRDefault="00D81203">
    <w:pPr>
      <w:pStyle w:val="af"/>
      <w:jc w:val="right"/>
    </w:pPr>
  </w:p>
  <w:p w:rsidR="00D81203" w:rsidRDefault="00D8120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03" w:rsidRDefault="00D81203">
    <w:pPr>
      <w:pStyle w:val="af"/>
      <w:jc w:val="right"/>
    </w:pPr>
  </w:p>
  <w:p w:rsidR="00D81203" w:rsidRPr="00246FE7" w:rsidRDefault="00D81203" w:rsidP="00246FE7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84F"/>
    <w:multiLevelType w:val="hybridMultilevel"/>
    <w:tmpl w:val="88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068B"/>
    <w:multiLevelType w:val="hybridMultilevel"/>
    <w:tmpl w:val="E40423AA"/>
    <w:lvl w:ilvl="0" w:tplc="B816D376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54AF7"/>
    <w:multiLevelType w:val="hybridMultilevel"/>
    <w:tmpl w:val="5F4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1F0217"/>
    <w:multiLevelType w:val="hybridMultilevel"/>
    <w:tmpl w:val="E91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15F8A"/>
    <w:multiLevelType w:val="hybridMultilevel"/>
    <w:tmpl w:val="B1942CD8"/>
    <w:lvl w:ilvl="0" w:tplc="AD7840F0">
      <w:start w:val="202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7B5A55"/>
    <w:multiLevelType w:val="hybridMultilevel"/>
    <w:tmpl w:val="9B442B5A"/>
    <w:lvl w:ilvl="0" w:tplc="9EF0E54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C"/>
    <w:rsid w:val="000020A4"/>
    <w:rsid w:val="0001162E"/>
    <w:rsid w:val="00014913"/>
    <w:rsid w:val="000166CC"/>
    <w:rsid w:val="000264B1"/>
    <w:rsid w:val="00026A0A"/>
    <w:rsid w:val="00030355"/>
    <w:rsid w:val="0003373D"/>
    <w:rsid w:val="000431F5"/>
    <w:rsid w:val="0004473A"/>
    <w:rsid w:val="00055602"/>
    <w:rsid w:val="00056A01"/>
    <w:rsid w:val="000572CB"/>
    <w:rsid w:val="00073641"/>
    <w:rsid w:val="0007490B"/>
    <w:rsid w:val="000778AD"/>
    <w:rsid w:val="0009113F"/>
    <w:rsid w:val="00091E8C"/>
    <w:rsid w:val="0009212A"/>
    <w:rsid w:val="00092E20"/>
    <w:rsid w:val="000A054A"/>
    <w:rsid w:val="000A236E"/>
    <w:rsid w:val="000A51E1"/>
    <w:rsid w:val="000A7EA7"/>
    <w:rsid w:val="000B07F8"/>
    <w:rsid w:val="000B1799"/>
    <w:rsid w:val="000B1DF8"/>
    <w:rsid w:val="000B257C"/>
    <w:rsid w:val="000B4178"/>
    <w:rsid w:val="000C5771"/>
    <w:rsid w:val="000E452C"/>
    <w:rsid w:val="000E4FCE"/>
    <w:rsid w:val="000E61A8"/>
    <w:rsid w:val="000E76D1"/>
    <w:rsid w:val="000F1DE9"/>
    <w:rsid w:val="00106FC1"/>
    <w:rsid w:val="0010760F"/>
    <w:rsid w:val="00107DDD"/>
    <w:rsid w:val="00111ADA"/>
    <w:rsid w:val="00112049"/>
    <w:rsid w:val="00113ECC"/>
    <w:rsid w:val="001151EA"/>
    <w:rsid w:val="00124D49"/>
    <w:rsid w:val="00144CFF"/>
    <w:rsid w:val="001452DD"/>
    <w:rsid w:val="00147E13"/>
    <w:rsid w:val="00150745"/>
    <w:rsid w:val="00151D09"/>
    <w:rsid w:val="00153615"/>
    <w:rsid w:val="00154B28"/>
    <w:rsid w:val="00163B9A"/>
    <w:rsid w:val="00166401"/>
    <w:rsid w:val="00171BB6"/>
    <w:rsid w:val="0017770E"/>
    <w:rsid w:val="00181A55"/>
    <w:rsid w:val="00185F3A"/>
    <w:rsid w:val="00190D7F"/>
    <w:rsid w:val="001933D7"/>
    <w:rsid w:val="001B0921"/>
    <w:rsid w:val="001B3674"/>
    <w:rsid w:val="001C0D98"/>
    <w:rsid w:val="001C471A"/>
    <w:rsid w:val="001C52DF"/>
    <w:rsid w:val="001C5F89"/>
    <w:rsid w:val="001C7113"/>
    <w:rsid w:val="001D0616"/>
    <w:rsid w:val="001D4D49"/>
    <w:rsid w:val="001E0AED"/>
    <w:rsid w:val="001E3194"/>
    <w:rsid w:val="001E38CB"/>
    <w:rsid w:val="001F4A8F"/>
    <w:rsid w:val="001F688C"/>
    <w:rsid w:val="002067E8"/>
    <w:rsid w:val="00207EDD"/>
    <w:rsid w:val="00211064"/>
    <w:rsid w:val="00212A55"/>
    <w:rsid w:val="0022110A"/>
    <w:rsid w:val="00226197"/>
    <w:rsid w:val="00226962"/>
    <w:rsid w:val="00231761"/>
    <w:rsid w:val="002325BB"/>
    <w:rsid w:val="00246B2A"/>
    <w:rsid w:val="00246FE7"/>
    <w:rsid w:val="00250028"/>
    <w:rsid w:val="00252803"/>
    <w:rsid w:val="002632BF"/>
    <w:rsid w:val="00264E80"/>
    <w:rsid w:val="00265A05"/>
    <w:rsid w:val="00267CBE"/>
    <w:rsid w:val="00274D3F"/>
    <w:rsid w:val="00280DB2"/>
    <w:rsid w:val="00281CC0"/>
    <w:rsid w:val="00282705"/>
    <w:rsid w:val="002838C0"/>
    <w:rsid w:val="00296F94"/>
    <w:rsid w:val="002B3559"/>
    <w:rsid w:val="002B3CB9"/>
    <w:rsid w:val="002B401F"/>
    <w:rsid w:val="002B5ED3"/>
    <w:rsid w:val="002C3C4B"/>
    <w:rsid w:val="002C5BD4"/>
    <w:rsid w:val="002F253B"/>
    <w:rsid w:val="002F7A0D"/>
    <w:rsid w:val="0030634C"/>
    <w:rsid w:val="00307709"/>
    <w:rsid w:val="003116A5"/>
    <w:rsid w:val="00311902"/>
    <w:rsid w:val="0031375C"/>
    <w:rsid w:val="00314C54"/>
    <w:rsid w:val="00320849"/>
    <w:rsid w:val="00325571"/>
    <w:rsid w:val="00326BA6"/>
    <w:rsid w:val="0033427E"/>
    <w:rsid w:val="00345F0E"/>
    <w:rsid w:val="00346D8D"/>
    <w:rsid w:val="00346F0C"/>
    <w:rsid w:val="00352BF0"/>
    <w:rsid w:val="00353007"/>
    <w:rsid w:val="00354036"/>
    <w:rsid w:val="003548DC"/>
    <w:rsid w:val="003552F9"/>
    <w:rsid w:val="00355BEB"/>
    <w:rsid w:val="00356FCF"/>
    <w:rsid w:val="003668C3"/>
    <w:rsid w:val="003725EE"/>
    <w:rsid w:val="00373683"/>
    <w:rsid w:val="00374779"/>
    <w:rsid w:val="003774B7"/>
    <w:rsid w:val="00381BE1"/>
    <w:rsid w:val="00385C3D"/>
    <w:rsid w:val="003B7EF3"/>
    <w:rsid w:val="003C25EA"/>
    <w:rsid w:val="003C37B3"/>
    <w:rsid w:val="003D6341"/>
    <w:rsid w:val="003E016E"/>
    <w:rsid w:val="003E1046"/>
    <w:rsid w:val="003E314E"/>
    <w:rsid w:val="003E5DE6"/>
    <w:rsid w:val="003E72B9"/>
    <w:rsid w:val="003F106A"/>
    <w:rsid w:val="003F26E9"/>
    <w:rsid w:val="00402308"/>
    <w:rsid w:val="00417148"/>
    <w:rsid w:val="00420D85"/>
    <w:rsid w:val="0042199F"/>
    <w:rsid w:val="004247A7"/>
    <w:rsid w:val="0042643B"/>
    <w:rsid w:val="0043131A"/>
    <w:rsid w:val="00431B6C"/>
    <w:rsid w:val="00432AEF"/>
    <w:rsid w:val="004430B4"/>
    <w:rsid w:val="00451D45"/>
    <w:rsid w:val="00451D49"/>
    <w:rsid w:val="004523F1"/>
    <w:rsid w:val="00462A53"/>
    <w:rsid w:val="00463002"/>
    <w:rsid w:val="0046343A"/>
    <w:rsid w:val="004716F7"/>
    <w:rsid w:val="00481136"/>
    <w:rsid w:val="00483A91"/>
    <w:rsid w:val="00484282"/>
    <w:rsid w:val="004879EF"/>
    <w:rsid w:val="004929BB"/>
    <w:rsid w:val="004976B1"/>
    <w:rsid w:val="004A14B9"/>
    <w:rsid w:val="004A2DF2"/>
    <w:rsid w:val="004A38D2"/>
    <w:rsid w:val="004A4296"/>
    <w:rsid w:val="004A4CE2"/>
    <w:rsid w:val="004A5A53"/>
    <w:rsid w:val="004B0095"/>
    <w:rsid w:val="004B2205"/>
    <w:rsid w:val="004C0C71"/>
    <w:rsid w:val="004C2333"/>
    <w:rsid w:val="004C5881"/>
    <w:rsid w:val="004C6705"/>
    <w:rsid w:val="004D1531"/>
    <w:rsid w:val="004D37B2"/>
    <w:rsid w:val="004D7C4E"/>
    <w:rsid w:val="004D7FA7"/>
    <w:rsid w:val="004E6832"/>
    <w:rsid w:val="00500511"/>
    <w:rsid w:val="00507ADC"/>
    <w:rsid w:val="00513F99"/>
    <w:rsid w:val="00514F34"/>
    <w:rsid w:val="00516D6C"/>
    <w:rsid w:val="00517200"/>
    <w:rsid w:val="00527839"/>
    <w:rsid w:val="00527EF6"/>
    <w:rsid w:val="00531CC1"/>
    <w:rsid w:val="00532326"/>
    <w:rsid w:val="00540B39"/>
    <w:rsid w:val="00543635"/>
    <w:rsid w:val="0054376B"/>
    <w:rsid w:val="005439EA"/>
    <w:rsid w:val="00550A55"/>
    <w:rsid w:val="005512DC"/>
    <w:rsid w:val="00552753"/>
    <w:rsid w:val="00552E5E"/>
    <w:rsid w:val="00555481"/>
    <w:rsid w:val="00574597"/>
    <w:rsid w:val="0057798F"/>
    <w:rsid w:val="00592B10"/>
    <w:rsid w:val="005A344A"/>
    <w:rsid w:val="005A3F4B"/>
    <w:rsid w:val="005A6C3C"/>
    <w:rsid w:val="005B2549"/>
    <w:rsid w:val="005B39A7"/>
    <w:rsid w:val="005C0CCF"/>
    <w:rsid w:val="005C2902"/>
    <w:rsid w:val="005C3399"/>
    <w:rsid w:val="005C3E68"/>
    <w:rsid w:val="005C6D3F"/>
    <w:rsid w:val="005C7A9F"/>
    <w:rsid w:val="005D0F0B"/>
    <w:rsid w:val="005D62C2"/>
    <w:rsid w:val="005E3B2E"/>
    <w:rsid w:val="005F37FF"/>
    <w:rsid w:val="00601EAD"/>
    <w:rsid w:val="0060389E"/>
    <w:rsid w:val="00610666"/>
    <w:rsid w:val="00610A89"/>
    <w:rsid w:val="00611AC4"/>
    <w:rsid w:val="006125CB"/>
    <w:rsid w:val="006150E5"/>
    <w:rsid w:val="00615F51"/>
    <w:rsid w:val="006160F8"/>
    <w:rsid w:val="006349DC"/>
    <w:rsid w:val="006377C3"/>
    <w:rsid w:val="0065695F"/>
    <w:rsid w:val="00662694"/>
    <w:rsid w:val="006628E7"/>
    <w:rsid w:val="00666C5D"/>
    <w:rsid w:val="006671F9"/>
    <w:rsid w:val="006701BC"/>
    <w:rsid w:val="00671B78"/>
    <w:rsid w:val="0068480F"/>
    <w:rsid w:val="006A0C5A"/>
    <w:rsid w:val="006A62B7"/>
    <w:rsid w:val="006B4D01"/>
    <w:rsid w:val="006B7670"/>
    <w:rsid w:val="006D259D"/>
    <w:rsid w:val="006D2D41"/>
    <w:rsid w:val="006E5314"/>
    <w:rsid w:val="006E6314"/>
    <w:rsid w:val="006E7D8B"/>
    <w:rsid w:val="006F0961"/>
    <w:rsid w:val="006F2A58"/>
    <w:rsid w:val="00701452"/>
    <w:rsid w:val="00702FBB"/>
    <w:rsid w:val="00706F82"/>
    <w:rsid w:val="00707A81"/>
    <w:rsid w:val="00707EFA"/>
    <w:rsid w:val="007109B9"/>
    <w:rsid w:val="007220F9"/>
    <w:rsid w:val="007255E0"/>
    <w:rsid w:val="0073448A"/>
    <w:rsid w:val="00735283"/>
    <w:rsid w:val="00736874"/>
    <w:rsid w:val="00744974"/>
    <w:rsid w:val="00753EEB"/>
    <w:rsid w:val="00754962"/>
    <w:rsid w:val="00760800"/>
    <w:rsid w:val="00760A1C"/>
    <w:rsid w:val="00760A4D"/>
    <w:rsid w:val="00763ADC"/>
    <w:rsid w:val="00765549"/>
    <w:rsid w:val="00767711"/>
    <w:rsid w:val="007816AF"/>
    <w:rsid w:val="00782567"/>
    <w:rsid w:val="00782E80"/>
    <w:rsid w:val="00784174"/>
    <w:rsid w:val="00795E0B"/>
    <w:rsid w:val="0079742B"/>
    <w:rsid w:val="007C73FA"/>
    <w:rsid w:val="007D17F5"/>
    <w:rsid w:val="007D765C"/>
    <w:rsid w:val="007D7CC6"/>
    <w:rsid w:val="007E5AF6"/>
    <w:rsid w:val="007E6707"/>
    <w:rsid w:val="00800104"/>
    <w:rsid w:val="008032DD"/>
    <w:rsid w:val="00804A0D"/>
    <w:rsid w:val="008052E9"/>
    <w:rsid w:val="00807FCC"/>
    <w:rsid w:val="0081077A"/>
    <w:rsid w:val="00824B7F"/>
    <w:rsid w:val="00825EE1"/>
    <w:rsid w:val="00831BD5"/>
    <w:rsid w:val="008351A0"/>
    <w:rsid w:val="00836F9A"/>
    <w:rsid w:val="0083789D"/>
    <w:rsid w:val="00837BBD"/>
    <w:rsid w:val="00840096"/>
    <w:rsid w:val="00845814"/>
    <w:rsid w:val="00850A64"/>
    <w:rsid w:val="00853FE8"/>
    <w:rsid w:val="008556E9"/>
    <w:rsid w:val="00860CC6"/>
    <w:rsid w:val="008700D9"/>
    <w:rsid w:val="00872444"/>
    <w:rsid w:val="00872EE3"/>
    <w:rsid w:val="008832AB"/>
    <w:rsid w:val="00893825"/>
    <w:rsid w:val="0089601B"/>
    <w:rsid w:val="00896978"/>
    <w:rsid w:val="008A1CC5"/>
    <w:rsid w:val="008B1B35"/>
    <w:rsid w:val="008B2464"/>
    <w:rsid w:val="008B5E61"/>
    <w:rsid w:val="008B7822"/>
    <w:rsid w:val="008C0846"/>
    <w:rsid w:val="008C0ADC"/>
    <w:rsid w:val="008D1503"/>
    <w:rsid w:val="008E1CEF"/>
    <w:rsid w:val="008F2FE4"/>
    <w:rsid w:val="008F5CE6"/>
    <w:rsid w:val="00902FDC"/>
    <w:rsid w:val="00906D9D"/>
    <w:rsid w:val="00907933"/>
    <w:rsid w:val="0091266F"/>
    <w:rsid w:val="00912C1A"/>
    <w:rsid w:val="009160C4"/>
    <w:rsid w:val="009233B1"/>
    <w:rsid w:val="00927650"/>
    <w:rsid w:val="00933B35"/>
    <w:rsid w:val="00936A5D"/>
    <w:rsid w:val="00936CB7"/>
    <w:rsid w:val="009371D2"/>
    <w:rsid w:val="0094050F"/>
    <w:rsid w:val="00942941"/>
    <w:rsid w:val="00944F14"/>
    <w:rsid w:val="0094762F"/>
    <w:rsid w:val="00947702"/>
    <w:rsid w:val="00955B7C"/>
    <w:rsid w:val="0095639B"/>
    <w:rsid w:val="009578DB"/>
    <w:rsid w:val="00966EDF"/>
    <w:rsid w:val="009670BB"/>
    <w:rsid w:val="009737A2"/>
    <w:rsid w:val="0097387D"/>
    <w:rsid w:val="009757D8"/>
    <w:rsid w:val="00985C78"/>
    <w:rsid w:val="009923F2"/>
    <w:rsid w:val="00992846"/>
    <w:rsid w:val="009944F2"/>
    <w:rsid w:val="00996CC6"/>
    <w:rsid w:val="009A1414"/>
    <w:rsid w:val="009B212F"/>
    <w:rsid w:val="009C11D9"/>
    <w:rsid w:val="009C6CD9"/>
    <w:rsid w:val="009D0E34"/>
    <w:rsid w:val="009D27AF"/>
    <w:rsid w:val="009D35B2"/>
    <w:rsid w:val="009D7AB0"/>
    <w:rsid w:val="009E1545"/>
    <w:rsid w:val="009E69EE"/>
    <w:rsid w:val="009F346A"/>
    <w:rsid w:val="00A012C7"/>
    <w:rsid w:val="00A067FC"/>
    <w:rsid w:val="00A10A76"/>
    <w:rsid w:val="00A117DF"/>
    <w:rsid w:val="00A137FF"/>
    <w:rsid w:val="00A13DCC"/>
    <w:rsid w:val="00A166C3"/>
    <w:rsid w:val="00A21857"/>
    <w:rsid w:val="00A237BD"/>
    <w:rsid w:val="00A25F4D"/>
    <w:rsid w:val="00A27060"/>
    <w:rsid w:val="00A277EF"/>
    <w:rsid w:val="00A33853"/>
    <w:rsid w:val="00A44595"/>
    <w:rsid w:val="00A451CC"/>
    <w:rsid w:val="00A46B11"/>
    <w:rsid w:val="00A56AD4"/>
    <w:rsid w:val="00A728E0"/>
    <w:rsid w:val="00A775B5"/>
    <w:rsid w:val="00A81EDF"/>
    <w:rsid w:val="00A84A88"/>
    <w:rsid w:val="00A84B09"/>
    <w:rsid w:val="00A90BAE"/>
    <w:rsid w:val="00A932B3"/>
    <w:rsid w:val="00A9343F"/>
    <w:rsid w:val="00A93D66"/>
    <w:rsid w:val="00A951AA"/>
    <w:rsid w:val="00A95F8C"/>
    <w:rsid w:val="00A97EB0"/>
    <w:rsid w:val="00AA39B2"/>
    <w:rsid w:val="00AB15A0"/>
    <w:rsid w:val="00AB3C8E"/>
    <w:rsid w:val="00AB4C7C"/>
    <w:rsid w:val="00AD0E37"/>
    <w:rsid w:val="00AD284A"/>
    <w:rsid w:val="00AD523E"/>
    <w:rsid w:val="00AD69A5"/>
    <w:rsid w:val="00AE19C6"/>
    <w:rsid w:val="00AE7335"/>
    <w:rsid w:val="00AF45A0"/>
    <w:rsid w:val="00AF4C86"/>
    <w:rsid w:val="00AF7F63"/>
    <w:rsid w:val="00B05D86"/>
    <w:rsid w:val="00B0630B"/>
    <w:rsid w:val="00B07D66"/>
    <w:rsid w:val="00B112B7"/>
    <w:rsid w:val="00B20039"/>
    <w:rsid w:val="00B203D0"/>
    <w:rsid w:val="00B224D3"/>
    <w:rsid w:val="00B22FC6"/>
    <w:rsid w:val="00B2508D"/>
    <w:rsid w:val="00B2693D"/>
    <w:rsid w:val="00B33961"/>
    <w:rsid w:val="00B46766"/>
    <w:rsid w:val="00B4680F"/>
    <w:rsid w:val="00B50684"/>
    <w:rsid w:val="00B533D8"/>
    <w:rsid w:val="00B61AC2"/>
    <w:rsid w:val="00B65084"/>
    <w:rsid w:val="00B718B2"/>
    <w:rsid w:val="00B73540"/>
    <w:rsid w:val="00B74503"/>
    <w:rsid w:val="00B753EC"/>
    <w:rsid w:val="00B808CC"/>
    <w:rsid w:val="00B826C8"/>
    <w:rsid w:val="00B83109"/>
    <w:rsid w:val="00BA2674"/>
    <w:rsid w:val="00BA278E"/>
    <w:rsid w:val="00BA34CC"/>
    <w:rsid w:val="00BA6BC3"/>
    <w:rsid w:val="00BB073B"/>
    <w:rsid w:val="00BB2264"/>
    <w:rsid w:val="00BB2538"/>
    <w:rsid w:val="00BC3375"/>
    <w:rsid w:val="00BC3473"/>
    <w:rsid w:val="00BC5BFF"/>
    <w:rsid w:val="00BD23B5"/>
    <w:rsid w:val="00BE312B"/>
    <w:rsid w:val="00BE35E4"/>
    <w:rsid w:val="00BE5957"/>
    <w:rsid w:val="00BE5D3F"/>
    <w:rsid w:val="00BE7F29"/>
    <w:rsid w:val="00BF2863"/>
    <w:rsid w:val="00BF2B33"/>
    <w:rsid w:val="00C00307"/>
    <w:rsid w:val="00C00C5F"/>
    <w:rsid w:val="00C03308"/>
    <w:rsid w:val="00C0379A"/>
    <w:rsid w:val="00C06037"/>
    <w:rsid w:val="00C11C59"/>
    <w:rsid w:val="00C125A6"/>
    <w:rsid w:val="00C15DAC"/>
    <w:rsid w:val="00C17A8B"/>
    <w:rsid w:val="00C17FFA"/>
    <w:rsid w:val="00C22EB3"/>
    <w:rsid w:val="00C2639A"/>
    <w:rsid w:val="00C3715E"/>
    <w:rsid w:val="00C41A5C"/>
    <w:rsid w:val="00C45252"/>
    <w:rsid w:val="00C47AF1"/>
    <w:rsid w:val="00C54EBE"/>
    <w:rsid w:val="00C65BAB"/>
    <w:rsid w:val="00C65E6B"/>
    <w:rsid w:val="00C660EF"/>
    <w:rsid w:val="00C70E1A"/>
    <w:rsid w:val="00C7159D"/>
    <w:rsid w:val="00C7505B"/>
    <w:rsid w:val="00C760B5"/>
    <w:rsid w:val="00C809D5"/>
    <w:rsid w:val="00C80FA4"/>
    <w:rsid w:val="00C933D6"/>
    <w:rsid w:val="00C96DAD"/>
    <w:rsid w:val="00CA07D7"/>
    <w:rsid w:val="00CA0C0A"/>
    <w:rsid w:val="00CA1500"/>
    <w:rsid w:val="00CA4FDA"/>
    <w:rsid w:val="00CC0A00"/>
    <w:rsid w:val="00CC3172"/>
    <w:rsid w:val="00CE1733"/>
    <w:rsid w:val="00CE2590"/>
    <w:rsid w:val="00CE4BBA"/>
    <w:rsid w:val="00CE5253"/>
    <w:rsid w:val="00CF05DC"/>
    <w:rsid w:val="00CF1505"/>
    <w:rsid w:val="00D00BDF"/>
    <w:rsid w:val="00D06C80"/>
    <w:rsid w:val="00D17BC4"/>
    <w:rsid w:val="00D22724"/>
    <w:rsid w:val="00D23F7B"/>
    <w:rsid w:val="00D240F1"/>
    <w:rsid w:val="00D259D5"/>
    <w:rsid w:val="00D33180"/>
    <w:rsid w:val="00D3345C"/>
    <w:rsid w:val="00D43F82"/>
    <w:rsid w:val="00D458F8"/>
    <w:rsid w:val="00D4789E"/>
    <w:rsid w:val="00D478AB"/>
    <w:rsid w:val="00D500E9"/>
    <w:rsid w:val="00D5147A"/>
    <w:rsid w:val="00D53F7D"/>
    <w:rsid w:val="00D57906"/>
    <w:rsid w:val="00D6525D"/>
    <w:rsid w:val="00D660FC"/>
    <w:rsid w:val="00D742FC"/>
    <w:rsid w:val="00D74733"/>
    <w:rsid w:val="00D81203"/>
    <w:rsid w:val="00D8343C"/>
    <w:rsid w:val="00D8417A"/>
    <w:rsid w:val="00D872F6"/>
    <w:rsid w:val="00D90972"/>
    <w:rsid w:val="00D90F64"/>
    <w:rsid w:val="00D91591"/>
    <w:rsid w:val="00DA35AB"/>
    <w:rsid w:val="00DB26AB"/>
    <w:rsid w:val="00DC0A41"/>
    <w:rsid w:val="00DC0E69"/>
    <w:rsid w:val="00DC33ED"/>
    <w:rsid w:val="00DC6316"/>
    <w:rsid w:val="00DC6403"/>
    <w:rsid w:val="00DD4DFD"/>
    <w:rsid w:val="00DE0B84"/>
    <w:rsid w:val="00DE21FD"/>
    <w:rsid w:val="00DF09CC"/>
    <w:rsid w:val="00DF2052"/>
    <w:rsid w:val="00DF576C"/>
    <w:rsid w:val="00DF5855"/>
    <w:rsid w:val="00DF5AA3"/>
    <w:rsid w:val="00E015EF"/>
    <w:rsid w:val="00E0478F"/>
    <w:rsid w:val="00E05B78"/>
    <w:rsid w:val="00E0605E"/>
    <w:rsid w:val="00E0711F"/>
    <w:rsid w:val="00E100A4"/>
    <w:rsid w:val="00E1347A"/>
    <w:rsid w:val="00E13F27"/>
    <w:rsid w:val="00E1601B"/>
    <w:rsid w:val="00E203DE"/>
    <w:rsid w:val="00E239D2"/>
    <w:rsid w:val="00E23CB0"/>
    <w:rsid w:val="00E277D8"/>
    <w:rsid w:val="00E3068E"/>
    <w:rsid w:val="00E40788"/>
    <w:rsid w:val="00E42AF8"/>
    <w:rsid w:val="00E4705C"/>
    <w:rsid w:val="00E57AB7"/>
    <w:rsid w:val="00E57F42"/>
    <w:rsid w:val="00E60013"/>
    <w:rsid w:val="00E621B6"/>
    <w:rsid w:val="00E6706B"/>
    <w:rsid w:val="00E7156A"/>
    <w:rsid w:val="00E75780"/>
    <w:rsid w:val="00E77964"/>
    <w:rsid w:val="00E80A1A"/>
    <w:rsid w:val="00E84056"/>
    <w:rsid w:val="00E864CE"/>
    <w:rsid w:val="00E90818"/>
    <w:rsid w:val="00E915E2"/>
    <w:rsid w:val="00E9316C"/>
    <w:rsid w:val="00E968E8"/>
    <w:rsid w:val="00EA0B01"/>
    <w:rsid w:val="00EA2A3E"/>
    <w:rsid w:val="00EA4D79"/>
    <w:rsid w:val="00EA6A15"/>
    <w:rsid w:val="00EB2BE6"/>
    <w:rsid w:val="00EB30CF"/>
    <w:rsid w:val="00EB55C1"/>
    <w:rsid w:val="00EB76EC"/>
    <w:rsid w:val="00EC1E33"/>
    <w:rsid w:val="00EC4E67"/>
    <w:rsid w:val="00EE6EB4"/>
    <w:rsid w:val="00EF529A"/>
    <w:rsid w:val="00EF54FA"/>
    <w:rsid w:val="00F053C3"/>
    <w:rsid w:val="00F061FE"/>
    <w:rsid w:val="00F1502C"/>
    <w:rsid w:val="00F1610B"/>
    <w:rsid w:val="00F20834"/>
    <w:rsid w:val="00F25B07"/>
    <w:rsid w:val="00F4410A"/>
    <w:rsid w:val="00F45DFE"/>
    <w:rsid w:val="00F50DD2"/>
    <w:rsid w:val="00F5673D"/>
    <w:rsid w:val="00F57621"/>
    <w:rsid w:val="00F6583D"/>
    <w:rsid w:val="00F67FCD"/>
    <w:rsid w:val="00F7139D"/>
    <w:rsid w:val="00F73DD4"/>
    <w:rsid w:val="00F7584B"/>
    <w:rsid w:val="00F83546"/>
    <w:rsid w:val="00F8502C"/>
    <w:rsid w:val="00F85526"/>
    <w:rsid w:val="00FB1C43"/>
    <w:rsid w:val="00FB28D0"/>
    <w:rsid w:val="00FB5653"/>
    <w:rsid w:val="00FC1DFE"/>
    <w:rsid w:val="00FC3CF2"/>
    <w:rsid w:val="00FC65F2"/>
    <w:rsid w:val="00FD2A35"/>
    <w:rsid w:val="00FD3A68"/>
    <w:rsid w:val="00FD5295"/>
    <w:rsid w:val="00FD5375"/>
    <w:rsid w:val="00FE0F7B"/>
    <w:rsid w:val="00FE10CA"/>
    <w:rsid w:val="00FF3745"/>
    <w:rsid w:val="00FF588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customStyle="1" w:styleId="s22">
    <w:name w:val="s_22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4">
    <w:name w:val="s_104"/>
    <w:basedOn w:val="a0"/>
    <w:rsid w:val="00944F14"/>
  </w:style>
  <w:style w:type="paragraph" w:customStyle="1" w:styleId="ConsPlusTitle">
    <w:name w:val="ConsPlusTitle"/>
    <w:rsid w:val="00944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indent1">
    <w:name w:val="indent_1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1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1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character" w:customStyle="1" w:styleId="x-header-text6">
    <w:name w:val="x-header-text6"/>
    <w:basedOn w:val="a0"/>
    <w:rsid w:val="00944F14"/>
  </w:style>
  <w:style w:type="character" w:customStyle="1" w:styleId="x-menu-item-text17">
    <w:name w:val="x-menu-item-text17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9">
    <w:name w:val="x-menu-item-text19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0">
    <w:name w:val="x-menu-item-text20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1">
    <w:name w:val="x-menu-item-text21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2">
    <w:name w:val="x-menu-item-text22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3">
    <w:name w:val="x-menu-item-text23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4">
    <w:name w:val="x-menu-item-text24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5">
    <w:name w:val="x-menu-item-text25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s9">
    <w:name w:val="s_9"/>
    <w:basedOn w:val="a0"/>
    <w:rsid w:val="00944F14"/>
  </w:style>
  <w:style w:type="paragraph" w:customStyle="1" w:styleId="Default">
    <w:name w:val="Default"/>
    <w:rsid w:val="0078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1C7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514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43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customStyle="1" w:styleId="s22">
    <w:name w:val="s_22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4">
    <w:name w:val="s_104"/>
    <w:basedOn w:val="a0"/>
    <w:rsid w:val="00944F14"/>
  </w:style>
  <w:style w:type="paragraph" w:customStyle="1" w:styleId="ConsPlusTitle">
    <w:name w:val="ConsPlusTitle"/>
    <w:rsid w:val="00944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indent1">
    <w:name w:val="indent_1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1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1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character" w:customStyle="1" w:styleId="x-header-text6">
    <w:name w:val="x-header-text6"/>
    <w:basedOn w:val="a0"/>
    <w:rsid w:val="00944F14"/>
  </w:style>
  <w:style w:type="character" w:customStyle="1" w:styleId="x-menu-item-text17">
    <w:name w:val="x-menu-item-text17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9">
    <w:name w:val="x-menu-item-text19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0">
    <w:name w:val="x-menu-item-text20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1">
    <w:name w:val="x-menu-item-text21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2">
    <w:name w:val="x-menu-item-text22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3">
    <w:name w:val="x-menu-item-text23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4">
    <w:name w:val="x-menu-item-text24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5">
    <w:name w:val="x-menu-item-text25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s9">
    <w:name w:val="s_9"/>
    <w:basedOn w:val="a0"/>
    <w:rsid w:val="00944F14"/>
  </w:style>
  <w:style w:type="paragraph" w:customStyle="1" w:styleId="Default">
    <w:name w:val="Default"/>
    <w:rsid w:val="0078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1C7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514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43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5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9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6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4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1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2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43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46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5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0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2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2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29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1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1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2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1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1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77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91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54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9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3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4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1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5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2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EE37-E047-4BCD-81AD-8CF462B8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9084</Words>
  <Characters>51785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www</cp:lastModifiedBy>
  <cp:revision>5</cp:revision>
  <cp:lastPrinted>2022-11-07T06:14:00Z</cp:lastPrinted>
  <dcterms:created xsi:type="dcterms:W3CDTF">2022-11-02T07:28:00Z</dcterms:created>
  <dcterms:modified xsi:type="dcterms:W3CDTF">2022-11-08T07:21:00Z</dcterms:modified>
</cp:coreProperties>
</file>