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77AF" w14:textId="77777777" w:rsidR="00F72C9D" w:rsidRPr="00431A2F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431A2F">
        <w:rPr>
          <w:rFonts w:eastAsia="Arial" w:cs="Arial"/>
          <w:b/>
          <w:bCs/>
          <w:sz w:val="28"/>
          <w:szCs w:val="28"/>
        </w:rPr>
        <w:t xml:space="preserve">Совет депутатов Комсомольского городского поселения </w:t>
      </w:r>
    </w:p>
    <w:p w14:paraId="5CF34C3D" w14:textId="77777777" w:rsidR="00F72C9D" w:rsidRPr="00431A2F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proofErr w:type="spellStart"/>
      <w:r w:rsidRPr="00431A2F">
        <w:rPr>
          <w:rFonts w:eastAsia="Arial" w:cs="Arial"/>
          <w:b/>
          <w:bCs/>
          <w:sz w:val="28"/>
          <w:szCs w:val="28"/>
        </w:rPr>
        <w:t>Чамзинского</w:t>
      </w:r>
      <w:proofErr w:type="spellEnd"/>
      <w:r w:rsidRPr="00431A2F">
        <w:rPr>
          <w:rFonts w:eastAsia="Arial" w:cs="Arial"/>
          <w:b/>
          <w:bCs/>
          <w:sz w:val="28"/>
          <w:szCs w:val="28"/>
        </w:rPr>
        <w:t xml:space="preserve"> муниципального района</w:t>
      </w:r>
    </w:p>
    <w:p w14:paraId="7CC0ADED" w14:textId="77777777" w:rsidR="00F72C9D" w:rsidRPr="00431A2F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431A2F">
        <w:rPr>
          <w:rFonts w:eastAsia="Arial" w:cs="Arial"/>
          <w:b/>
          <w:bCs/>
          <w:sz w:val="28"/>
          <w:szCs w:val="28"/>
        </w:rPr>
        <w:t xml:space="preserve"> Республики Мордовия</w:t>
      </w:r>
    </w:p>
    <w:p w14:paraId="06DD6146" w14:textId="77777777" w:rsidR="00F72C9D" w:rsidRDefault="00F72C9D" w:rsidP="00F72C9D">
      <w:pPr>
        <w:tabs>
          <w:tab w:val="center" w:pos="4622"/>
          <w:tab w:val="right" w:pos="9245"/>
        </w:tabs>
        <w:autoSpaceDE w:val="0"/>
        <w:jc w:val="center"/>
        <w:rPr>
          <w:rFonts w:eastAsia="Arial" w:cs="Arial"/>
          <w:bCs/>
          <w:sz w:val="28"/>
          <w:szCs w:val="28"/>
        </w:rPr>
      </w:pPr>
    </w:p>
    <w:p w14:paraId="75E97DCA" w14:textId="77777777" w:rsidR="00F72C9D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</w:p>
    <w:p w14:paraId="198B938A" w14:textId="77777777" w:rsidR="00F72C9D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РЕШЕНИЕ</w:t>
      </w:r>
    </w:p>
    <w:p w14:paraId="1AA7D101" w14:textId="77777777" w:rsidR="00F72C9D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(</w:t>
      </w:r>
      <w:r>
        <w:rPr>
          <w:rFonts w:eastAsia="Arial"/>
          <w:b/>
          <w:bCs/>
          <w:sz w:val="28"/>
          <w:szCs w:val="28"/>
          <w:lang w:val="en-US"/>
        </w:rPr>
        <w:t>XXXII</w:t>
      </w:r>
      <w:r>
        <w:rPr>
          <w:rFonts w:eastAsia="Arial"/>
          <w:b/>
          <w:bCs/>
          <w:sz w:val="28"/>
          <w:szCs w:val="28"/>
        </w:rPr>
        <w:t>-я</w:t>
      </w:r>
      <w:r>
        <w:rPr>
          <w:rFonts w:eastAsia="Arial" w:cs="Arial"/>
          <w:b/>
          <w:bCs/>
          <w:sz w:val="28"/>
          <w:szCs w:val="28"/>
        </w:rPr>
        <w:t xml:space="preserve"> сессия)</w:t>
      </w:r>
    </w:p>
    <w:p w14:paraId="3309CBDC" w14:textId="64C882F2" w:rsidR="00F72C9D" w:rsidRPr="00F72C9D" w:rsidRDefault="00F72C9D" w:rsidP="00F72C9D">
      <w:pPr>
        <w:autoSpaceDE w:val="0"/>
        <w:rPr>
          <w:rFonts w:eastAsia="Arial" w:cs="Arial"/>
          <w:b/>
          <w:bCs/>
          <w:sz w:val="28"/>
          <w:szCs w:val="28"/>
        </w:rPr>
      </w:pPr>
      <w:r w:rsidRPr="008C487C">
        <w:rPr>
          <w:rFonts w:eastAsia="Arial" w:cs="Arial"/>
          <w:b/>
          <w:bCs/>
          <w:sz w:val="28"/>
          <w:szCs w:val="28"/>
        </w:rPr>
        <w:t>13</w:t>
      </w:r>
      <w:r>
        <w:rPr>
          <w:rFonts w:eastAsia="Arial" w:cs="Arial"/>
          <w:b/>
          <w:bCs/>
          <w:sz w:val="28"/>
          <w:szCs w:val="28"/>
        </w:rPr>
        <w:t xml:space="preserve">.02.2025г.                                                                                                       № </w:t>
      </w:r>
      <w:r w:rsidRPr="008C487C">
        <w:rPr>
          <w:rFonts w:eastAsia="Arial" w:cs="Arial"/>
          <w:b/>
          <w:bCs/>
          <w:sz w:val="28"/>
          <w:szCs w:val="28"/>
        </w:rPr>
        <w:t>13</w:t>
      </w:r>
      <w:r>
        <w:rPr>
          <w:rFonts w:eastAsia="Arial" w:cs="Arial"/>
          <w:b/>
          <w:bCs/>
          <w:sz w:val="28"/>
          <w:szCs w:val="28"/>
        </w:rPr>
        <w:t>1</w:t>
      </w:r>
    </w:p>
    <w:p w14:paraId="19DE8F1D" w14:textId="77777777" w:rsidR="00F72C9D" w:rsidRDefault="00F72C9D" w:rsidP="00F72C9D">
      <w:pPr>
        <w:tabs>
          <w:tab w:val="left" w:pos="10440"/>
        </w:tabs>
        <w:autoSpaceDE w:val="0"/>
        <w:jc w:val="center"/>
        <w:rPr>
          <w:rFonts w:eastAsia="Arial" w:cs="Arial"/>
          <w:bCs/>
          <w:sz w:val="28"/>
          <w:szCs w:val="28"/>
        </w:rPr>
      </w:pPr>
      <w:proofErr w:type="spellStart"/>
      <w:r>
        <w:rPr>
          <w:rFonts w:eastAsia="Arial" w:cs="Arial"/>
          <w:bCs/>
          <w:sz w:val="28"/>
          <w:szCs w:val="28"/>
        </w:rPr>
        <w:t>р.п.Комсомольский</w:t>
      </w:r>
      <w:proofErr w:type="spellEnd"/>
      <w:r>
        <w:rPr>
          <w:rFonts w:eastAsia="Arial" w:cs="Arial"/>
          <w:bCs/>
          <w:sz w:val="28"/>
          <w:szCs w:val="28"/>
        </w:rPr>
        <w:t xml:space="preserve">   </w:t>
      </w:r>
    </w:p>
    <w:p w14:paraId="33C25DCE" w14:textId="77777777" w:rsidR="0076283B" w:rsidRDefault="0076283B" w:rsidP="0076283B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                                    </w:t>
      </w:r>
    </w:p>
    <w:p w14:paraId="06DB2E14" w14:textId="5F21F47A" w:rsidR="0076283B" w:rsidRPr="00502A79" w:rsidRDefault="0076283B" w:rsidP="00F72C9D">
      <w:pPr>
        <w:pStyle w:val="Web"/>
        <w:spacing w:before="0" w:after="0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О внесении изменений в решение Совета депутатов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Комсомольского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городского поселения от 13.05.2020г. №48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«</w:t>
      </w:r>
      <w:bookmarkStart w:id="0" w:name="_Hlk189641972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О бюджетном процессе в Комсомольском городском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поселении</w:t>
      </w:r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  Чамзинского</w:t>
      </w:r>
      <w:proofErr w:type="gramEnd"/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 муниципального района</w:t>
      </w:r>
      <w:bookmarkEnd w:id="0"/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>»</w:t>
      </w:r>
    </w:p>
    <w:p w14:paraId="21836167" w14:textId="77777777" w:rsidR="0076283B" w:rsidRDefault="0076283B" w:rsidP="00871788">
      <w:pPr>
        <w:pStyle w:val="Web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34ACD1A0" w14:textId="6A55CCC5" w:rsidR="00871788" w:rsidRDefault="00871788" w:rsidP="00F72C9D">
      <w:pPr>
        <w:pStyle w:val="Web"/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Руководствуясь частью </w:t>
      </w:r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1 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атьи </w:t>
      </w:r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160.1 «Бюджетного кодекса Российской Федерации» от 31.07.1998 № 145-ФЗ (с изм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енениями и дополнениями </w:t>
      </w:r>
      <w:proofErr w:type="gramStart"/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вступившими  в</w:t>
      </w:r>
      <w:proofErr w:type="gramEnd"/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силу с 01.01.2025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г.</w:t>
      </w:r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, </w:t>
      </w:r>
    </w:p>
    <w:p w14:paraId="483C5F5E" w14:textId="77777777" w:rsidR="0076283B" w:rsidRDefault="0076283B" w:rsidP="00871788">
      <w:pPr>
        <w:pStyle w:val="Web"/>
        <w:spacing w:before="0" w:after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18EED1A8" w14:textId="1AD3E030" w:rsidR="0076283B" w:rsidRDefault="0076283B" w:rsidP="00F72C9D">
      <w:pPr>
        <w:pStyle w:val="Web"/>
        <w:spacing w:before="0" w:after="0" w:line="240" w:lineRule="exact"/>
        <w:ind w:firstLine="708"/>
        <w:jc w:val="both"/>
        <w:rPr>
          <w:rFonts w:ascii="Times New Roman" w:hAnsi="Times New Roman"/>
          <w:bCs/>
          <w:sz w:val="28"/>
          <w:lang w:val="ru-RU" w:eastAsia="ru-RU" w:bidi="ar-SA"/>
        </w:rPr>
      </w:pPr>
      <w:r w:rsidRPr="00F72C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  <w:r w:rsidR="00871788" w:rsidRPr="00F72C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bookmarkStart w:id="1" w:name="_GoBack"/>
      <w:bookmarkEnd w:id="1"/>
      <w:r w:rsidRPr="00F72C9D">
        <w:rPr>
          <w:rFonts w:ascii="Times New Roman" w:hAnsi="Times New Roman"/>
          <w:b/>
          <w:sz w:val="28"/>
          <w:lang w:val="ru-RU" w:eastAsia="ru-RU" w:bidi="ar-SA"/>
        </w:rPr>
        <w:t>Р Е Ш И Л</w:t>
      </w:r>
      <w:r>
        <w:rPr>
          <w:rFonts w:ascii="Times New Roman" w:hAnsi="Times New Roman"/>
          <w:bCs/>
          <w:sz w:val="28"/>
          <w:lang w:val="ru-RU" w:eastAsia="ru-RU" w:bidi="ar-SA"/>
        </w:rPr>
        <w:t>:</w:t>
      </w:r>
    </w:p>
    <w:p w14:paraId="51055E2B" w14:textId="77777777" w:rsidR="00F72C9D" w:rsidRPr="00F72C9D" w:rsidRDefault="00F72C9D" w:rsidP="00F72C9D">
      <w:pPr>
        <w:pStyle w:val="Web"/>
        <w:spacing w:before="0" w:after="0" w:line="240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</w:p>
    <w:p w14:paraId="380A3487" w14:textId="54E29F9C" w:rsidR="0076283B" w:rsidRDefault="00871788" w:rsidP="00F72C9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283B">
        <w:rPr>
          <w:sz w:val="28"/>
          <w:szCs w:val="28"/>
        </w:rPr>
        <w:t>Внести в решение Совета депутатов Комсомольского городского поселения Чамзинского муниципального района от 13.05.2020г №48 "</w:t>
      </w:r>
      <w:r w:rsidR="0076283B" w:rsidRPr="0076283B">
        <w:rPr>
          <w:sz w:val="28"/>
          <w:szCs w:val="28"/>
        </w:rPr>
        <w:t>О бюджетном процессе в Комсомольском городском</w:t>
      </w:r>
      <w:r w:rsidR="0076283B">
        <w:rPr>
          <w:sz w:val="28"/>
          <w:szCs w:val="28"/>
        </w:rPr>
        <w:t xml:space="preserve"> </w:t>
      </w:r>
      <w:proofErr w:type="gramStart"/>
      <w:r w:rsidR="0076283B" w:rsidRPr="0076283B">
        <w:rPr>
          <w:sz w:val="28"/>
          <w:szCs w:val="28"/>
        </w:rPr>
        <w:t>поселении  Чамзинского</w:t>
      </w:r>
      <w:proofErr w:type="gramEnd"/>
      <w:r w:rsidR="0076283B" w:rsidRPr="0076283B">
        <w:rPr>
          <w:sz w:val="28"/>
          <w:szCs w:val="28"/>
        </w:rPr>
        <w:t xml:space="preserve"> муниципального района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76283B">
        <w:rPr>
          <w:sz w:val="28"/>
          <w:szCs w:val="28"/>
        </w:rPr>
        <w:t xml:space="preserve">  следующие изменения:</w:t>
      </w:r>
    </w:p>
    <w:p w14:paraId="59CD47A4" w14:textId="51D69910" w:rsidR="00BB4714" w:rsidRDefault="005F5AD3" w:rsidP="00F72C9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71788">
        <w:rPr>
          <w:sz w:val="28"/>
          <w:szCs w:val="28"/>
          <w:lang w:val="ru-RU"/>
        </w:rPr>
        <w:t xml:space="preserve">1 В </w:t>
      </w:r>
      <w:proofErr w:type="gramStart"/>
      <w:r w:rsidR="00871788">
        <w:rPr>
          <w:sz w:val="28"/>
          <w:szCs w:val="28"/>
          <w:lang w:val="ru-RU"/>
        </w:rPr>
        <w:t>стать</w:t>
      </w:r>
      <w:r w:rsidR="00B44D01">
        <w:rPr>
          <w:sz w:val="28"/>
          <w:szCs w:val="28"/>
          <w:lang w:val="ru-RU"/>
        </w:rPr>
        <w:t>е</w:t>
      </w:r>
      <w:r w:rsidR="00871788">
        <w:rPr>
          <w:sz w:val="28"/>
          <w:szCs w:val="28"/>
          <w:lang w:val="ru-RU"/>
        </w:rPr>
        <w:t xml:space="preserve"> </w:t>
      </w:r>
      <w:r w:rsidR="00BB4714" w:rsidRPr="00BB4714">
        <w:rPr>
          <w:sz w:val="28"/>
          <w:szCs w:val="28"/>
          <w:lang w:val="ru-RU"/>
        </w:rPr>
        <w:t xml:space="preserve"> 5</w:t>
      </w:r>
      <w:proofErr w:type="gramEnd"/>
      <w:r w:rsidR="00BB4714">
        <w:rPr>
          <w:sz w:val="28"/>
          <w:szCs w:val="28"/>
          <w:lang w:val="ru-RU"/>
        </w:rPr>
        <w:t xml:space="preserve"> </w:t>
      </w:r>
      <w:r w:rsidR="00BB4714" w:rsidRPr="00BB4714">
        <w:rPr>
          <w:sz w:val="28"/>
          <w:szCs w:val="28"/>
          <w:lang w:val="ru-RU"/>
        </w:rPr>
        <w:t xml:space="preserve"> </w:t>
      </w:r>
      <w:r w:rsidR="00871788">
        <w:rPr>
          <w:sz w:val="28"/>
          <w:szCs w:val="28"/>
          <w:lang w:val="ru-RU"/>
        </w:rPr>
        <w:t>«</w:t>
      </w:r>
      <w:r w:rsidR="00BB4714" w:rsidRPr="00BB4714">
        <w:rPr>
          <w:sz w:val="28"/>
          <w:szCs w:val="28"/>
          <w:lang w:val="ru-RU"/>
        </w:rPr>
        <w:t>Бюджетные полномочия участников бюджетного процесса</w:t>
      </w:r>
      <w:r w:rsidR="00871788">
        <w:rPr>
          <w:sz w:val="28"/>
          <w:szCs w:val="28"/>
          <w:lang w:val="ru-RU"/>
        </w:rPr>
        <w:t>»</w:t>
      </w:r>
      <w:r w:rsidR="00B44D01">
        <w:rPr>
          <w:sz w:val="28"/>
          <w:szCs w:val="28"/>
          <w:lang w:val="ru-RU"/>
        </w:rPr>
        <w:t xml:space="preserve"> часть 7 изложить </w:t>
      </w:r>
      <w:r w:rsidR="00BB4714">
        <w:rPr>
          <w:sz w:val="28"/>
          <w:szCs w:val="28"/>
          <w:lang w:val="ru-RU"/>
        </w:rPr>
        <w:t xml:space="preserve"> в новой редакции:</w:t>
      </w:r>
    </w:p>
    <w:p w14:paraId="01478A67" w14:textId="77777777" w:rsidR="00B44D01" w:rsidRDefault="00BB4714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B44D01">
        <w:rPr>
          <w:sz w:val="28"/>
          <w:szCs w:val="28"/>
          <w:lang w:val="ru-RU"/>
        </w:rPr>
        <w:t xml:space="preserve">7. </w:t>
      </w:r>
      <w:r w:rsidR="00B44D01" w:rsidRPr="00B44D01">
        <w:rPr>
          <w:sz w:val="28"/>
          <w:szCs w:val="28"/>
          <w:lang w:val="ru-RU"/>
        </w:rPr>
        <w:t>Главный администратор доходов бюджета Комсомольского городского поселения Чамзинского муниципального района:</w:t>
      </w:r>
    </w:p>
    <w:p w14:paraId="17569306" w14:textId="6A165023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>формирует перечень подведомственных ему администраторов доходов бюджета;</w:t>
      </w:r>
    </w:p>
    <w:p w14:paraId="14E9BE33" w14:textId="04C2A354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72C9D">
        <w:rPr>
          <w:sz w:val="28"/>
          <w:szCs w:val="28"/>
          <w:lang w:val="ru-RU"/>
        </w:rPr>
        <w:t xml:space="preserve"> </w:t>
      </w:r>
      <w:r w:rsidR="00BB4714">
        <w:rPr>
          <w:sz w:val="28"/>
          <w:szCs w:val="28"/>
          <w:lang w:val="ru-RU"/>
        </w:rPr>
        <w:t>представляет сведения, необходимые для составления среднесрочного финансового плана и (или) проекта бюджета;</w:t>
      </w:r>
    </w:p>
    <w:p w14:paraId="2EFE1F92" w14:textId="18E302CE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>представляет сведения для составления и ведения кассового плана;</w:t>
      </w:r>
    </w:p>
    <w:p w14:paraId="6AEAE854" w14:textId="57EF5DFE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>формирует и</w:t>
      </w:r>
      <w:r w:rsidR="0064125B">
        <w:rPr>
          <w:sz w:val="28"/>
          <w:szCs w:val="28"/>
          <w:lang w:val="ru-RU"/>
        </w:rPr>
        <w:t xml:space="preserve"> </w:t>
      </w:r>
      <w:r w:rsidR="00BB4714">
        <w:rPr>
          <w:sz w:val="28"/>
          <w:szCs w:val="28"/>
          <w:lang w:val="ru-RU"/>
        </w:rPr>
        <w:t>представляет бюджетную отчетность главного администратора доходов бюджета;</w:t>
      </w:r>
    </w:p>
    <w:p w14:paraId="550AC091" w14:textId="14F5CC37" w:rsidR="0064125B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 xml:space="preserve">представляет для включения в перечень источников доходов Российской Федерации и реестр источников общими </w:t>
      </w:r>
      <w:r w:rsidR="0064125B">
        <w:rPr>
          <w:sz w:val="28"/>
          <w:szCs w:val="28"/>
          <w:lang w:val="ru-RU"/>
        </w:rPr>
        <w:t>требованиями к такой методике, установленными Правительством Российской Федерации;</w:t>
      </w:r>
    </w:p>
    <w:p w14:paraId="2C7D4002" w14:textId="34A825E2" w:rsidR="00BB4714" w:rsidRDefault="00B44D01" w:rsidP="00B44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4125B">
        <w:rPr>
          <w:sz w:val="28"/>
          <w:szCs w:val="28"/>
          <w:lang w:val="ru-RU"/>
        </w:rPr>
        <w:t>осуществляет иные бюджетные полномочия, установленные настоящим Кодексом и принимаемыми в соответствии</w:t>
      </w:r>
      <w:r w:rsidR="00BB4714">
        <w:rPr>
          <w:sz w:val="28"/>
          <w:szCs w:val="28"/>
          <w:lang w:val="ru-RU"/>
        </w:rPr>
        <w:t xml:space="preserve"> </w:t>
      </w:r>
      <w:r w:rsidR="0064125B">
        <w:rPr>
          <w:sz w:val="28"/>
          <w:szCs w:val="28"/>
          <w:lang w:val="ru-RU"/>
        </w:rPr>
        <w:t xml:space="preserve">с ним нормативными правовыми </w:t>
      </w:r>
      <w:proofErr w:type="spellStart"/>
      <w:proofErr w:type="gramStart"/>
      <w:r w:rsidR="0064125B">
        <w:rPr>
          <w:sz w:val="28"/>
          <w:szCs w:val="28"/>
          <w:lang w:val="ru-RU"/>
        </w:rPr>
        <w:t>правовыми</w:t>
      </w:r>
      <w:proofErr w:type="spellEnd"/>
      <w:r w:rsidR="0064125B">
        <w:rPr>
          <w:sz w:val="28"/>
          <w:szCs w:val="28"/>
          <w:lang w:val="ru-RU"/>
        </w:rPr>
        <w:t xml:space="preserve">  актами</w:t>
      </w:r>
      <w:proofErr w:type="gramEnd"/>
      <w:r w:rsidR="0064125B">
        <w:rPr>
          <w:sz w:val="28"/>
          <w:szCs w:val="28"/>
          <w:lang w:val="ru-RU"/>
        </w:rPr>
        <w:t xml:space="preserve"> (муниципальными правовыми актами), регулирующими бюджетные правоотношения.»</w:t>
      </w:r>
    </w:p>
    <w:p w14:paraId="5D5EE5F5" w14:textId="6E9608FC" w:rsidR="005F5AD3" w:rsidRPr="005F5AD3" w:rsidRDefault="005F5AD3" w:rsidP="00F72C9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F5AD3">
        <w:rPr>
          <w:sz w:val="28"/>
          <w:szCs w:val="28"/>
          <w:lang w:val="ru-RU"/>
        </w:rPr>
        <w:t xml:space="preserve">. Настоящее решение вступает в силу со дня его официального опубликования в информационном </w:t>
      </w:r>
      <w:r w:rsidR="00B44D01" w:rsidRPr="005F5AD3">
        <w:rPr>
          <w:sz w:val="28"/>
          <w:szCs w:val="28"/>
          <w:lang w:val="ru-RU"/>
        </w:rPr>
        <w:t>бюллетене</w:t>
      </w:r>
      <w:r w:rsidRPr="005F5AD3">
        <w:rPr>
          <w:sz w:val="28"/>
          <w:szCs w:val="28"/>
          <w:lang w:val="ru-RU"/>
        </w:rPr>
        <w:t xml:space="preserve"> «Вестник»</w:t>
      </w:r>
      <w:r>
        <w:rPr>
          <w:sz w:val="28"/>
          <w:szCs w:val="28"/>
          <w:lang w:val="ru-RU"/>
        </w:rPr>
        <w:t xml:space="preserve"> </w:t>
      </w:r>
      <w:r w:rsidRPr="005F5AD3">
        <w:rPr>
          <w:sz w:val="28"/>
          <w:szCs w:val="28"/>
          <w:lang w:val="ru-RU"/>
        </w:rPr>
        <w:t xml:space="preserve">и распространяет свое действие </w:t>
      </w:r>
      <w:proofErr w:type="gramStart"/>
      <w:r w:rsidRPr="005F5AD3">
        <w:rPr>
          <w:sz w:val="28"/>
          <w:szCs w:val="28"/>
          <w:lang w:val="ru-RU"/>
        </w:rPr>
        <w:t>на правоотношения</w:t>
      </w:r>
      <w:proofErr w:type="gramEnd"/>
      <w:r w:rsidRPr="005F5AD3">
        <w:rPr>
          <w:sz w:val="28"/>
          <w:szCs w:val="28"/>
          <w:lang w:val="ru-RU"/>
        </w:rPr>
        <w:t xml:space="preserve"> возникшие с 01.01.202</w:t>
      </w:r>
      <w:r>
        <w:rPr>
          <w:sz w:val="28"/>
          <w:szCs w:val="28"/>
          <w:lang w:val="ru-RU"/>
        </w:rPr>
        <w:t>5</w:t>
      </w:r>
      <w:r w:rsidRPr="005F5AD3">
        <w:rPr>
          <w:sz w:val="28"/>
          <w:szCs w:val="28"/>
          <w:lang w:val="ru-RU"/>
        </w:rPr>
        <w:t>года.</w:t>
      </w:r>
    </w:p>
    <w:p w14:paraId="1CA8CA16" w14:textId="3A006DE3" w:rsidR="005F5AD3" w:rsidRDefault="005F5AD3" w:rsidP="00B44D01">
      <w:pPr>
        <w:pStyle w:val="Standard"/>
        <w:jc w:val="both"/>
        <w:rPr>
          <w:sz w:val="28"/>
          <w:szCs w:val="28"/>
          <w:lang w:val="ru-RU"/>
        </w:rPr>
      </w:pPr>
    </w:p>
    <w:p w14:paraId="3D8462ED" w14:textId="77777777" w:rsidR="00F72C9D" w:rsidRPr="005F5AD3" w:rsidRDefault="00F72C9D" w:rsidP="00B44D01">
      <w:pPr>
        <w:pStyle w:val="Standard"/>
        <w:jc w:val="both"/>
        <w:rPr>
          <w:sz w:val="28"/>
          <w:szCs w:val="28"/>
          <w:lang w:val="ru-RU"/>
        </w:rPr>
      </w:pPr>
    </w:p>
    <w:p w14:paraId="0CBC3B20" w14:textId="77777777" w:rsidR="005F5AD3" w:rsidRPr="005F5AD3" w:rsidRDefault="005F5AD3" w:rsidP="005F5AD3">
      <w:pPr>
        <w:pStyle w:val="Standard"/>
        <w:rPr>
          <w:sz w:val="28"/>
          <w:szCs w:val="28"/>
          <w:lang w:val="ru-RU"/>
        </w:rPr>
      </w:pPr>
      <w:r w:rsidRPr="005F5AD3">
        <w:rPr>
          <w:sz w:val="28"/>
          <w:szCs w:val="28"/>
          <w:lang w:val="ru-RU"/>
        </w:rPr>
        <w:t xml:space="preserve">Глава Комсомольского </w:t>
      </w:r>
    </w:p>
    <w:p w14:paraId="2E31CF9A" w14:textId="5318E73D" w:rsidR="002A3406" w:rsidRPr="00AE307F" w:rsidRDefault="005F5AD3" w:rsidP="00B44D01">
      <w:pPr>
        <w:pStyle w:val="Standard"/>
        <w:rPr>
          <w:lang w:val="ru-RU"/>
        </w:rPr>
      </w:pPr>
      <w:r w:rsidRPr="005F5AD3">
        <w:rPr>
          <w:sz w:val="28"/>
          <w:szCs w:val="28"/>
          <w:lang w:val="ru-RU"/>
        </w:rPr>
        <w:t>городского поселения:                                                    Ю.Е.</w:t>
      </w:r>
      <w:r w:rsidR="00B44D01">
        <w:rPr>
          <w:sz w:val="28"/>
          <w:szCs w:val="28"/>
          <w:lang w:val="ru-RU"/>
        </w:rPr>
        <w:t xml:space="preserve"> </w:t>
      </w:r>
      <w:r w:rsidRPr="005F5AD3">
        <w:rPr>
          <w:sz w:val="28"/>
          <w:szCs w:val="28"/>
          <w:lang w:val="ru-RU"/>
        </w:rPr>
        <w:t>Солодовникова</w:t>
      </w:r>
    </w:p>
    <w:sectPr w:rsidR="002A3406" w:rsidRPr="00AE307F" w:rsidSect="00B44D01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E"/>
    <w:rsid w:val="002A3406"/>
    <w:rsid w:val="005F5AD3"/>
    <w:rsid w:val="0064125B"/>
    <w:rsid w:val="0076283B"/>
    <w:rsid w:val="00871788"/>
    <w:rsid w:val="00AE307F"/>
    <w:rsid w:val="00B44D01"/>
    <w:rsid w:val="00BB4714"/>
    <w:rsid w:val="00D42DD3"/>
    <w:rsid w:val="00F546BE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4F9A"/>
  <w15:docId w15:val="{16AF82D9-59A1-452B-ADAC-02675A7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2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76283B"/>
    <w:pPr>
      <w:spacing w:before="100" w:after="100"/>
    </w:pPr>
    <w:rPr>
      <w:rFonts w:ascii="Arial Unicode MS" w:eastAsia="Arial Unicode MS" w:hAnsi="Arial Unicode MS"/>
    </w:rPr>
  </w:style>
  <w:style w:type="paragraph" w:styleId="a3">
    <w:name w:val="List Paragraph"/>
    <w:basedOn w:val="a"/>
    <w:uiPriority w:val="34"/>
    <w:qFormat/>
    <w:rsid w:val="0087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2025-02-11T12:35:00Z</cp:lastPrinted>
  <dcterms:created xsi:type="dcterms:W3CDTF">2025-02-11T12:32:00Z</dcterms:created>
  <dcterms:modified xsi:type="dcterms:W3CDTF">2025-02-11T12:35:00Z</dcterms:modified>
</cp:coreProperties>
</file>