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BCDFD" w14:textId="77777777" w:rsidR="002C535D" w:rsidRPr="002C535D" w:rsidRDefault="002C535D" w:rsidP="002C535D">
      <w:pPr>
        <w:suppressAutoHyphens/>
        <w:spacing w:after="0" w:line="240" w:lineRule="auto"/>
        <w:jc w:val="center"/>
        <w:rPr>
          <w:rFonts w:ascii="Times New Roman" w:eastAsia="Times New Roman" w:hAnsi="Times New Roman" w:cs="Times New Roman"/>
          <w:sz w:val="28"/>
          <w:szCs w:val="28"/>
          <w:lang w:eastAsia="ar-SA"/>
        </w:rPr>
      </w:pPr>
      <w:r w:rsidRPr="002C535D">
        <w:rPr>
          <w:rFonts w:ascii="Times New Roman" w:eastAsia="Times New Roman" w:hAnsi="Times New Roman" w:cs="Times New Roman"/>
          <w:sz w:val="28"/>
          <w:szCs w:val="28"/>
          <w:lang w:eastAsia="ar-SA"/>
        </w:rPr>
        <w:t>Администрация</w:t>
      </w:r>
      <w:r w:rsidR="009747C5">
        <w:rPr>
          <w:rFonts w:ascii="Times New Roman" w:eastAsia="Times New Roman" w:hAnsi="Times New Roman" w:cs="Times New Roman"/>
          <w:sz w:val="28"/>
          <w:szCs w:val="28"/>
          <w:lang w:eastAsia="ar-SA"/>
        </w:rPr>
        <w:t xml:space="preserve"> Комсомольского</w:t>
      </w:r>
      <w:r w:rsidRPr="002C535D">
        <w:rPr>
          <w:rFonts w:ascii="Times New Roman" w:eastAsia="Times New Roman" w:hAnsi="Times New Roman" w:cs="Times New Roman"/>
          <w:sz w:val="28"/>
          <w:szCs w:val="28"/>
          <w:lang w:eastAsia="ar-SA"/>
        </w:rPr>
        <w:t xml:space="preserve"> городского поселения </w:t>
      </w:r>
    </w:p>
    <w:p w14:paraId="323A466B" w14:textId="77777777" w:rsidR="002C535D" w:rsidRPr="002C535D" w:rsidRDefault="002C535D" w:rsidP="002C535D">
      <w:pPr>
        <w:suppressAutoHyphens/>
        <w:spacing w:after="0" w:line="240" w:lineRule="auto"/>
        <w:jc w:val="center"/>
        <w:rPr>
          <w:rFonts w:ascii="Times New Roman" w:eastAsia="Times New Roman" w:hAnsi="Times New Roman" w:cs="Times New Roman"/>
          <w:sz w:val="28"/>
          <w:szCs w:val="28"/>
          <w:lang w:eastAsia="ar-SA"/>
        </w:rPr>
      </w:pPr>
      <w:r w:rsidRPr="002C535D">
        <w:rPr>
          <w:rFonts w:ascii="Times New Roman" w:eastAsia="Times New Roman" w:hAnsi="Times New Roman" w:cs="Times New Roman"/>
          <w:sz w:val="28"/>
          <w:szCs w:val="28"/>
          <w:lang w:eastAsia="ar-SA"/>
        </w:rPr>
        <w:t>Чамзинского муниципального района Республики Мордовия</w:t>
      </w:r>
    </w:p>
    <w:p w14:paraId="00AC3E35" w14:textId="77777777" w:rsidR="002C535D" w:rsidRPr="002C535D" w:rsidRDefault="002C535D" w:rsidP="002C535D">
      <w:pPr>
        <w:suppressAutoHyphens/>
        <w:spacing w:after="0" w:line="240" w:lineRule="auto"/>
        <w:rPr>
          <w:rFonts w:ascii="Times New Roman" w:eastAsia="Times New Roman" w:hAnsi="Times New Roman" w:cs="Times New Roman"/>
          <w:sz w:val="28"/>
          <w:szCs w:val="28"/>
          <w:lang w:eastAsia="ar-SA"/>
        </w:rPr>
      </w:pPr>
    </w:p>
    <w:p w14:paraId="6ADB27BB" w14:textId="77777777" w:rsidR="002C535D" w:rsidRPr="002C535D" w:rsidRDefault="002C535D" w:rsidP="002C535D">
      <w:pPr>
        <w:suppressAutoHyphens/>
        <w:spacing w:after="0" w:line="240" w:lineRule="auto"/>
        <w:rPr>
          <w:rFonts w:ascii="Times New Roman" w:eastAsia="Times New Roman" w:hAnsi="Times New Roman" w:cs="Times New Roman"/>
          <w:sz w:val="28"/>
          <w:szCs w:val="28"/>
          <w:lang w:eastAsia="ar-SA"/>
        </w:rPr>
      </w:pPr>
      <w:r w:rsidRPr="002C535D">
        <w:rPr>
          <w:rFonts w:ascii="Times New Roman" w:eastAsia="Times New Roman" w:hAnsi="Times New Roman" w:cs="Times New Roman"/>
          <w:sz w:val="24"/>
          <w:szCs w:val="24"/>
          <w:lang w:eastAsia="ar-SA"/>
        </w:rPr>
        <w:t xml:space="preserve"> </w:t>
      </w:r>
    </w:p>
    <w:p w14:paraId="74901EC7" w14:textId="77777777" w:rsidR="002C535D" w:rsidRPr="002C535D" w:rsidRDefault="002C535D" w:rsidP="002C535D">
      <w:pPr>
        <w:suppressAutoHyphens/>
        <w:spacing w:after="0" w:line="240" w:lineRule="auto"/>
        <w:jc w:val="center"/>
        <w:rPr>
          <w:rFonts w:ascii="Times New Roman" w:eastAsia="Times New Roman" w:hAnsi="Times New Roman" w:cs="Times New Roman"/>
          <w:b/>
          <w:bCs/>
          <w:sz w:val="28"/>
          <w:szCs w:val="28"/>
          <w:lang w:eastAsia="ar-SA"/>
        </w:rPr>
      </w:pPr>
      <w:r w:rsidRPr="002C535D">
        <w:rPr>
          <w:rFonts w:ascii="Times New Roman" w:eastAsia="Times New Roman" w:hAnsi="Times New Roman" w:cs="Times New Roman"/>
          <w:b/>
          <w:bCs/>
          <w:sz w:val="28"/>
          <w:szCs w:val="28"/>
          <w:lang w:eastAsia="ar-SA"/>
        </w:rPr>
        <w:t>ПОСТАНОВЛЕНИЕ</w:t>
      </w:r>
    </w:p>
    <w:p w14:paraId="57F9A89C" w14:textId="77777777" w:rsidR="002C535D" w:rsidRPr="002C535D" w:rsidRDefault="002C535D" w:rsidP="002C535D">
      <w:pPr>
        <w:suppressAutoHyphens/>
        <w:spacing w:after="0" w:line="240" w:lineRule="auto"/>
        <w:jc w:val="center"/>
        <w:rPr>
          <w:rFonts w:ascii="Times New Roman" w:eastAsia="Times New Roman" w:hAnsi="Times New Roman" w:cs="Times New Roman"/>
          <w:b/>
          <w:bCs/>
          <w:sz w:val="28"/>
          <w:szCs w:val="28"/>
          <w:lang w:eastAsia="ar-SA"/>
        </w:rPr>
      </w:pPr>
    </w:p>
    <w:p w14:paraId="1FC64D4E" w14:textId="4E2D1D17" w:rsidR="002C535D" w:rsidRPr="002C535D" w:rsidRDefault="006D5836" w:rsidP="002C535D">
      <w:pPr>
        <w:suppressAutoHyphens/>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___________</w:t>
      </w:r>
      <w:r w:rsidR="002C535D" w:rsidRPr="002C535D">
        <w:rPr>
          <w:rFonts w:ascii="Times New Roman" w:eastAsia="Times New Roman" w:hAnsi="Times New Roman" w:cs="Times New Roman"/>
          <w:b/>
          <w:bCs/>
          <w:sz w:val="28"/>
          <w:szCs w:val="28"/>
          <w:lang w:eastAsia="ar-SA"/>
        </w:rPr>
        <w:t xml:space="preserve"> г.                                                                                                 № </w:t>
      </w:r>
      <w:r>
        <w:rPr>
          <w:rFonts w:ascii="Times New Roman" w:eastAsia="Times New Roman" w:hAnsi="Times New Roman" w:cs="Times New Roman"/>
          <w:b/>
          <w:bCs/>
          <w:sz w:val="28"/>
          <w:szCs w:val="28"/>
          <w:lang w:eastAsia="ar-SA"/>
        </w:rPr>
        <w:t>__</w:t>
      </w:r>
    </w:p>
    <w:p w14:paraId="15905AA4" w14:textId="44D24ADF" w:rsidR="002C535D" w:rsidRPr="002C535D" w:rsidRDefault="009600F8" w:rsidP="002C535D">
      <w:pPr>
        <w:suppressAutoHyphens/>
        <w:spacing w:after="0" w:line="240" w:lineRule="auto"/>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р.</w:t>
      </w:r>
      <w:r w:rsidR="002C535D" w:rsidRPr="002C535D">
        <w:rPr>
          <w:rFonts w:ascii="Times New Roman" w:eastAsia="Times New Roman" w:hAnsi="Times New Roman" w:cs="Times New Roman"/>
          <w:sz w:val="28"/>
          <w:szCs w:val="28"/>
          <w:lang w:eastAsia="ar-SA"/>
        </w:rPr>
        <w:t>п</w:t>
      </w:r>
      <w:proofErr w:type="spellEnd"/>
      <w:r w:rsidR="002C535D" w:rsidRPr="002C535D">
        <w:rPr>
          <w:rFonts w:ascii="Times New Roman" w:eastAsia="Times New Roman" w:hAnsi="Times New Roman" w:cs="Times New Roman"/>
          <w:sz w:val="28"/>
          <w:szCs w:val="28"/>
          <w:lang w:eastAsia="ar-SA"/>
        </w:rPr>
        <w:t>.</w:t>
      </w:r>
      <w:r w:rsidR="002C535D">
        <w:rPr>
          <w:rFonts w:ascii="Times New Roman" w:eastAsia="Times New Roman" w:hAnsi="Times New Roman" w:cs="Times New Roman"/>
          <w:sz w:val="28"/>
          <w:szCs w:val="28"/>
          <w:lang w:eastAsia="ar-SA"/>
        </w:rPr>
        <w:t xml:space="preserve"> </w:t>
      </w:r>
      <w:r w:rsidR="009747C5">
        <w:rPr>
          <w:rFonts w:ascii="Times New Roman" w:eastAsia="Times New Roman" w:hAnsi="Times New Roman" w:cs="Times New Roman"/>
          <w:sz w:val="28"/>
          <w:szCs w:val="28"/>
          <w:lang w:eastAsia="ar-SA"/>
        </w:rPr>
        <w:t>Комсомольский</w:t>
      </w:r>
    </w:p>
    <w:p w14:paraId="5DF20CFC" w14:textId="77777777" w:rsidR="00B530E4" w:rsidRPr="002C535D" w:rsidRDefault="00B530E4" w:rsidP="002C535D">
      <w:pPr>
        <w:pStyle w:val="a7"/>
        <w:jc w:val="center"/>
        <w:rPr>
          <w:rFonts w:ascii="Times New Roman" w:hAnsi="Times New Roman" w:cs="Times New Roman"/>
          <w:sz w:val="28"/>
          <w:szCs w:val="28"/>
        </w:rPr>
      </w:pPr>
    </w:p>
    <w:p w14:paraId="29E8FD5C" w14:textId="2E89EBEC" w:rsidR="00B530E4" w:rsidRPr="002C535D" w:rsidRDefault="00B530E4" w:rsidP="002C535D">
      <w:pPr>
        <w:pStyle w:val="a7"/>
        <w:jc w:val="center"/>
        <w:rPr>
          <w:rFonts w:ascii="Times New Roman" w:eastAsia="Times New Roman" w:hAnsi="Times New Roman" w:cs="Times New Roman"/>
          <w:sz w:val="28"/>
          <w:szCs w:val="28"/>
          <w:lang w:eastAsia="ru-RU"/>
        </w:rPr>
      </w:pPr>
      <w:r w:rsidRPr="002C535D">
        <w:rPr>
          <w:rFonts w:ascii="Times New Roman" w:eastAsia="Times New Roman" w:hAnsi="Times New Roman" w:cs="Times New Roman"/>
          <w:b/>
          <w:bCs/>
          <w:sz w:val="28"/>
          <w:szCs w:val="28"/>
          <w:lang w:eastAsia="ru-RU"/>
        </w:rPr>
        <w:t xml:space="preserve">О </w:t>
      </w:r>
      <w:r w:rsidR="006D5836" w:rsidRPr="002C535D">
        <w:rPr>
          <w:rFonts w:ascii="Times New Roman" w:eastAsia="Times New Roman" w:hAnsi="Times New Roman" w:cs="Times New Roman"/>
          <w:b/>
          <w:bCs/>
          <w:sz w:val="28"/>
          <w:szCs w:val="28"/>
          <w:lang w:eastAsia="ru-RU"/>
        </w:rPr>
        <w:t>создании конкурсной</w:t>
      </w:r>
      <w:r w:rsidRPr="002C535D">
        <w:rPr>
          <w:rFonts w:ascii="Times New Roman" w:eastAsia="Times New Roman" w:hAnsi="Times New Roman" w:cs="Times New Roman"/>
          <w:b/>
          <w:bCs/>
          <w:sz w:val="28"/>
          <w:szCs w:val="28"/>
          <w:lang w:eastAsia="ru-RU"/>
        </w:rPr>
        <w:t xml:space="preserve"> комиссии по проведению конкурс</w:t>
      </w:r>
      <w:r w:rsidR="00C53456">
        <w:rPr>
          <w:rFonts w:ascii="Times New Roman" w:eastAsia="Times New Roman" w:hAnsi="Times New Roman" w:cs="Times New Roman"/>
          <w:b/>
          <w:bCs/>
          <w:sz w:val="28"/>
          <w:szCs w:val="28"/>
          <w:lang w:eastAsia="ru-RU"/>
        </w:rPr>
        <w:t>а</w:t>
      </w:r>
      <w:r w:rsidRPr="002C535D">
        <w:rPr>
          <w:rFonts w:ascii="Times New Roman" w:eastAsia="Times New Roman" w:hAnsi="Times New Roman" w:cs="Times New Roman"/>
          <w:b/>
          <w:bCs/>
          <w:sz w:val="28"/>
          <w:szCs w:val="28"/>
          <w:lang w:eastAsia="ru-RU"/>
        </w:rPr>
        <w:t xml:space="preserve"> по отбору</w:t>
      </w:r>
    </w:p>
    <w:p w14:paraId="6A4C75C8" w14:textId="77777777" w:rsidR="00B530E4" w:rsidRDefault="00B530E4" w:rsidP="002C535D">
      <w:pPr>
        <w:pStyle w:val="a7"/>
        <w:jc w:val="center"/>
        <w:rPr>
          <w:rFonts w:eastAsia="Times New Roman"/>
          <w:lang w:eastAsia="ru-RU"/>
        </w:rPr>
      </w:pPr>
      <w:r w:rsidRPr="002C535D">
        <w:rPr>
          <w:rFonts w:ascii="Times New Roman" w:eastAsia="Times New Roman" w:hAnsi="Times New Roman" w:cs="Times New Roman"/>
          <w:b/>
          <w:bCs/>
          <w:sz w:val="28"/>
          <w:szCs w:val="28"/>
          <w:lang w:eastAsia="ru-RU"/>
        </w:rPr>
        <w:t>управляющей организации для управления</w:t>
      </w:r>
      <w:r w:rsidRPr="00560E1B">
        <w:rPr>
          <w:rFonts w:eastAsia="Times New Roman"/>
          <w:b/>
          <w:bCs/>
          <w:lang w:eastAsia="ru-RU"/>
        </w:rPr>
        <w:t xml:space="preserve"> </w:t>
      </w:r>
      <w:r w:rsidRPr="002C535D">
        <w:rPr>
          <w:rFonts w:ascii="Times New Roman" w:eastAsia="Times New Roman" w:hAnsi="Times New Roman" w:cs="Times New Roman"/>
          <w:b/>
          <w:bCs/>
          <w:sz w:val="28"/>
          <w:szCs w:val="28"/>
          <w:lang w:eastAsia="ru-RU"/>
        </w:rPr>
        <w:t>многоквартирными домами</w:t>
      </w:r>
    </w:p>
    <w:p w14:paraId="124F5ED0" w14:textId="77777777" w:rsidR="00C53456" w:rsidRDefault="00C53456" w:rsidP="004935FF">
      <w:pPr>
        <w:ind w:left="-360" w:right="-39"/>
        <w:jc w:val="both"/>
        <w:rPr>
          <w:rFonts w:ascii="Times New Roman" w:hAnsi="Times New Roman" w:cs="Times New Roman"/>
          <w:sz w:val="28"/>
          <w:szCs w:val="28"/>
        </w:rPr>
      </w:pPr>
    </w:p>
    <w:p w14:paraId="09F50D49" w14:textId="77777777" w:rsidR="004935FF" w:rsidRPr="004935FF" w:rsidRDefault="004935FF" w:rsidP="004935FF">
      <w:pPr>
        <w:ind w:left="-360" w:right="-39"/>
        <w:jc w:val="both"/>
        <w:rPr>
          <w:rFonts w:ascii="Times New Roman" w:hAnsi="Times New Roman" w:cs="Times New Roman"/>
          <w:sz w:val="28"/>
          <w:szCs w:val="28"/>
        </w:rPr>
      </w:pPr>
      <w:r>
        <w:rPr>
          <w:rFonts w:ascii="Times New Roman" w:hAnsi="Times New Roman" w:cs="Times New Roman"/>
          <w:sz w:val="28"/>
          <w:szCs w:val="28"/>
        </w:rPr>
        <w:tab/>
        <w:t xml:space="preserve">Руководствуясь </w:t>
      </w:r>
      <w:r w:rsidRPr="00560E1B">
        <w:rPr>
          <w:rFonts w:ascii="Times New Roman" w:eastAsia="Times New Roman" w:hAnsi="Times New Roman" w:cs="Times New Roman"/>
          <w:sz w:val="28"/>
          <w:szCs w:val="28"/>
          <w:shd w:val="clear" w:color="auto" w:fill="FFFFFF"/>
          <w:lang w:eastAsia="ru-RU"/>
        </w:rPr>
        <w:t>Жилищны</w:t>
      </w:r>
      <w:bookmarkStart w:id="0" w:name="_GoBack"/>
      <w:bookmarkEnd w:id="0"/>
      <w:r w:rsidRPr="00560E1B">
        <w:rPr>
          <w:rFonts w:ascii="Times New Roman" w:eastAsia="Times New Roman" w:hAnsi="Times New Roman" w:cs="Times New Roman"/>
          <w:sz w:val="28"/>
          <w:szCs w:val="28"/>
          <w:shd w:val="clear" w:color="auto" w:fill="FFFFFF"/>
          <w:lang w:eastAsia="ru-RU"/>
        </w:rPr>
        <w:t>м кодексом Российской Федерации, Постановлением Правительства Российской Федерации от 06.02.2006 года </w:t>
      </w:r>
      <w:hyperlink r:id="rId5" w:history="1">
        <w:r w:rsidRPr="00560E1B">
          <w:rPr>
            <w:rFonts w:ascii="Times New Roman" w:eastAsia="Times New Roman" w:hAnsi="Times New Roman" w:cs="Times New Roman"/>
            <w:sz w:val="28"/>
            <w:szCs w:val="28"/>
            <w:shd w:val="clear" w:color="auto" w:fill="FFFFFF"/>
            <w:lang w:eastAsia="ru-RU"/>
          </w:rPr>
          <w:t>N 75</w:t>
        </w:r>
      </w:hyperlink>
      <w:r w:rsidRPr="00560E1B">
        <w:rPr>
          <w:rFonts w:ascii="Times New Roman" w:eastAsia="Times New Roman" w:hAnsi="Times New Roman" w:cs="Times New Roman"/>
          <w:sz w:val="28"/>
          <w:szCs w:val="28"/>
          <w:shd w:val="clear" w:color="auto" w:fill="FFFFFF"/>
          <w:lang w:eastAsia="ru-RU"/>
        </w:rPr>
        <w:t>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eastAsia="Times New Roman" w:hAnsi="Times New Roman" w:cs="Times New Roman"/>
          <w:sz w:val="28"/>
          <w:szCs w:val="28"/>
          <w:shd w:val="clear" w:color="auto" w:fill="FFFFFF"/>
          <w:lang w:eastAsia="ru-RU"/>
        </w:rPr>
        <w:t>, администрация</w:t>
      </w:r>
      <w:r w:rsidR="009747C5" w:rsidRPr="009747C5">
        <w:rPr>
          <w:rFonts w:ascii="Times New Roman" w:eastAsia="Times New Roman" w:hAnsi="Times New Roman" w:cs="Times New Roman"/>
          <w:sz w:val="28"/>
          <w:szCs w:val="28"/>
          <w:lang w:eastAsia="ar-SA"/>
        </w:rPr>
        <w:t xml:space="preserve"> </w:t>
      </w:r>
      <w:r w:rsidR="009747C5">
        <w:rPr>
          <w:rFonts w:ascii="Times New Roman" w:eastAsia="Times New Roman" w:hAnsi="Times New Roman" w:cs="Times New Roman"/>
          <w:sz w:val="28"/>
          <w:szCs w:val="28"/>
          <w:lang w:eastAsia="ar-SA"/>
        </w:rPr>
        <w:t>Комсомольского</w:t>
      </w:r>
      <w:r>
        <w:rPr>
          <w:rFonts w:ascii="Times New Roman" w:eastAsia="Times New Roman" w:hAnsi="Times New Roman" w:cs="Times New Roman"/>
          <w:sz w:val="28"/>
          <w:szCs w:val="28"/>
          <w:shd w:val="clear" w:color="auto" w:fill="FFFFFF"/>
          <w:lang w:eastAsia="ru-RU"/>
        </w:rPr>
        <w:t xml:space="preserve"> </w:t>
      </w:r>
      <w:r w:rsidR="002C535D">
        <w:rPr>
          <w:rFonts w:ascii="Times New Roman" w:eastAsia="Times New Roman" w:hAnsi="Times New Roman" w:cs="Times New Roman"/>
          <w:sz w:val="28"/>
          <w:szCs w:val="28"/>
          <w:shd w:val="clear" w:color="auto" w:fill="FFFFFF"/>
          <w:lang w:eastAsia="ru-RU"/>
        </w:rPr>
        <w:t xml:space="preserve">городского поселения </w:t>
      </w:r>
      <w:r>
        <w:rPr>
          <w:rFonts w:ascii="Times New Roman" w:eastAsia="Times New Roman" w:hAnsi="Times New Roman" w:cs="Times New Roman"/>
          <w:sz w:val="28"/>
          <w:szCs w:val="28"/>
          <w:shd w:val="clear" w:color="auto" w:fill="FFFFFF"/>
          <w:lang w:eastAsia="ru-RU"/>
        </w:rPr>
        <w:t xml:space="preserve">Чамзинского </w:t>
      </w:r>
      <w:r w:rsidR="00B530E4">
        <w:rPr>
          <w:rFonts w:ascii="Times New Roman" w:eastAsia="Times New Roman" w:hAnsi="Times New Roman" w:cs="Times New Roman"/>
          <w:sz w:val="28"/>
          <w:szCs w:val="28"/>
          <w:shd w:val="clear" w:color="auto" w:fill="FFFFFF"/>
          <w:lang w:eastAsia="ru-RU"/>
        </w:rPr>
        <w:t>муниципального района</w:t>
      </w:r>
    </w:p>
    <w:p w14:paraId="190B5415" w14:textId="77777777" w:rsidR="004935FF" w:rsidRPr="004935FF" w:rsidRDefault="004935FF" w:rsidP="004935FF">
      <w:pPr>
        <w:ind w:left="-360" w:right="-39"/>
        <w:jc w:val="center"/>
        <w:rPr>
          <w:rFonts w:ascii="Times New Roman" w:hAnsi="Times New Roman" w:cs="Times New Roman"/>
          <w:b/>
          <w:sz w:val="28"/>
          <w:szCs w:val="28"/>
        </w:rPr>
      </w:pPr>
      <w:r w:rsidRPr="004935FF">
        <w:rPr>
          <w:rFonts w:ascii="Times New Roman" w:hAnsi="Times New Roman" w:cs="Times New Roman"/>
          <w:b/>
          <w:sz w:val="28"/>
          <w:szCs w:val="28"/>
        </w:rPr>
        <w:t>ПОСТАНОВЛЯЕТ:</w:t>
      </w:r>
    </w:p>
    <w:p w14:paraId="62A563B2" w14:textId="77777777" w:rsidR="00B530E4" w:rsidRDefault="00B530E4" w:rsidP="00B530E4">
      <w:pPr>
        <w:shd w:val="clear" w:color="auto" w:fill="FFFFFF"/>
        <w:spacing w:before="225" w:after="225" w:line="264" w:lineRule="atLeast"/>
        <w:jc w:val="both"/>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lang w:eastAsia="ru-RU"/>
        </w:rPr>
        <w:tab/>
      </w:r>
      <w:r w:rsidRPr="00B530E4">
        <w:rPr>
          <w:rFonts w:ascii="Times New Roman" w:eastAsia="Times New Roman" w:hAnsi="Times New Roman" w:cs="Times New Roman"/>
          <w:bCs/>
          <w:sz w:val="28"/>
          <w:szCs w:val="28"/>
          <w:lang w:eastAsia="ru-RU"/>
        </w:rPr>
        <w:t>1.</w:t>
      </w:r>
      <w:r w:rsidRPr="00B530E4">
        <w:rPr>
          <w:rFonts w:ascii="Times New Roman" w:hAnsi="Times New Roman" w:cs="Times New Roman"/>
          <w:sz w:val="28"/>
          <w:szCs w:val="28"/>
          <w:shd w:val="clear" w:color="auto" w:fill="FFFFFF"/>
        </w:rPr>
        <w:t xml:space="preserve"> Утвердить состав </w:t>
      </w:r>
      <w:r w:rsidR="00C53456">
        <w:rPr>
          <w:rFonts w:ascii="Times New Roman" w:hAnsi="Times New Roman" w:cs="Times New Roman"/>
          <w:sz w:val="28"/>
          <w:szCs w:val="28"/>
          <w:shd w:val="clear" w:color="auto" w:fill="FFFFFF"/>
        </w:rPr>
        <w:t xml:space="preserve">конкурсной </w:t>
      </w:r>
      <w:r w:rsidRPr="00B530E4">
        <w:rPr>
          <w:rFonts w:ascii="Times New Roman" w:hAnsi="Times New Roman" w:cs="Times New Roman"/>
          <w:sz w:val="28"/>
          <w:szCs w:val="28"/>
          <w:shd w:val="clear" w:color="auto" w:fill="FFFFFF"/>
        </w:rPr>
        <w:t>комиссии по проведению открытого конкурса по отбору управляющей организации для управления многоквартирными домами</w:t>
      </w:r>
      <w:r>
        <w:rPr>
          <w:rFonts w:ascii="Times New Roman" w:hAnsi="Times New Roman" w:cs="Times New Roman"/>
          <w:sz w:val="28"/>
          <w:szCs w:val="28"/>
          <w:shd w:val="clear" w:color="auto" w:fill="FFFFFF"/>
        </w:rPr>
        <w:t xml:space="preserve"> (приложение №1)</w:t>
      </w:r>
      <w:r w:rsidRPr="00B530E4">
        <w:rPr>
          <w:rFonts w:ascii="Times New Roman" w:hAnsi="Times New Roman" w:cs="Times New Roman"/>
          <w:sz w:val="28"/>
          <w:szCs w:val="28"/>
          <w:shd w:val="clear" w:color="auto" w:fill="FFFFFF"/>
        </w:rPr>
        <w:t xml:space="preserve">. </w:t>
      </w:r>
    </w:p>
    <w:p w14:paraId="7DEE9B19" w14:textId="77777777" w:rsidR="00560E1B" w:rsidRDefault="00B530E4" w:rsidP="00B530E4">
      <w:pPr>
        <w:shd w:val="clear" w:color="auto" w:fill="FFFFFF"/>
        <w:spacing w:before="225" w:after="225" w:line="264"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2. Утвердить П</w:t>
      </w:r>
      <w:r w:rsidRPr="00B530E4">
        <w:rPr>
          <w:rFonts w:ascii="Times New Roman" w:hAnsi="Times New Roman" w:cs="Times New Roman"/>
          <w:sz w:val="28"/>
          <w:szCs w:val="28"/>
          <w:shd w:val="clear" w:color="auto" w:fill="FFFFFF"/>
        </w:rPr>
        <w:t>оложение о конкурсной комиссии по проведению конкурсов по отбору управляющей организации для управления многоквартирными домами</w:t>
      </w:r>
      <w:r>
        <w:rPr>
          <w:rFonts w:ascii="Times New Roman" w:hAnsi="Times New Roman" w:cs="Times New Roman"/>
          <w:sz w:val="28"/>
          <w:szCs w:val="28"/>
          <w:shd w:val="clear" w:color="auto" w:fill="FFFFFF"/>
        </w:rPr>
        <w:t xml:space="preserve"> (приложение №2)</w:t>
      </w:r>
      <w:r w:rsidRPr="00B530E4">
        <w:rPr>
          <w:rFonts w:ascii="Times New Roman" w:hAnsi="Times New Roman" w:cs="Times New Roman"/>
          <w:sz w:val="28"/>
          <w:szCs w:val="28"/>
          <w:shd w:val="clear" w:color="auto" w:fill="FFFFFF"/>
        </w:rPr>
        <w:t>.</w:t>
      </w:r>
    </w:p>
    <w:p w14:paraId="45C0FC74" w14:textId="2D38AF61" w:rsidR="00B530E4" w:rsidRDefault="00B530E4" w:rsidP="00B530E4">
      <w:pPr>
        <w:shd w:val="clear" w:color="auto" w:fill="FFFFFF"/>
        <w:spacing w:before="225" w:after="225" w:line="264"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3. Настоящее постановление вступает в силу со дня его официального опубликования в Информационном бюллетене</w:t>
      </w:r>
      <w:r w:rsidR="002C535D">
        <w:rPr>
          <w:rFonts w:ascii="Times New Roman" w:hAnsi="Times New Roman" w:cs="Times New Roman"/>
          <w:sz w:val="28"/>
          <w:szCs w:val="28"/>
          <w:shd w:val="clear" w:color="auto" w:fill="FFFFFF"/>
        </w:rPr>
        <w:t xml:space="preserve"> </w:t>
      </w:r>
      <w:r w:rsidR="009600F8">
        <w:rPr>
          <w:rFonts w:ascii="Times New Roman" w:hAnsi="Times New Roman" w:cs="Times New Roman"/>
          <w:sz w:val="28"/>
          <w:szCs w:val="28"/>
          <w:shd w:val="clear" w:color="auto" w:fill="FFFFFF"/>
        </w:rPr>
        <w:t xml:space="preserve">Комсомольского </w:t>
      </w:r>
      <w:r w:rsidR="002C535D">
        <w:rPr>
          <w:rFonts w:ascii="Times New Roman" w:hAnsi="Times New Roman" w:cs="Times New Roman"/>
          <w:sz w:val="28"/>
          <w:szCs w:val="28"/>
          <w:shd w:val="clear" w:color="auto" w:fill="FFFFFF"/>
        </w:rPr>
        <w:t xml:space="preserve">городского поселения </w:t>
      </w:r>
      <w:r w:rsidR="00C53456">
        <w:rPr>
          <w:rFonts w:ascii="Times New Roman" w:hAnsi="Times New Roman" w:cs="Times New Roman"/>
          <w:sz w:val="28"/>
          <w:szCs w:val="28"/>
          <w:shd w:val="clear" w:color="auto" w:fill="FFFFFF"/>
        </w:rPr>
        <w:t>«Вестник»</w:t>
      </w:r>
      <w:r>
        <w:rPr>
          <w:rFonts w:ascii="Times New Roman" w:hAnsi="Times New Roman" w:cs="Times New Roman"/>
          <w:sz w:val="28"/>
          <w:szCs w:val="28"/>
          <w:shd w:val="clear" w:color="auto" w:fill="FFFFFF"/>
        </w:rPr>
        <w:t>.</w:t>
      </w:r>
    </w:p>
    <w:p w14:paraId="17A1B70C" w14:textId="77777777" w:rsidR="00B530E4" w:rsidRDefault="00B530E4" w:rsidP="00B530E4">
      <w:pPr>
        <w:shd w:val="clear" w:color="auto" w:fill="FFFFFF"/>
        <w:spacing w:before="225" w:after="225" w:line="264" w:lineRule="atLeast"/>
        <w:jc w:val="both"/>
        <w:rPr>
          <w:rFonts w:ascii="Times New Roman" w:hAnsi="Times New Roman" w:cs="Times New Roman"/>
          <w:sz w:val="28"/>
          <w:szCs w:val="28"/>
          <w:shd w:val="clear" w:color="auto" w:fill="FFFFFF"/>
        </w:rPr>
      </w:pPr>
    </w:p>
    <w:p w14:paraId="31F81716" w14:textId="77777777" w:rsidR="00B530E4" w:rsidRPr="009600F8" w:rsidRDefault="00B530E4" w:rsidP="002C535D">
      <w:pPr>
        <w:pStyle w:val="a7"/>
        <w:rPr>
          <w:rFonts w:ascii="Times New Roman" w:hAnsi="Times New Roman" w:cs="Times New Roman"/>
          <w:bCs/>
          <w:sz w:val="28"/>
          <w:szCs w:val="28"/>
          <w:shd w:val="clear" w:color="auto" w:fill="FFFFFF"/>
        </w:rPr>
      </w:pPr>
      <w:r w:rsidRPr="009600F8">
        <w:rPr>
          <w:rFonts w:ascii="Times New Roman" w:hAnsi="Times New Roman" w:cs="Times New Roman"/>
          <w:bCs/>
          <w:sz w:val="28"/>
          <w:szCs w:val="28"/>
          <w:shd w:val="clear" w:color="auto" w:fill="FFFFFF"/>
        </w:rPr>
        <w:t>Глава администрации</w:t>
      </w:r>
    </w:p>
    <w:p w14:paraId="159A64A9" w14:textId="72C04202" w:rsidR="00B530E4" w:rsidRPr="009600F8" w:rsidRDefault="009747C5" w:rsidP="002C535D">
      <w:pPr>
        <w:pStyle w:val="a7"/>
        <w:rPr>
          <w:rFonts w:ascii="Times New Roman" w:eastAsia="Times New Roman" w:hAnsi="Times New Roman" w:cs="Times New Roman"/>
          <w:bCs/>
          <w:sz w:val="28"/>
          <w:szCs w:val="28"/>
          <w:lang w:eastAsia="ru-RU"/>
        </w:rPr>
      </w:pPr>
      <w:r w:rsidRPr="009600F8">
        <w:rPr>
          <w:rFonts w:ascii="Times New Roman" w:hAnsi="Times New Roman" w:cs="Times New Roman"/>
          <w:bCs/>
          <w:sz w:val="28"/>
          <w:szCs w:val="28"/>
          <w:shd w:val="clear" w:color="auto" w:fill="FFFFFF"/>
        </w:rPr>
        <w:t xml:space="preserve">Комсомольского </w:t>
      </w:r>
      <w:r w:rsidR="002C535D" w:rsidRPr="009600F8">
        <w:rPr>
          <w:rFonts w:ascii="Times New Roman" w:hAnsi="Times New Roman" w:cs="Times New Roman"/>
          <w:bCs/>
          <w:sz w:val="28"/>
          <w:szCs w:val="28"/>
          <w:shd w:val="clear" w:color="auto" w:fill="FFFFFF"/>
        </w:rPr>
        <w:t>городского поселения</w:t>
      </w:r>
      <w:r w:rsidRPr="009600F8">
        <w:rPr>
          <w:rFonts w:ascii="Times New Roman" w:hAnsi="Times New Roman" w:cs="Times New Roman"/>
          <w:bCs/>
          <w:sz w:val="28"/>
          <w:szCs w:val="28"/>
          <w:shd w:val="clear" w:color="auto" w:fill="FFFFFF"/>
        </w:rPr>
        <w:tab/>
      </w:r>
      <w:r w:rsidRPr="009600F8">
        <w:rPr>
          <w:rFonts w:ascii="Times New Roman" w:hAnsi="Times New Roman" w:cs="Times New Roman"/>
          <w:bCs/>
          <w:sz w:val="28"/>
          <w:szCs w:val="28"/>
          <w:shd w:val="clear" w:color="auto" w:fill="FFFFFF"/>
        </w:rPr>
        <w:tab/>
      </w:r>
      <w:r w:rsidR="009600F8">
        <w:rPr>
          <w:rFonts w:ascii="Times New Roman" w:hAnsi="Times New Roman" w:cs="Times New Roman"/>
          <w:bCs/>
          <w:sz w:val="28"/>
          <w:szCs w:val="28"/>
          <w:shd w:val="clear" w:color="auto" w:fill="FFFFFF"/>
        </w:rPr>
        <w:t xml:space="preserve">            </w:t>
      </w:r>
      <w:r w:rsidRPr="009600F8">
        <w:rPr>
          <w:rFonts w:ascii="Times New Roman" w:hAnsi="Times New Roman" w:cs="Times New Roman"/>
          <w:bCs/>
          <w:sz w:val="28"/>
          <w:szCs w:val="28"/>
          <w:shd w:val="clear" w:color="auto" w:fill="FFFFFF"/>
        </w:rPr>
        <w:tab/>
      </w:r>
      <w:r w:rsidR="009600F8">
        <w:rPr>
          <w:rFonts w:ascii="Times New Roman" w:hAnsi="Times New Roman" w:cs="Times New Roman"/>
          <w:bCs/>
          <w:sz w:val="28"/>
          <w:szCs w:val="28"/>
          <w:shd w:val="clear" w:color="auto" w:fill="FFFFFF"/>
        </w:rPr>
        <w:t xml:space="preserve">       </w:t>
      </w:r>
      <w:r w:rsidRPr="009600F8">
        <w:rPr>
          <w:rFonts w:ascii="Times New Roman" w:hAnsi="Times New Roman" w:cs="Times New Roman"/>
          <w:bCs/>
          <w:sz w:val="28"/>
          <w:szCs w:val="28"/>
          <w:shd w:val="clear" w:color="auto" w:fill="FFFFFF"/>
        </w:rPr>
        <w:t xml:space="preserve">И.И. </w:t>
      </w:r>
      <w:proofErr w:type="spellStart"/>
      <w:r w:rsidRPr="009600F8">
        <w:rPr>
          <w:rFonts w:ascii="Times New Roman" w:hAnsi="Times New Roman" w:cs="Times New Roman"/>
          <w:bCs/>
          <w:sz w:val="28"/>
          <w:szCs w:val="28"/>
          <w:shd w:val="clear" w:color="auto" w:fill="FFFFFF"/>
        </w:rPr>
        <w:t>Жалилов</w:t>
      </w:r>
      <w:proofErr w:type="spellEnd"/>
    </w:p>
    <w:p w14:paraId="5F146DAD" w14:textId="77777777" w:rsidR="00560E1B" w:rsidRPr="009600F8" w:rsidRDefault="00560E1B" w:rsidP="00560E1B">
      <w:pPr>
        <w:shd w:val="clear" w:color="auto" w:fill="FFFFFF"/>
        <w:spacing w:before="225" w:after="225" w:line="264" w:lineRule="atLeast"/>
        <w:jc w:val="center"/>
        <w:rPr>
          <w:rFonts w:ascii="Times New Roman" w:eastAsia="Times New Roman" w:hAnsi="Times New Roman" w:cs="Times New Roman"/>
          <w:bCs/>
          <w:sz w:val="28"/>
          <w:szCs w:val="28"/>
          <w:lang w:eastAsia="ru-RU"/>
        </w:rPr>
      </w:pPr>
    </w:p>
    <w:p w14:paraId="2DC06E39" w14:textId="77777777" w:rsidR="00560E1B" w:rsidRDefault="00560E1B" w:rsidP="00560E1B">
      <w:pPr>
        <w:shd w:val="clear" w:color="auto" w:fill="FFFFFF"/>
        <w:spacing w:before="225" w:after="225" w:line="264" w:lineRule="atLeast"/>
        <w:jc w:val="center"/>
        <w:rPr>
          <w:rFonts w:ascii="Times New Roman" w:eastAsia="Times New Roman" w:hAnsi="Times New Roman" w:cs="Times New Roman"/>
          <w:b/>
          <w:bCs/>
          <w:sz w:val="28"/>
          <w:szCs w:val="28"/>
          <w:lang w:eastAsia="ru-RU"/>
        </w:rPr>
      </w:pPr>
    </w:p>
    <w:p w14:paraId="4A515B85" w14:textId="77777777" w:rsidR="00560E1B" w:rsidRDefault="00560E1B" w:rsidP="00560E1B">
      <w:pPr>
        <w:shd w:val="clear" w:color="auto" w:fill="FFFFFF"/>
        <w:spacing w:before="225" w:after="225" w:line="264" w:lineRule="atLeast"/>
        <w:jc w:val="center"/>
        <w:rPr>
          <w:rFonts w:ascii="Times New Roman" w:eastAsia="Times New Roman" w:hAnsi="Times New Roman" w:cs="Times New Roman"/>
          <w:b/>
          <w:bCs/>
          <w:sz w:val="28"/>
          <w:szCs w:val="28"/>
          <w:lang w:eastAsia="ru-RU"/>
        </w:rPr>
      </w:pPr>
    </w:p>
    <w:p w14:paraId="2E30DCDA" w14:textId="77777777" w:rsidR="00151774" w:rsidRDefault="00151774" w:rsidP="00560E1B">
      <w:pPr>
        <w:shd w:val="clear" w:color="auto" w:fill="FFFFFF"/>
        <w:spacing w:before="225" w:after="225" w:line="264" w:lineRule="atLeast"/>
        <w:jc w:val="center"/>
        <w:rPr>
          <w:rFonts w:ascii="Times New Roman" w:eastAsia="Times New Roman" w:hAnsi="Times New Roman" w:cs="Times New Roman"/>
          <w:b/>
          <w:bCs/>
          <w:sz w:val="28"/>
          <w:szCs w:val="28"/>
          <w:lang w:eastAsia="ru-RU"/>
        </w:rPr>
      </w:pPr>
    </w:p>
    <w:p w14:paraId="23956160" w14:textId="77777777" w:rsidR="00151774" w:rsidRDefault="00151774" w:rsidP="00560E1B">
      <w:pPr>
        <w:shd w:val="clear" w:color="auto" w:fill="FFFFFF"/>
        <w:spacing w:before="225" w:after="225" w:line="264" w:lineRule="atLeast"/>
        <w:jc w:val="center"/>
        <w:rPr>
          <w:rFonts w:ascii="Times New Roman" w:eastAsia="Times New Roman" w:hAnsi="Times New Roman" w:cs="Times New Roman"/>
          <w:b/>
          <w:bCs/>
          <w:sz w:val="28"/>
          <w:szCs w:val="28"/>
          <w:lang w:eastAsia="ru-RU"/>
        </w:rPr>
      </w:pPr>
    </w:p>
    <w:p w14:paraId="34C572F9" w14:textId="77777777" w:rsidR="009747C5" w:rsidRDefault="009747C5" w:rsidP="00560E1B">
      <w:pPr>
        <w:shd w:val="clear" w:color="auto" w:fill="FFFFFF"/>
        <w:spacing w:before="225" w:after="225" w:line="264" w:lineRule="atLeast"/>
        <w:jc w:val="center"/>
        <w:rPr>
          <w:rFonts w:ascii="Times New Roman" w:eastAsia="Times New Roman" w:hAnsi="Times New Roman" w:cs="Times New Roman"/>
          <w:b/>
          <w:bCs/>
          <w:sz w:val="28"/>
          <w:szCs w:val="28"/>
          <w:lang w:eastAsia="ru-RU"/>
        </w:rPr>
      </w:pPr>
    </w:p>
    <w:p w14:paraId="15D87ECB" w14:textId="550F5D48" w:rsidR="00B530E4" w:rsidRPr="002C535D" w:rsidRDefault="00B530E4" w:rsidP="002C535D">
      <w:pPr>
        <w:pStyle w:val="a7"/>
        <w:jc w:val="right"/>
        <w:rPr>
          <w:rFonts w:ascii="Times New Roman" w:hAnsi="Times New Roman" w:cs="Times New Roman"/>
          <w:lang w:eastAsia="ru-RU"/>
        </w:rPr>
      </w:pPr>
      <w:r>
        <w:rPr>
          <w:b/>
          <w:lang w:eastAsia="ru-RU"/>
        </w:rPr>
        <w:lastRenderedPageBreak/>
        <w:tab/>
      </w:r>
      <w:r>
        <w:rPr>
          <w:b/>
          <w:lang w:eastAsia="ru-RU"/>
        </w:rPr>
        <w:tab/>
      </w:r>
      <w:r>
        <w:rPr>
          <w:b/>
          <w:lang w:eastAsia="ru-RU"/>
        </w:rPr>
        <w:tab/>
      </w:r>
      <w:r>
        <w:rPr>
          <w:b/>
          <w:lang w:eastAsia="ru-RU"/>
        </w:rPr>
        <w:tab/>
      </w:r>
      <w:r w:rsidR="006D5836" w:rsidRPr="002C535D">
        <w:rPr>
          <w:rFonts w:ascii="Times New Roman" w:hAnsi="Times New Roman" w:cs="Times New Roman"/>
          <w:lang w:eastAsia="ru-RU"/>
        </w:rPr>
        <w:t>Приложение №</w:t>
      </w:r>
      <w:r w:rsidRPr="002C535D">
        <w:rPr>
          <w:rFonts w:ascii="Times New Roman" w:hAnsi="Times New Roman" w:cs="Times New Roman"/>
          <w:lang w:eastAsia="ru-RU"/>
        </w:rPr>
        <w:t>1</w:t>
      </w:r>
    </w:p>
    <w:p w14:paraId="2D84FE66" w14:textId="77777777" w:rsidR="00B530E4" w:rsidRDefault="00B530E4" w:rsidP="002C535D">
      <w:pPr>
        <w:pStyle w:val="a7"/>
        <w:jc w:val="right"/>
        <w:rPr>
          <w:rFonts w:ascii="Times New Roman" w:hAnsi="Times New Roman" w:cs="Times New Roman"/>
          <w:lang w:eastAsia="ru-RU"/>
        </w:rPr>
      </w:pPr>
      <w:r w:rsidRPr="002C535D">
        <w:rPr>
          <w:rFonts w:ascii="Times New Roman" w:hAnsi="Times New Roman" w:cs="Times New Roman"/>
          <w:lang w:eastAsia="ru-RU"/>
        </w:rPr>
        <w:tab/>
      </w:r>
      <w:r w:rsidRPr="002C535D">
        <w:rPr>
          <w:rFonts w:ascii="Times New Roman" w:hAnsi="Times New Roman" w:cs="Times New Roman"/>
          <w:lang w:eastAsia="ru-RU"/>
        </w:rPr>
        <w:tab/>
        <w:t xml:space="preserve">к постановлению администрации </w:t>
      </w:r>
    </w:p>
    <w:p w14:paraId="622061EC" w14:textId="77777777" w:rsidR="002C535D" w:rsidRPr="002C535D" w:rsidRDefault="009747C5" w:rsidP="002C535D">
      <w:pPr>
        <w:pStyle w:val="a7"/>
        <w:jc w:val="right"/>
        <w:rPr>
          <w:rFonts w:ascii="Times New Roman" w:hAnsi="Times New Roman" w:cs="Times New Roman"/>
          <w:lang w:eastAsia="ru-RU"/>
        </w:rPr>
      </w:pPr>
      <w:r w:rsidRPr="009747C5">
        <w:rPr>
          <w:rFonts w:ascii="Times New Roman" w:hAnsi="Times New Roman" w:cs="Times New Roman"/>
          <w:lang w:eastAsia="ru-RU"/>
        </w:rPr>
        <w:t xml:space="preserve">Комсомольского </w:t>
      </w:r>
      <w:r w:rsidR="002C535D">
        <w:rPr>
          <w:rFonts w:ascii="Times New Roman" w:hAnsi="Times New Roman" w:cs="Times New Roman"/>
          <w:lang w:eastAsia="ru-RU"/>
        </w:rPr>
        <w:t xml:space="preserve">городского поселения </w:t>
      </w:r>
    </w:p>
    <w:p w14:paraId="0F5996E5" w14:textId="77777777" w:rsidR="00B530E4" w:rsidRPr="002C535D" w:rsidRDefault="00B530E4" w:rsidP="002C535D">
      <w:pPr>
        <w:pStyle w:val="a7"/>
        <w:jc w:val="right"/>
        <w:rPr>
          <w:rFonts w:ascii="Times New Roman" w:hAnsi="Times New Roman" w:cs="Times New Roman"/>
          <w:lang w:eastAsia="ru-RU"/>
        </w:rPr>
      </w:pPr>
      <w:r w:rsidRPr="002C535D">
        <w:rPr>
          <w:rFonts w:ascii="Times New Roman" w:hAnsi="Times New Roman" w:cs="Times New Roman"/>
          <w:lang w:eastAsia="ru-RU"/>
        </w:rPr>
        <w:tab/>
        <w:t>Чамзинского муниципального района</w:t>
      </w:r>
    </w:p>
    <w:p w14:paraId="7AFE81D7" w14:textId="67EEB199" w:rsidR="00B530E4" w:rsidRPr="002C535D" w:rsidRDefault="0039636E" w:rsidP="002C535D">
      <w:pPr>
        <w:pStyle w:val="a7"/>
        <w:jc w:val="right"/>
        <w:rPr>
          <w:rFonts w:ascii="Times New Roman" w:hAnsi="Times New Roman" w:cs="Times New Roman"/>
          <w:lang w:eastAsia="ru-RU"/>
        </w:rPr>
      </w:pPr>
      <w:r w:rsidRPr="002C535D">
        <w:rPr>
          <w:rFonts w:ascii="Times New Roman" w:hAnsi="Times New Roman" w:cs="Times New Roman"/>
          <w:lang w:eastAsia="ru-RU"/>
        </w:rPr>
        <w:t xml:space="preserve">от </w:t>
      </w:r>
      <w:r w:rsidR="006D5836">
        <w:rPr>
          <w:rFonts w:ascii="Times New Roman" w:hAnsi="Times New Roman" w:cs="Times New Roman"/>
          <w:lang w:eastAsia="ru-RU"/>
        </w:rPr>
        <w:t>_____________</w:t>
      </w:r>
      <w:r w:rsidR="002C535D">
        <w:rPr>
          <w:rFonts w:ascii="Times New Roman" w:hAnsi="Times New Roman" w:cs="Times New Roman"/>
          <w:lang w:eastAsia="ru-RU"/>
        </w:rPr>
        <w:t xml:space="preserve"> </w:t>
      </w:r>
      <w:r w:rsidRPr="002C535D">
        <w:rPr>
          <w:rFonts w:ascii="Times New Roman" w:hAnsi="Times New Roman" w:cs="Times New Roman"/>
          <w:lang w:eastAsia="ru-RU"/>
        </w:rPr>
        <w:t>г. №</w:t>
      </w:r>
      <w:r w:rsidR="002C535D">
        <w:rPr>
          <w:rFonts w:ascii="Times New Roman" w:hAnsi="Times New Roman" w:cs="Times New Roman"/>
          <w:lang w:eastAsia="ru-RU"/>
        </w:rPr>
        <w:t xml:space="preserve"> </w:t>
      </w:r>
      <w:r w:rsidR="006D5836">
        <w:rPr>
          <w:rFonts w:ascii="Times New Roman" w:hAnsi="Times New Roman" w:cs="Times New Roman"/>
          <w:lang w:eastAsia="ru-RU"/>
        </w:rPr>
        <w:t>___</w:t>
      </w:r>
    </w:p>
    <w:p w14:paraId="10C80D38" w14:textId="77777777" w:rsidR="00B530E4" w:rsidRPr="00B530E4" w:rsidRDefault="00B530E4" w:rsidP="00B530E4">
      <w:pPr>
        <w:shd w:val="clear" w:color="auto" w:fill="FFFFFF"/>
        <w:spacing w:before="225" w:after="225" w:line="264" w:lineRule="atLeast"/>
        <w:jc w:val="right"/>
        <w:rPr>
          <w:rFonts w:ascii="Times New Roman" w:eastAsia="Times New Roman" w:hAnsi="Times New Roman" w:cs="Times New Roman"/>
          <w:b/>
          <w:bCs/>
          <w:sz w:val="28"/>
          <w:szCs w:val="28"/>
          <w:lang w:eastAsia="ru-RU"/>
        </w:rPr>
      </w:pPr>
    </w:p>
    <w:p w14:paraId="65AFD769" w14:textId="77777777" w:rsidR="00B530E4" w:rsidRPr="00B530E4" w:rsidRDefault="00B530E4" w:rsidP="00B530E4">
      <w:pPr>
        <w:shd w:val="clear" w:color="auto" w:fill="FFFFFF"/>
        <w:spacing w:before="225" w:after="225" w:line="264" w:lineRule="atLeast"/>
        <w:jc w:val="center"/>
        <w:rPr>
          <w:rFonts w:ascii="Times New Roman" w:hAnsi="Times New Roman" w:cs="Times New Roman"/>
          <w:b/>
          <w:sz w:val="28"/>
          <w:szCs w:val="28"/>
          <w:shd w:val="clear" w:color="auto" w:fill="FFFFFF"/>
        </w:rPr>
      </w:pPr>
      <w:r w:rsidRPr="00B530E4">
        <w:rPr>
          <w:rFonts w:ascii="Times New Roman" w:hAnsi="Times New Roman" w:cs="Times New Roman"/>
          <w:b/>
          <w:sz w:val="28"/>
          <w:szCs w:val="28"/>
          <w:shd w:val="clear" w:color="auto" w:fill="FFFFFF"/>
        </w:rPr>
        <w:t>Состав</w:t>
      </w:r>
    </w:p>
    <w:p w14:paraId="25E7CE95" w14:textId="77777777" w:rsidR="00B530E4" w:rsidRPr="00B530E4" w:rsidRDefault="00B530E4" w:rsidP="00B530E4">
      <w:pPr>
        <w:shd w:val="clear" w:color="auto" w:fill="FFFFFF"/>
        <w:spacing w:before="225" w:after="225" w:line="264" w:lineRule="atLeast"/>
        <w:jc w:val="center"/>
        <w:rPr>
          <w:rFonts w:ascii="Times New Roman" w:eastAsia="Times New Roman" w:hAnsi="Times New Roman" w:cs="Times New Roman"/>
          <w:b/>
          <w:bCs/>
          <w:sz w:val="28"/>
          <w:szCs w:val="28"/>
          <w:lang w:eastAsia="ru-RU"/>
        </w:rPr>
      </w:pPr>
      <w:r w:rsidRPr="00B530E4">
        <w:rPr>
          <w:rFonts w:ascii="Times New Roman" w:hAnsi="Times New Roman" w:cs="Times New Roman"/>
          <w:b/>
          <w:sz w:val="28"/>
          <w:szCs w:val="28"/>
          <w:shd w:val="clear" w:color="auto" w:fill="FFFFFF"/>
        </w:rPr>
        <w:t xml:space="preserve"> комиссии по проведению открытого конкурса по отбору управляющей организации для управления многоквартирными домами</w:t>
      </w:r>
    </w:p>
    <w:p w14:paraId="48ECF223" w14:textId="77777777" w:rsidR="00B530E4" w:rsidRDefault="00B530E4" w:rsidP="00B530E4">
      <w:pPr>
        <w:shd w:val="clear" w:color="auto" w:fill="FFFFFF"/>
        <w:spacing w:before="225" w:after="225" w:line="264" w:lineRule="atLeast"/>
        <w:rPr>
          <w:rFonts w:ascii="Times New Roman" w:eastAsia="Times New Roman" w:hAnsi="Times New Roman" w:cs="Times New Roman"/>
          <w:b/>
          <w:bCs/>
          <w:sz w:val="28"/>
          <w:szCs w:val="28"/>
          <w:lang w:eastAsia="ru-RU"/>
        </w:rPr>
      </w:pPr>
    </w:p>
    <w:p w14:paraId="4511F18C" w14:textId="1D197CF5" w:rsidR="0059798E" w:rsidRDefault="0059798E"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roofErr w:type="spellStart"/>
      <w:r w:rsidR="009747C5">
        <w:rPr>
          <w:rFonts w:ascii="Times New Roman" w:eastAsia="Times New Roman" w:hAnsi="Times New Roman" w:cs="Times New Roman"/>
          <w:bCs/>
          <w:sz w:val="28"/>
          <w:szCs w:val="28"/>
          <w:lang w:eastAsia="ru-RU"/>
        </w:rPr>
        <w:t>Жа</w:t>
      </w:r>
      <w:r w:rsidR="006D5836">
        <w:rPr>
          <w:rFonts w:ascii="Times New Roman" w:eastAsia="Times New Roman" w:hAnsi="Times New Roman" w:cs="Times New Roman"/>
          <w:bCs/>
          <w:sz w:val="28"/>
          <w:szCs w:val="28"/>
          <w:lang w:eastAsia="ru-RU"/>
        </w:rPr>
        <w:t>лилов</w:t>
      </w:r>
      <w:proofErr w:type="spellEnd"/>
      <w:r w:rsidR="006D5836">
        <w:rPr>
          <w:rFonts w:ascii="Times New Roman" w:eastAsia="Times New Roman" w:hAnsi="Times New Roman" w:cs="Times New Roman"/>
          <w:bCs/>
          <w:sz w:val="28"/>
          <w:szCs w:val="28"/>
          <w:lang w:eastAsia="ru-RU"/>
        </w:rPr>
        <w:t xml:space="preserve"> И.И.</w:t>
      </w:r>
      <w:r w:rsidR="002C535D">
        <w:rPr>
          <w:rFonts w:ascii="Times New Roman" w:eastAsia="Times New Roman" w:hAnsi="Times New Roman" w:cs="Times New Roman"/>
          <w:bCs/>
          <w:sz w:val="28"/>
          <w:szCs w:val="28"/>
          <w:lang w:eastAsia="ru-RU"/>
        </w:rPr>
        <w:t xml:space="preserve"> </w:t>
      </w:r>
      <w:r w:rsidR="009600F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Глав</w:t>
      </w:r>
      <w:r w:rsidR="006D5836">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администрации</w:t>
      </w:r>
      <w:r w:rsidR="009747C5" w:rsidRPr="009747C5">
        <w:rPr>
          <w:rFonts w:ascii="Times New Roman" w:eastAsia="Times New Roman" w:hAnsi="Times New Roman" w:cs="Times New Roman"/>
          <w:sz w:val="28"/>
          <w:szCs w:val="28"/>
          <w:lang w:eastAsia="ar-SA"/>
        </w:rPr>
        <w:t xml:space="preserve"> </w:t>
      </w:r>
      <w:r w:rsidR="009747C5">
        <w:rPr>
          <w:rFonts w:ascii="Times New Roman" w:eastAsia="Times New Roman" w:hAnsi="Times New Roman" w:cs="Times New Roman"/>
          <w:sz w:val="28"/>
          <w:szCs w:val="28"/>
          <w:lang w:eastAsia="ar-SA"/>
        </w:rPr>
        <w:t>Комсомольского</w:t>
      </w:r>
      <w:r>
        <w:rPr>
          <w:rFonts w:ascii="Times New Roman" w:eastAsia="Times New Roman" w:hAnsi="Times New Roman" w:cs="Times New Roman"/>
          <w:bCs/>
          <w:sz w:val="28"/>
          <w:szCs w:val="28"/>
          <w:lang w:eastAsia="ru-RU"/>
        </w:rPr>
        <w:t xml:space="preserve"> </w:t>
      </w:r>
      <w:r w:rsidR="002C535D">
        <w:rPr>
          <w:rFonts w:ascii="Times New Roman" w:eastAsia="Times New Roman" w:hAnsi="Times New Roman" w:cs="Times New Roman"/>
          <w:bCs/>
          <w:sz w:val="28"/>
          <w:szCs w:val="28"/>
          <w:lang w:eastAsia="ru-RU"/>
        </w:rPr>
        <w:t xml:space="preserve">городского поселения </w:t>
      </w:r>
      <w:r>
        <w:rPr>
          <w:rFonts w:ascii="Times New Roman" w:eastAsia="Times New Roman" w:hAnsi="Times New Roman" w:cs="Times New Roman"/>
          <w:bCs/>
          <w:sz w:val="28"/>
          <w:szCs w:val="28"/>
          <w:lang w:eastAsia="ru-RU"/>
        </w:rPr>
        <w:t>Чамзинского муниципального района, председатель комиссии;</w:t>
      </w:r>
    </w:p>
    <w:p w14:paraId="5C6C509D" w14:textId="77777777" w:rsidR="00B530E4" w:rsidRDefault="00B530E4"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sidRPr="00B530E4">
        <w:rPr>
          <w:rFonts w:ascii="Times New Roman" w:eastAsia="Times New Roman" w:hAnsi="Times New Roman" w:cs="Times New Roman"/>
          <w:bCs/>
          <w:sz w:val="28"/>
          <w:szCs w:val="28"/>
          <w:lang w:eastAsia="ru-RU"/>
        </w:rPr>
        <w:t xml:space="preserve"> </w:t>
      </w:r>
      <w:r w:rsidR="0059798E">
        <w:rPr>
          <w:rFonts w:ascii="Times New Roman" w:eastAsia="Times New Roman" w:hAnsi="Times New Roman" w:cs="Times New Roman"/>
          <w:bCs/>
          <w:sz w:val="28"/>
          <w:szCs w:val="28"/>
          <w:lang w:eastAsia="ru-RU"/>
        </w:rPr>
        <w:tab/>
      </w:r>
      <w:r w:rsidR="009747C5">
        <w:rPr>
          <w:rFonts w:ascii="Times New Roman" w:eastAsia="Times New Roman" w:hAnsi="Times New Roman" w:cs="Times New Roman"/>
          <w:bCs/>
          <w:sz w:val="28"/>
          <w:szCs w:val="28"/>
          <w:lang w:eastAsia="ru-RU"/>
        </w:rPr>
        <w:t>Криворотова И.И</w:t>
      </w:r>
      <w:r w:rsidR="002C535D">
        <w:rPr>
          <w:rFonts w:ascii="Times New Roman" w:eastAsia="Times New Roman" w:hAnsi="Times New Roman" w:cs="Times New Roman"/>
          <w:bCs/>
          <w:sz w:val="28"/>
          <w:szCs w:val="28"/>
          <w:lang w:eastAsia="ru-RU"/>
        </w:rPr>
        <w:t xml:space="preserve"> –</w:t>
      </w:r>
      <w:r w:rsidR="0059798E">
        <w:rPr>
          <w:rFonts w:ascii="Times New Roman" w:eastAsia="Times New Roman" w:hAnsi="Times New Roman" w:cs="Times New Roman"/>
          <w:bCs/>
          <w:sz w:val="28"/>
          <w:szCs w:val="28"/>
          <w:lang w:eastAsia="ru-RU"/>
        </w:rPr>
        <w:t xml:space="preserve"> </w:t>
      </w:r>
      <w:r w:rsidR="002C535D">
        <w:rPr>
          <w:rFonts w:ascii="Times New Roman" w:eastAsia="Times New Roman" w:hAnsi="Times New Roman" w:cs="Times New Roman"/>
          <w:bCs/>
          <w:sz w:val="28"/>
          <w:szCs w:val="28"/>
          <w:lang w:eastAsia="ru-RU"/>
        </w:rPr>
        <w:t xml:space="preserve">главный бухгалтер </w:t>
      </w:r>
      <w:r w:rsidR="00A46198">
        <w:rPr>
          <w:rFonts w:ascii="Times New Roman" w:eastAsia="Times New Roman" w:hAnsi="Times New Roman" w:cs="Times New Roman"/>
          <w:bCs/>
          <w:sz w:val="28"/>
          <w:szCs w:val="28"/>
          <w:lang w:eastAsia="ru-RU"/>
        </w:rPr>
        <w:t>администрации</w:t>
      </w:r>
      <w:r w:rsidR="009747C5" w:rsidRPr="009747C5">
        <w:rPr>
          <w:rFonts w:ascii="Times New Roman" w:eastAsia="Times New Roman" w:hAnsi="Times New Roman" w:cs="Times New Roman"/>
          <w:sz w:val="28"/>
          <w:szCs w:val="28"/>
          <w:lang w:eastAsia="ar-SA"/>
        </w:rPr>
        <w:t xml:space="preserve"> </w:t>
      </w:r>
      <w:r w:rsidR="009747C5">
        <w:rPr>
          <w:rFonts w:ascii="Times New Roman" w:eastAsia="Times New Roman" w:hAnsi="Times New Roman" w:cs="Times New Roman"/>
          <w:sz w:val="28"/>
          <w:szCs w:val="28"/>
          <w:lang w:eastAsia="ar-SA"/>
        </w:rPr>
        <w:t>Комсомольского</w:t>
      </w:r>
      <w:r w:rsidR="002C535D">
        <w:rPr>
          <w:rFonts w:ascii="Times New Roman" w:eastAsia="Times New Roman" w:hAnsi="Times New Roman" w:cs="Times New Roman"/>
          <w:bCs/>
          <w:sz w:val="28"/>
          <w:szCs w:val="28"/>
          <w:lang w:eastAsia="ru-RU"/>
        </w:rPr>
        <w:t xml:space="preserve"> городского</w:t>
      </w:r>
      <w:r w:rsidR="00A46198">
        <w:rPr>
          <w:rFonts w:ascii="Times New Roman" w:eastAsia="Times New Roman" w:hAnsi="Times New Roman" w:cs="Times New Roman"/>
          <w:bCs/>
          <w:sz w:val="28"/>
          <w:szCs w:val="28"/>
          <w:lang w:eastAsia="ru-RU"/>
        </w:rPr>
        <w:t xml:space="preserve"> </w:t>
      </w:r>
      <w:r w:rsidR="002C535D">
        <w:rPr>
          <w:rFonts w:ascii="Times New Roman" w:eastAsia="Times New Roman" w:hAnsi="Times New Roman" w:cs="Times New Roman"/>
          <w:bCs/>
          <w:sz w:val="28"/>
          <w:szCs w:val="28"/>
          <w:lang w:eastAsia="ru-RU"/>
        </w:rPr>
        <w:t xml:space="preserve">поселения </w:t>
      </w:r>
      <w:r w:rsidR="00A46198">
        <w:rPr>
          <w:rFonts w:ascii="Times New Roman" w:eastAsia="Times New Roman" w:hAnsi="Times New Roman" w:cs="Times New Roman"/>
          <w:bCs/>
          <w:sz w:val="28"/>
          <w:szCs w:val="28"/>
          <w:lang w:eastAsia="ru-RU"/>
        </w:rPr>
        <w:t>Чамзинского муниципального района</w:t>
      </w:r>
      <w:r w:rsidR="0059798E">
        <w:rPr>
          <w:rFonts w:ascii="Times New Roman" w:eastAsia="Times New Roman" w:hAnsi="Times New Roman" w:cs="Times New Roman"/>
          <w:bCs/>
          <w:sz w:val="28"/>
          <w:szCs w:val="28"/>
          <w:lang w:eastAsia="ru-RU"/>
        </w:rPr>
        <w:t>, заместитель председателя  комиссии;</w:t>
      </w:r>
    </w:p>
    <w:p w14:paraId="425D7F30" w14:textId="5A820B79" w:rsidR="0059798E" w:rsidRDefault="0059798E"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6D5836">
        <w:rPr>
          <w:rFonts w:ascii="Times New Roman" w:eastAsia="Times New Roman" w:hAnsi="Times New Roman" w:cs="Times New Roman"/>
          <w:bCs/>
          <w:sz w:val="28"/>
          <w:szCs w:val="28"/>
          <w:lang w:eastAsia="ru-RU"/>
        </w:rPr>
        <w:t>Иевлев В.А.</w:t>
      </w:r>
      <w:r w:rsidR="002C535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53456">
        <w:rPr>
          <w:rFonts w:ascii="Times New Roman" w:eastAsia="Times New Roman" w:hAnsi="Times New Roman" w:cs="Times New Roman"/>
          <w:bCs/>
          <w:sz w:val="28"/>
          <w:szCs w:val="28"/>
          <w:lang w:eastAsia="ru-RU"/>
        </w:rPr>
        <w:t>заместитель главы</w:t>
      </w:r>
      <w:r w:rsidR="002C535D">
        <w:rPr>
          <w:rFonts w:ascii="Times New Roman" w:eastAsia="Times New Roman" w:hAnsi="Times New Roman" w:cs="Times New Roman"/>
          <w:bCs/>
          <w:sz w:val="28"/>
          <w:szCs w:val="28"/>
          <w:lang w:eastAsia="ru-RU"/>
        </w:rPr>
        <w:t xml:space="preserve"> </w:t>
      </w:r>
      <w:r w:rsidR="00A46198">
        <w:rPr>
          <w:rFonts w:ascii="Times New Roman" w:eastAsia="Times New Roman" w:hAnsi="Times New Roman" w:cs="Times New Roman"/>
          <w:bCs/>
          <w:sz w:val="28"/>
          <w:szCs w:val="28"/>
          <w:lang w:eastAsia="ru-RU"/>
        </w:rPr>
        <w:t>администрации</w:t>
      </w:r>
      <w:r w:rsidR="000E318F" w:rsidRPr="000E318F">
        <w:rPr>
          <w:rFonts w:ascii="Times New Roman" w:eastAsia="Times New Roman" w:hAnsi="Times New Roman" w:cs="Times New Roman"/>
          <w:sz w:val="28"/>
          <w:szCs w:val="28"/>
          <w:lang w:eastAsia="ar-SA"/>
        </w:rPr>
        <w:t xml:space="preserve"> </w:t>
      </w:r>
      <w:r w:rsidR="000E318F">
        <w:rPr>
          <w:rFonts w:ascii="Times New Roman" w:eastAsia="Times New Roman" w:hAnsi="Times New Roman" w:cs="Times New Roman"/>
          <w:sz w:val="28"/>
          <w:szCs w:val="28"/>
          <w:lang w:eastAsia="ar-SA"/>
        </w:rPr>
        <w:t>Комсомольского</w:t>
      </w:r>
      <w:r w:rsidR="002C535D">
        <w:rPr>
          <w:rFonts w:ascii="Times New Roman" w:eastAsia="Times New Roman" w:hAnsi="Times New Roman" w:cs="Times New Roman"/>
          <w:bCs/>
          <w:sz w:val="28"/>
          <w:szCs w:val="28"/>
          <w:lang w:eastAsia="ru-RU"/>
        </w:rPr>
        <w:t xml:space="preserve"> городского поселения </w:t>
      </w:r>
      <w:r w:rsidR="00A46198">
        <w:rPr>
          <w:rFonts w:ascii="Times New Roman" w:eastAsia="Times New Roman" w:hAnsi="Times New Roman" w:cs="Times New Roman"/>
          <w:bCs/>
          <w:sz w:val="28"/>
          <w:szCs w:val="28"/>
          <w:lang w:eastAsia="ru-RU"/>
        </w:rPr>
        <w:t>Чамзинского муниципального района</w:t>
      </w:r>
      <w:r>
        <w:rPr>
          <w:rFonts w:ascii="Times New Roman" w:eastAsia="Times New Roman" w:hAnsi="Times New Roman" w:cs="Times New Roman"/>
          <w:bCs/>
          <w:sz w:val="28"/>
          <w:szCs w:val="28"/>
          <w:lang w:eastAsia="ru-RU"/>
        </w:rPr>
        <w:t>, секретарь комиссии</w:t>
      </w:r>
      <w:r w:rsidR="009600F8">
        <w:rPr>
          <w:rFonts w:ascii="Times New Roman" w:eastAsia="Times New Roman" w:hAnsi="Times New Roman" w:cs="Times New Roman"/>
          <w:bCs/>
          <w:sz w:val="28"/>
          <w:szCs w:val="28"/>
          <w:lang w:eastAsia="ru-RU"/>
        </w:rPr>
        <w:t>.</w:t>
      </w:r>
    </w:p>
    <w:p w14:paraId="17E51A59" w14:textId="77777777" w:rsidR="0059798E" w:rsidRDefault="0059798E" w:rsidP="00B530E4">
      <w:pPr>
        <w:shd w:val="clear" w:color="auto" w:fill="FFFFFF"/>
        <w:spacing w:before="225" w:after="225" w:line="264"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Члены комиссии:</w:t>
      </w:r>
    </w:p>
    <w:p w14:paraId="4B308DDD" w14:textId="199684C6" w:rsidR="0059798E" w:rsidRDefault="0059798E"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roofErr w:type="spellStart"/>
      <w:r w:rsidR="006D5836">
        <w:rPr>
          <w:rFonts w:ascii="Times New Roman" w:eastAsia="Times New Roman" w:hAnsi="Times New Roman" w:cs="Times New Roman"/>
          <w:bCs/>
          <w:sz w:val="28"/>
          <w:szCs w:val="28"/>
          <w:lang w:eastAsia="ru-RU"/>
        </w:rPr>
        <w:t>Лопатников</w:t>
      </w:r>
      <w:proofErr w:type="spellEnd"/>
      <w:r w:rsidR="006D5836">
        <w:rPr>
          <w:rFonts w:ascii="Times New Roman" w:eastAsia="Times New Roman" w:hAnsi="Times New Roman" w:cs="Times New Roman"/>
          <w:bCs/>
          <w:sz w:val="28"/>
          <w:szCs w:val="28"/>
          <w:lang w:eastAsia="ru-RU"/>
        </w:rPr>
        <w:t xml:space="preserve"> А.А.</w:t>
      </w:r>
      <w:r w:rsidR="002C535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E318F">
        <w:rPr>
          <w:rFonts w:ascii="Times New Roman" w:eastAsia="Times New Roman" w:hAnsi="Times New Roman" w:cs="Times New Roman"/>
          <w:bCs/>
          <w:sz w:val="28"/>
          <w:szCs w:val="28"/>
          <w:lang w:eastAsia="ru-RU"/>
        </w:rPr>
        <w:t>депутат</w:t>
      </w:r>
      <w:r w:rsidR="00890C4B">
        <w:rPr>
          <w:rFonts w:ascii="Times New Roman" w:eastAsia="Times New Roman" w:hAnsi="Times New Roman" w:cs="Times New Roman"/>
          <w:bCs/>
          <w:sz w:val="28"/>
          <w:szCs w:val="28"/>
          <w:lang w:eastAsia="ru-RU"/>
        </w:rPr>
        <w:t xml:space="preserve"> Совета депутатов</w:t>
      </w:r>
      <w:r w:rsidR="000E318F" w:rsidRPr="000E318F">
        <w:rPr>
          <w:rFonts w:ascii="Times New Roman" w:eastAsia="Times New Roman" w:hAnsi="Times New Roman" w:cs="Times New Roman"/>
          <w:sz w:val="28"/>
          <w:szCs w:val="28"/>
          <w:lang w:eastAsia="ar-SA"/>
        </w:rPr>
        <w:t xml:space="preserve"> </w:t>
      </w:r>
      <w:r w:rsidR="000E318F">
        <w:rPr>
          <w:rFonts w:ascii="Times New Roman" w:eastAsia="Times New Roman" w:hAnsi="Times New Roman" w:cs="Times New Roman"/>
          <w:sz w:val="28"/>
          <w:szCs w:val="28"/>
          <w:lang w:eastAsia="ar-SA"/>
        </w:rPr>
        <w:t>Комсомольского</w:t>
      </w:r>
      <w:r w:rsidR="00890C4B">
        <w:rPr>
          <w:rFonts w:ascii="Times New Roman" w:eastAsia="Times New Roman" w:hAnsi="Times New Roman" w:cs="Times New Roman"/>
          <w:bCs/>
          <w:sz w:val="28"/>
          <w:szCs w:val="28"/>
          <w:lang w:eastAsia="ru-RU"/>
        </w:rPr>
        <w:t xml:space="preserve"> </w:t>
      </w:r>
      <w:r w:rsidR="002C535D">
        <w:rPr>
          <w:rFonts w:ascii="Times New Roman" w:eastAsia="Times New Roman" w:hAnsi="Times New Roman" w:cs="Times New Roman"/>
          <w:bCs/>
          <w:sz w:val="28"/>
          <w:szCs w:val="28"/>
          <w:lang w:eastAsia="ru-RU"/>
        </w:rPr>
        <w:t xml:space="preserve">городского поселения </w:t>
      </w:r>
      <w:r>
        <w:rPr>
          <w:rFonts w:ascii="Times New Roman" w:eastAsia="Times New Roman" w:hAnsi="Times New Roman" w:cs="Times New Roman"/>
          <w:bCs/>
          <w:sz w:val="28"/>
          <w:szCs w:val="28"/>
          <w:lang w:eastAsia="ru-RU"/>
        </w:rPr>
        <w:t>Чамзинского муниципального района;</w:t>
      </w:r>
    </w:p>
    <w:p w14:paraId="20BF46B5" w14:textId="5A143C62" w:rsidR="0059798E" w:rsidRDefault="0059798E"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0E318F">
        <w:rPr>
          <w:rFonts w:ascii="Times New Roman" w:eastAsia="Times New Roman" w:hAnsi="Times New Roman" w:cs="Times New Roman"/>
          <w:bCs/>
          <w:sz w:val="28"/>
          <w:szCs w:val="28"/>
          <w:lang w:eastAsia="ru-RU"/>
        </w:rPr>
        <w:t>Борисов М.В</w:t>
      </w:r>
      <w:r w:rsidR="00890C4B">
        <w:rPr>
          <w:rFonts w:ascii="Times New Roman" w:eastAsia="Times New Roman" w:hAnsi="Times New Roman" w:cs="Times New Roman"/>
          <w:bCs/>
          <w:sz w:val="28"/>
          <w:szCs w:val="28"/>
          <w:lang w:eastAsia="ru-RU"/>
        </w:rPr>
        <w:t>.</w:t>
      </w:r>
      <w:r w:rsidR="002C535D">
        <w:rPr>
          <w:rFonts w:ascii="Times New Roman" w:eastAsia="Times New Roman" w:hAnsi="Times New Roman" w:cs="Times New Roman"/>
          <w:bCs/>
          <w:sz w:val="28"/>
          <w:szCs w:val="28"/>
          <w:lang w:eastAsia="ru-RU"/>
        </w:rPr>
        <w:t xml:space="preserve"> – </w:t>
      </w:r>
      <w:r w:rsidR="00890C4B">
        <w:rPr>
          <w:rFonts w:ascii="Times New Roman" w:eastAsia="Times New Roman" w:hAnsi="Times New Roman" w:cs="Times New Roman"/>
          <w:bCs/>
          <w:sz w:val="28"/>
          <w:szCs w:val="28"/>
          <w:lang w:eastAsia="ru-RU"/>
        </w:rPr>
        <w:t>депутат Совета депутатов</w:t>
      </w:r>
      <w:r w:rsidR="000E318F" w:rsidRPr="000E318F">
        <w:rPr>
          <w:rFonts w:ascii="Times New Roman" w:eastAsia="Times New Roman" w:hAnsi="Times New Roman" w:cs="Times New Roman"/>
          <w:sz w:val="28"/>
          <w:szCs w:val="28"/>
          <w:lang w:eastAsia="ar-SA"/>
        </w:rPr>
        <w:t xml:space="preserve"> </w:t>
      </w:r>
      <w:r w:rsidR="000E318F">
        <w:rPr>
          <w:rFonts w:ascii="Times New Roman" w:eastAsia="Times New Roman" w:hAnsi="Times New Roman" w:cs="Times New Roman"/>
          <w:sz w:val="28"/>
          <w:szCs w:val="28"/>
          <w:lang w:eastAsia="ar-SA"/>
        </w:rPr>
        <w:t>Комсомольского</w:t>
      </w:r>
      <w:r w:rsidR="00890C4B">
        <w:rPr>
          <w:rFonts w:ascii="Times New Roman" w:eastAsia="Times New Roman" w:hAnsi="Times New Roman" w:cs="Times New Roman"/>
          <w:bCs/>
          <w:sz w:val="28"/>
          <w:szCs w:val="28"/>
          <w:lang w:eastAsia="ru-RU"/>
        </w:rPr>
        <w:t xml:space="preserve"> </w:t>
      </w:r>
      <w:r w:rsidR="002C535D">
        <w:rPr>
          <w:rFonts w:ascii="Times New Roman" w:eastAsia="Times New Roman" w:hAnsi="Times New Roman" w:cs="Times New Roman"/>
          <w:bCs/>
          <w:sz w:val="28"/>
          <w:szCs w:val="28"/>
          <w:lang w:eastAsia="ru-RU"/>
        </w:rPr>
        <w:t xml:space="preserve">городского поселения </w:t>
      </w:r>
      <w:r>
        <w:rPr>
          <w:rFonts w:ascii="Times New Roman" w:eastAsia="Times New Roman" w:hAnsi="Times New Roman" w:cs="Times New Roman"/>
          <w:bCs/>
          <w:sz w:val="28"/>
          <w:szCs w:val="28"/>
          <w:lang w:eastAsia="ru-RU"/>
        </w:rPr>
        <w:t>Чамзинского муниципального района</w:t>
      </w:r>
      <w:r w:rsidR="009600F8">
        <w:rPr>
          <w:rFonts w:ascii="Times New Roman" w:eastAsia="Times New Roman" w:hAnsi="Times New Roman" w:cs="Times New Roman"/>
          <w:bCs/>
          <w:sz w:val="28"/>
          <w:szCs w:val="28"/>
          <w:lang w:eastAsia="ru-RU"/>
        </w:rPr>
        <w:t>.</w:t>
      </w:r>
    </w:p>
    <w:p w14:paraId="6508450D" w14:textId="77777777" w:rsidR="0059798E" w:rsidRDefault="00A46198" w:rsidP="002C535D">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094DDF83" w14:textId="77777777" w:rsidR="002C535D" w:rsidRDefault="002C535D" w:rsidP="002C535D">
      <w:pPr>
        <w:shd w:val="clear" w:color="auto" w:fill="FFFFFF"/>
        <w:spacing w:before="225" w:after="225" w:line="264" w:lineRule="atLeast"/>
        <w:jc w:val="both"/>
        <w:rPr>
          <w:rFonts w:ascii="Times New Roman" w:eastAsia="Times New Roman" w:hAnsi="Times New Roman" w:cs="Times New Roman"/>
          <w:bCs/>
          <w:sz w:val="28"/>
          <w:szCs w:val="28"/>
          <w:lang w:eastAsia="ru-RU"/>
        </w:rPr>
      </w:pPr>
    </w:p>
    <w:p w14:paraId="0B846BA0" w14:textId="77777777" w:rsidR="002C535D" w:rsidRDefault="002C535D" w:rsidP="002C535D">
      <w:pPr>
        <w:shd w:val="clear" w:color="auto" w:fill="FFFFFF"/>
        <w:spacing w:before="225" w:after="225" w:line="264" w:lineRule="atLeast"/>
        <w:jc w:val="both"/>
        <w:rPr>
          <w:rFonts w:ascii="Times New Roman" w:eastAsia="Times New Roman" w:hAnsi="Times New Roman" w:cs="Times New Roman"/>
          <w:bCs/>
          <w:sz w:val="28"/>
          <w:szCs w:val="28"/>
          <w:lang w:eastAsia="ru-RU"/>
        </w:rPr>
      </w:pPr>
    </w:p>
    <w:p w14:paraId="72219417" w14:textId="77777777" w:rsidR="002C535D" w:rsidRDefault="002C535D" w:rsidP="002C535D">
      <w:pPr>
        <w:shd w:val="clear" w:color="auto" w:fill="FFFFFF"/>
        <w:spacing w:before="225" w:after="225" w:line="264" w:lineRule="atLeast"/>
        <w:jc w:val="both"/>
        <w:rPr>
          <w:rFonts w:ascii="Times New Roman" w:eastAsia="Times New Roman" w:hAnsi="Times New Roman" w:cs="Times New Roman"/>
          <w:bCs/>
          <w:sz w:val="28"/>
          <w:szCs w:val="28"/>
          <w:lang w:eastAsia="ru-RU"/>
        </w:rPr>
      </w:pPr>
    </w:p>
    <w:p w14:paraId="0D3B34B0" w14:textId="77777777" w:rsidR="002C535D" w:rsidRDefault="002C535D" w:rsidP="002C535D">
      <w:pPr>
        <w:shd w:val="clear" w:color="auto" w:fill="FFFFFF"/>
        <w:spacing w:before="225" w:after="225" w:line="264" w:lineRule="atLeast"/>
        <w:jc w:val="both"/>
        <w:rPr>
          <w:rFonts w:ascii="Times New Roman" w:eastAsia="Times New Roman" w:hAnsi="Times New Roman" w:cs="Times New Roman"/>
          <w:bCs/>
          <w:sz w:val="28"/>
          <w:szCs w:val="28"/>
          <w:lang w:eastAsia="ru-RU"/>
        </w:rPr>
      </w:pPr>
    </w:p>
    <w:p w14:paraId="33610101" w14:textId="77777777" w:rsidR="0059798E" w:rsidRPr="00B530E4" w:rsidRDefault="00A46198" w:rsidP="0059798E">
      <w:pPr>
        <w:shd w:val="clear" w:color="auto" w:fill="FFFFFF"/>
        <w:spacing w:before="225" w:after="225" w:line="26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2B705EA1" w14:textId="77777777" w:rsidR="00B530E4" w:rsidRDefault="00B530E4" w:rsidP="00B530E4">
      <w:pPr>
        <w:shd w:val="clear" w:color="auto" w:fill="FFFFFF"/>
        <w:spacing w:before="225" w:after="225" w:line="264" w:lineRule="atLeast"/>
        <w:jc w:val="right"/>
        <w:rPr>
          <w:rFonts w:ascii="Times New Roman" w:eastAsia="Times New Roman" w:hAnsi="Times New Roman" w:cs="Times New Roman"/>
          <w:b/>
          <w:bCs/>
          <w:sz w:val="28"/>
          <w:szCs w:val="28"/>
          <w:lang w:eastAsia="ru-RU"/>
        </w:rPr>
      </w:pPr>
    </w:p>
    <w:p w14:paraId="10EB031C" w14:textId="77777777" w:rsidR="00B530E4" w:rsidRDefault="00B530E4" w:rsidP="00B530E4">
      <w:pPr>
        <w:shd w:val="clear" w:color="auto" w:fill="FFFFFF"/>
        <w:spacing w:before="225" w:after="225" w:line="264" w:lineRule="atLeast"/>
        <w:jc w:val="right"/>
        <w:rPr>
          <w:rFonts w:ascii="Times New Roman" w:eastAsia="Times New Roman" w:hAnsi="Times New Roman" w:cs="Times New Roman"/>
          <w:b/>
          <w:bCs/>
          <w:sz w:val="28"/>
          <w:szCs w:val="28"/>
          <w:lang w:eastAsia="ru-RU"/>
        </w:rPr>
      </w:pPr>
    </w:p>
    <w:p w14:paraId="22E2FAA0" w14:textId="77777777" w:rsidR="00C53456" w:rsidRDefault="00C53456" w:rsidP="00B530E4">
      <w:pPr>
        <w:shd w:val="clear" w:color="auto" w:fill="FFFFFF"/>
        <w:spacing w:before="225" w:after="225" w:line="264" w:lineRule="atLeast"/>
        <w:jc w:val="right"/>
        <w:rPr>
          <w:rFonts w:ascii="Times New Roman" w:eastAsia="Times New Roman" w:hAnsi="Times New Roman" w:cs="Times New Roman"/>
          <w:b/>
          <w:bCs/>
          <w:sz w:val="28"/>
          <w:szCs w:val="28"/>
          <w:lang w:eastAsia="ru-RU"/>
        </w:rPr>
      </w:pPr>
    </w:p>
    <w:p w14:paraId="78B5A177" w14:textId="77777777" w:rsidR="00C53456" w:rsidRDefault="00C53456" w:rsidP="00B530E4">
      <w:pPr>
        <w:shd w:val="clear" w:color="auto" w:fill="FFFFFF"/>
        <w:spacing w:before="225" w:after="225" w:line="264" w:lineRule="atLeast"/>
        <w:jc w:val="right"/>
        <w:rPr>
          <w:rFonts w:ascii="Times New Roman" w:eastAsia="Times New Roman" w:hAnsi="Times New Roman" w:cs="Times New Roman"/>
          <w:b/>
          <w:bCs/>
          <w:sz w:val="28"/>
          <w:szCs w:val="28"/>
          <w:lang w:eastAsia="ru-RU"/>
        </w:rPr>
      </w:pPr>
    </w:p>
    <w:p w14:paraId="78B7D1DE" w14:textId="77777777" w:rsidR="006D5836" w:rsidRDefault="006D5836" w:rsidP="00D0313C">
      <w:pPr>
        <w:pStyle w:val="a7"/>
        <w:jc w:val="right"/>
        <w:rPr>
          <w:rFonts w:ascii="Times New Roman" w:hAnsi="Times New Roman" w:cs="Times New Roman"/>
          <w:lang w:eastAsia="ru-RU"/>
        </w:rPr>
      </w:pPr>
    </w:p>
    <w:p w14:paraId="05C36585" w14:textId="6576EAE4" w:rsidR="00D0313C" w:rsidRPr="002C535D" w:rsidRDefault="006D5836" w:rsidP="00D0313C">
      <w:pPr>
        <w:pStyle w:val="a7"/>
        <w:jc w:val="right"/>
        <w:rPr>
          <w:rFonts w:ascii="Times New Roman" w:hAnsi="Times New Roman" w:cs="Times New Roman"/>
          <w:lang w:eastAsia="ru-RU"/>
        </w:rPr>
      </w:pPr>
      <w:r w:rsidRPr="002C535D">
        <w:rPr>
          <w:rFonts w:ascii="Times New Roman" w:hAnsi="Times New Roman" w:cs="Times New Roman"/>
          <w:lang w:eastAsia="ru-RU"/>
        </w:rPr>
        <w:lastRenderedPageBreak/>
        <w:t xml:space="preserve">Приложение </w:t>
      </w:r>
      <w:r>
        <w:rPr>
          <w:rFonts w:ascii="Times New Roman" w:hAnsi="Times New Roman" w:cs="Times New Roman"/>
          <w:lang w:eastAsia="ru-RU"/>
        </w:rPr>
        <w:t>№</w:t>
      </w:r>
      <w:r w:rsidR="00D0313C">
        <w:rPr>
          <w:rFonts w:ascii="Times New Roman" w:hAnsi="Times New Roman" w:cs="Times New Roman"/>
          <w:lang w:eastAsia="ru-RU"/>
        </w:rPr>
        <w:t>2</w:t>
      </w:r>
    </w:p>
    <w:p w14:paraId="341A6513" w14:textId="77777777" w:rsidR="00D0313C" w:rsidRDefault="00D0313C" w:rsidP="00D0313C">
      <w:pPr>
        <w:pStyle w:val="a7"/>
        <w:jc w:val="right"/>
        <w:rPr>
          <w:rFonts w:ascii="Times New Roman" w:hAnsi="Times New Roman" w:cs="Times New Roman"/>
          <w:lang w:eastAsia="ru-RU"/>
        </w:rPr>
      </w:pPr>
      <w:r w:rsidRPr="002C535D">
        <w:rPr>
          <w:rFonts w:ascii="Times New Roman" w:hAnsi="Times New Roman" w:cs="Times New Roman"/>
          <w:lang w:eastAsia="ru-RU"/>
        </w:rPr>
        <w:tab/>
      </w:r>
      <w:r w:rsidRPr="002C535D">
        <w:rPr>
          <w:rFonts w:ascii="Times New Roman" w:hAnsi="Times New Roman" w:cs="Times New Roman"/>
          <w:lang w:eastAsia="ru-RU"/>
        </w:rPr>
        <w:tab/>
        <w:t xml:space="preserve">к постановлению администрации </w:t>
      </w:r>
    </w:p>
    <w:p w14:paraId="73A467DC" w14:textId="77777777" w:rsidR="00D0313C" w:rsidRPr="002C535D" w:rsidRDefault="000E318F" w:rsidP="00D0313C">
      <w:pPr>
        <w:pStyle w:val="a7"/>
        <w:jc w:val="right"/>
        <w:rPr>
          <w:rFonts w:ascii="Times New Roman" w:hAnsi="Times New Roman" w:cs="Times New Roman"/>
          <w:lang w:eastAsia="ru-RU"/>
        </w:rPr>
      </w:pPr>
      <w:r w:rsidRPr="000E318F">
        <w:rPr>
          <w:rFonts w:ascii="Times New Roman" w:hAnsi="Times New Roman" w:cs="Times New Roman"/>
          <w:lang w:eastAsia="ru-RU"/>
        </w:rPr>
        <w:t xml:space="preserve">Комсомольского </w:t>
      </w:r>
      <w:r w:rsidR="00D0313C">
        <w:rPr>
          <w:rFonts w:ascii="Times New Roman" w:hAnsi="Times New Roman" w:cs="Times New Roman"/>
          <w:lang w:eastAsia="ru-RU"/>
        </w:rPr>
        <w:t xml:space="preserve">городского поселения </w:t>
      </w:r>
    </w:p>
    <w:p w14:paraId="05315A96" w14:textId="77777777" w:rsidR="00D0313C" w:rsidRPr="002C535D" w:rsidRDefault="00D0313C" w:rsidP="00D0313C">
      <w:pPr>
        <w:pStyle w:val="a7"/>
        <w:jc w:val="right"/>
        <w:rPr>
          <w:rFonts w:ascii="Times New Roman" w:hAnsi="Times New Roman" w:cs="Times New Roman"/>
          <w:lang w:eastAsia="ru-RU"/>
        </w:rPr>
      </w:pPr>
      <w:r w:rsidRPr="002C535D">
        <w:rPr>
          <w:rFonts w:ascii="Times New Roman" w:hAnsi="Times New Roman" w:cs="Times New Roman"/>
          <w:lang w:eastAsia="ru-RU"/>
        </w:rPr>
        <w:tab/>
        <w:t>Чамзинского муниципального района</w:t>
      </w:r>
    </w:p>
    <w:p w14:paraId="516CE31D" w14:textId="11964AEF" w:rsidR="00D0313C" w:rsidRPr="002C535D" w:rsidRDefault="00D0313C" w:rsidP="00D0313C">
      <w:pPr>
        <w:pStyle w:val="a7"/>
        <w:jc w:val="right"/>
        <w:rPr>
          <w:rFonts w:ascii="Times New Roman" w:hAnsi="Times New Roman" w:cs="Times New Roman"/>
          <w:lang w:eastAsia="ru-RU"/>
        </w:rPr>
      </w:pPr>
      <w:r w:rsidRPr="002C535D">
        <w:rPr>
          <w:rFonts w:ascii="Times New Roman" w:hAnsi="Times New Roman" w:cs="Times New Roman"/>
          <w:lang w:eastAsia="ru-RU"/>
        </w:rPr>
        <w:t xml:space="preserve">от </w:t>
      </w:r>
      <w:r w:rsidR="006D5836">
        <w:rPr>
          <w:rFonts w:ascii="Times New Roman" w:hAnsi="Times New Roman" w:cs="Times New Roman"/>
          <w:lang w:eastAsia="ru-RU"/>
        </w:rPr>
        <w:t>______________</w:t>
      </w:r>
      <w:r>
        <w:rPr>
          <w:rFonts w:ascii="Times New Roman" w:hAnsi="Times New Roman" w:cs="Times New Roman"/>
          <w:lang w:eastAsia="ru-RU"/>
        </w:rPr>
        <w:t xml:space="preserve"> </w:t>
      </w:r>
      <w:r w:rsidRPr="002C535D">
        <w:rPr>
          <w:rFonts w:ascii="Times New Roman" w:hAnsi="Times New Roman" w:cs="Times New Roman"/>
          <w:lang w:eastAsia="ru-RU"/>
        </w:rPr>
        <w:t>г. №</w:t>
      </w:r>
      <w:r>
        <w:rPr>
          <w:rFonts w:ascii="Times New Roman" w:hAnsi="Times New Roman" w:cs="Times New Roman"/>
          <w:lang w:eastAsia="ru-RU"/>
        </w:rPr>
        <w:t xml:space="preserve"> </w:t>
      </w:r>
      <w:r w:rsidR="006D5836">
        <w:rPr>
          <w:rFonts w:ascii="Times New Roman" w:hAnsi="Times New Roman" w:cs="Times New Roman"/>
          <w:lang w:eastAsia="ru-RU"/>
        </w:rPr>
        <w:t>___</w:t>
      </w:r>
    </w:p>
    <w:p w14:paraId="67DBF055" w14:textId="77777777" w:rsidR="009600F8" w:rsidRDefault="009600F8" w:rsidP="00D0313C">
      <w:pPr>
        <w:pStyle w:val="a7"/>
        <w:jc w:val="center"/>
        <w:rPr>
          <w:rFonts w:ascii="Times New Roman" w:hAnsi="Times New Roman" w:cs="Times New Roman"/>
          <w:b/>
          <w:sz w:val="28"/>
          <w:szCs w:val="28"/>
          <w:lang w:eastAsia="ru-RU"/>
        </w:rPr>
      </w:pPr>
    </w:p>
    <w:p w14:paraId="5951B955" w14:textId="628D755A" w:rsidR="00560E1B" w:rsidRPr="00D0313C" w:rsidRDefault="00560E1B" w:rsidP="00D0313C">
      <w:pPr>
        <w:pStyle w:val="a7"/>
        <w:jc w:val="center"/>
        <w:rPr>
          <w:rFonts w:ascii="Times New Roman" w:hAnsi="Times New Roman" w:cs="Times New Roman"/>
          <w:b/>
          <w:sz w:val="28"/>
          <w:szCs w:val="28"/>
          <w:lang w:eastAsia="ru-RU"/>
        </w:rPr>
      </w:pPr>
      <w:r w:rsidRPr="00D0313C">
        <w:rPr>
          <w:rFonts w:ascii="Times New Roman" w:hAnsi="Times New Roman" w:cs="Times New Roman"/>
          <w:b/>
          <w:sz w:val="28"/>
          <w:szCs w:val="28"/>
          <w:lang w:eastAsia="ru-RU"/>
        </w:rPr>
        <w:t>Положение</w:t>
      </w:r>
    </w:p>
    <w:p w14:paraId="2F3FDE00" w14:textId="77777777" w:rsidR="00560E1B" w:rsidRPr="00D0313C" w:rsidRDefault="00560E1B" w:rsidP="00D0313C">
      <w:pPr>
        <w:pStyle w:val="a7"/>
        <w:jc w:val="center"/>
        <w:rPr>
          <w:rFonts w:ascii="Times New Roman" w:hAnsi="Times New Roman" w:cs="Times New Roman"/>
          <w:b/>
          <w:sz w:val="28"/>
          <w:szCs w:val="28"/>
          <w:lang w:eastAsia="ru-RU"/>
        </w:rPr>
      </w:pPr>
      <w:r w:rsidRPr="00D0313C">
        <w:rPr>
          <w:rFonts w:ascii="Times New Roman" w:hAnsi="Times New Roman" w:cs="Times New Roman"/>
          <w:b/>
          <w:sz w:val="28"/>
          <w:szCs w:val="28"/>
          <w:lang w:eastAsia="ru-RU"/>
        </w:rPr>
        <w:t>о конкурсной комиссии по проведению конкурсов по отбору</w:t>
      </w:r>
    </w:p>
    <w:p w14:paraId="403483F6" w14:textId="77777777" w:rsidR="00560E1B" w:rsidRDefault="00560E1B" w:rsidP="00D0313C">
      <w:pPr>
        <w:pStyle w:val="a7"/>
        <w:jc w:val="center"/>
        <w:rPr>
          <w:rFonts w:ascii="Times New Roman" w:hAnsi="Times New Roman" w:cs="Times New Roman"/>
          <w:b/>
          <w:sz w:val="28"/>
          <w:szCs w:val="28"/>
          <w:lang w:eastAsia="ru-RU"/>
        </w:rPr>
      </w:pPr>
      <w:r w:rsidRPr="00D0313C">
        <w:rPr>
          <w:rFonts w:ascii="Times New Roman" w:hAnsi="Times New Roman" w:cs="Times New Roman"/>
          <w:b/>
          <w:sz w:val="28"/>
          <w:szCs w:val="28"/>
          <w:lang w:eastAsia="ru-RU"/>
        </w:rPr>
        <w:t>управляющей организации для управления многоквартирными домами</w:t>
      </w:r>
    </w:p>
    <w:p w14:paraId="39B745AA" w14:textId="77777777" w:rsidR="00D0313C" w:rsidRPr="00D0313C" w:rsidRDefault="00D0313C" w:rsidP="00D0313C">
      <w:pPr>
        <w:pStyle w:val="a7"/>
        <w:jc w:val="center"/>
        <w:rPr>
          <w:rFonts w:ascii="Times New Roman" w:hAnsi="Times New Roman" w:cs="Times New Roman"/>
          <w:b/>
          <w:sz w:val="28"/>
          <w:szCs w:val="28"/>
          <w:lang w:eastAsia="ru-RU"/>
        </w:rPr>
      </w:pPr>
    </w:p>
    <w:p w14:paraId="46F867AB" w14:textId="40D2D640" w:rsidR="00560E1B" w:rsidRDefault="00560E1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Pr="00560E1B">
        <w:rPr>
          <w:rFonts w:ascii="Times New Roman" w:eastAsia="Times New Roman" w:hAnsi="Times New Roman" w:cs="Times New Roman"/>
          <w:sz w:val="28"/>
          <w:szCs w:val="28"/>
          <w:shd w:val="clear" w:color="auto" w:fill="FFFFFF"/>
          <w:lang w:eastAsia="ru-RU"/>
        </w:rPr>
        <w:t xml:space="preserve">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w:t>
      </w:r>
      <w:r w:rsidR="009600F8">
        <w:rPr>
          <w:rFonts w:ascii="Times New Roman" w:eastAsia="Times New Roman" w:hAnsi="Times New Roman" w:cs="Times New Roman"/>
          <w:sz w:val="28"/>
          <w:szCs w:val="28"/>
          <w:shd w:val="clear" w:color="auto" w:fill="FFFFFF"/>
          <w:lang w:eastAsia="ru-RU"/>
        </w:rPr>
        <w:t>-</w:t>
      </w:r>
      <w:r w:rsidRPr="00560E1B">
        <w:rPr>
          <w:rFonts w:ascii="Times New Roman" w:eastAsia="Times New Roman" w:hAnsi="Times New Roman" w:cs="Times New Roman"/>
          <w:sz w:val="28"/>
          <w:szCs w:val="28"/>
          <w:shd w:val="clear" w:color="auto" w:fill="FFFFFF"/>
          <w:lang w:eastAsia="ru-RU"/>
        </w:rPr>
        <w:t xml:space="preserve"> Конкурсная комиссия). </w:t>
      </w:r>
    </w:p>
    <w:p w14:paraId="42ADEDF4" w14:textId="77777777" w:rsidR="004672C9" w:rsidRDefault="00560E1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Pr="00560E1B">
        <w:rPr>
          <w:rFonts w:ascii="Times New Roman" w:eastAsia="Times New Roman" w:hAnsi="Times New Roman" w:cs="Times New Roman"/>
          <w:sz w:val="28"/>
          <w:szCs w:val="28"/>
          <w:shd w:val="clear" w:color="auto" w:fill="FFFFFF"/>
          <w:lang w:eastAsia="ru-RU"/>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 года </w:t>
      </w:r>
      <w:hyperlink r:id="rId6" w:history="1">
        <w:r w:rsidRPr="00560E1B">
          <w:rPr>
            <w:rFonts w:ascii="Times New Roman" w:eastAsia="Times New Roman" w:hAnsi="Times New Roman" w:cs="Times New Roman"/>
            <w:sz w:val="28"/>
            <w:szCs w:val="28"/>
            <w:shd w:val="clear" w:color="auto" w:fill="FFFFFF"/>
            <w:lang w:eastAsia="ru-RU"/>
          </w:rPr>
          <w:t>N 75</w:t>
        </w:r>
      </w:hyperlink>
      <w:r w:rsidRPr="00560E1B">
        <w:rPr>
          <w:rFonts w:ascii="Times New Roman" w:eastAsia="Times New Roman" w:hAnsi="Times New Roman" w:cs="Times New Roman"/>
          <w:sz w:val="28"/>
          <w:szCs w:val="28"/>
          <w:shd w:val="clear" w:color="auto" w:fill="FFFFFF"/>
          <w:lang w:eastAsia="ru-RU"/>
        </w:rPr>
        <w:t xml:space="preserve"> «О порядке проведения органом местного самоуправления открытого конкурса по отбору управляющей организации для управления многоквартирным домом» и иными федеральными законами, нормативными правовыми актами Правительства Российской Федерации и настоящим Положением. </w:t>
      </w:r>
    </w:p>
    <w:p w14:paraId="258E7386" w14:textId="77777777"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3. Конкурсная комиссия создается в целях проведения конкурсов и определения победителя конкурсов на право заключения договора управления многоквартирными домами. Срок полномочий Конкурсной комиссии составляет два года. </w:t>
      </w:r>
    </w:p>
    <w:p w14:paraId="64F292E6" w14:textId="77777777"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4. Задачами Конкурсной комиссии являются: </w:t>
      </w:r>
    </w:p>
    <w:p w14:paraId="48FA7CBD" w14:textId="77777777"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4.1. Создание равных условий участия в конкурсе для юридических лиц независимо от организационно-правовой формы и индивидуальных предпринимателей; </w:t>
      </w:r>
    </w:p>
    <w:p w14:paraId="4C9029D0" w14:textId="77777777"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 </w:t>
      </w:r>
    </w:p>
    <w:p w14:paraId="51A0F185" w14:textId="77777777"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4.3. Обеспечение доступности информации о проведении конкурса и открытости его проведения. </w:t>
      </w:r>
    </w:p>
    <w:p w14:paraId="265E56CE" w14:textId="7E1DDBAE" w:rsidR="004672C9" w:rsidRDefault="004672C9"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5. Конкурсная комиссия является коллегиальным органом. Персональ</w:t>
      </w:r>
      <w:r>
        <w:rPr>
          <w:rFonts w:ascii="Times New Roman" w:eastAsia="Times New Roman" w:hAnsi="Times New Roman" w:cs="Times New Roman"/>
          <w:sz w:val="28"/>
          <w:szCs w:val="28"/>
          <w:shd w:val="clear" w:color="auto" w:fill="FFFFFF"/>
          <w:lang w:eastAsia="ru-RU"/>
        </w:rPr>
        <w:t xml:space="preserve">ный состав Конкурсной комиссии </w:t>
      </w:r>
      <w:r w:rsidR="00560E1B" w:rsidRPr="00560E1B">
        <w:rPr>
          <w:rFonts w:ascii="Times New Roman" w:eastAsia="Times New Roman" w:hAnsi="Times New Roman" w:cs="Times New Roman"/>
          <w:sz w:val="28"/>
          <w:szCs w:val="28"/>
          <w:shd w:val="clear" w:color="auto" w:fill="FFFFFF"/>
          <w:lang w:eastAsia="ru-RU"/>
        </w:rPr>
        <w:t xml:space="preserve">утверждается постановлением Администрации </w:t>
      </w:r>
      <w:r w:rsidR="000E318F">
        <w:rPr>
          <w:rFonts w:ascii="Times New Roman" w:eastAsia="Times New Roman" w:hAnsi="Times New Roman" w:cs="Times New Roman"/>
          <w:sz w:val="28"/>
          <w:szCs w:val="28"/>
          <w:lang w:eastAsia="ar-SA"/>
        </w:rPr>
        <w:t>Комсомольского</w:t>
      </w:r>
      <w:r>
        <w:rPr>
          <w:rFonts w:ascii="Times New Roman" w:eastAsia="Times New Roman" w:hAnsi="Times New Roman" w:cs="Times New Roman"/>
          <w:sz w:val="28"/>
          <w:szCs w:val="28"/>
          <w:shd w:val="clear" w:color="auto" w:fill="FFFFFF"/>
          <w:lang w:eastAsia="ru-RU"/>
        </w:rPr>
        <w:t xml:space="preserve"> </w:t>
      </w:r>
      <w:r w:rsidR="00D0313C">
        <w:rPr>
          <w:rFonts w:ascii="Times New Roman" w:eastAsia="Times New Roman" w:hAnsi="Times New Roman" w:cs="Times New Roman"/>
          <w:sz w:val="28"/>
          <w:szCs w:val="28"/>
          <w:shd w:val="clear" w:color="auto" w:fill="FFFFFF"/>
          <w:lang w:eastAsia="ru-RU"/>
        </w:rPr>
        <w:t xml:space="preserve">городского поселения </w:t>
      </w:r>
      <w:r>
        <w:rPr>
          <w:rFonts w:ascii="Times New Roman" w:eastAsia="Times New Roman" w:hAnsi="Times New Roman" w:cs="Times New Roman"/>
          <w:sz w:val="28"/>
          <w:szCs w:val="28"/>
          <w:shd w:val="clear" w:color="auto" w:fill="FFFFFF"/>
          <w:lang w:eastAsia="ru-RU"/>
        </w:rPr>
        <w:t xml:space="preserve">Чамзинского муниципального района. </w:t>
      </w:r>
      <w:r w:rsidR="00560E1B" w:rsidRPr="00560E1B">
        <w:rPr>
          <w:rFonts w:ascii="Times New Roman" w:eastAsia="Times New Roman" w:hAnsi="Times New Roman" w:cs="Times New Roman"/>
          <w:sz w:val="28"/>
          <w:szCs w:val="28"/>
          <w:shd w:val="clear" w:color="auto" w:fill="FFFFFF"/>
          <w:lang w:eastAsia="ru-RU"/>
        </w:rPr>
        <w:t xml:space="preserve">В состав Конкурсной комиссии входит не менее пяти человек </w:t>
      </w:r>
      <w:r w:rsidR="009600F8">
        <w:rPr>
          <w:rFonts w:ascii="Times New Roman" w:eastAsia="Times New Roman" w:hAnsi="Times New Roman" w:cs="Times New Roman"/>
          <w:sz w:val="28"/>
          <w:szCs w:val="28"/>
          <w:shd w:val="clear" w:color="auto" w:fill="FFFFFF"/>
          <w:lang w:eastAsia="ru-RU"/>
        </w:rPr>
        <w:t>-</w:t>
      </w:r>
      <w:r w:rsidR="00560E1B" w:rsidRPr="00560E1B">
        <w:rPr>
          <w:rFonts w:ascii="Times New Roman" w:eastAsia="Times New Roman" w:hAnsi="Times New Roman" w:cs="Times New Roman"/>
          <w:sz w:val="28"/>
          <w:szCs w:val="28"/>
          <w:shd w:val="clear" w:color="auto" w:fill="FFFFFF"/>
          <w:lang w:eastAsia="ru-RU"/>
        </w:rPr>
        <w:t xml:space="preserve"> членов Конкурсной комиссии, в том числе </w:t>
      </w:r>
      <w:r>
        <w:rPr>
          <w:rFonts w:ascii="Times New Roman" w:eastAsia="Times New Roman" w:hAnsi="Times New Roman" w:cs="Times New Roman"/>
          <w:sz w:val="28"/>
          <w:szCs w:val="28"/>
          <w:shd w:val="clear" w:color="auto" w:fill="FFFFFF"/>
          <w:lang w:eastAsia="ru-RU"/>
        </w:rPr>
        <w:t>муниципальные служащие Администрации</w:t>
      </w:r>
      <w:r w:rsidR="000E318F" w:rsidRPr="000E318F">
        <w:rPr>
          <w:rFonts w:ascii="Times New Roman" w:eastAsia="Times New Roman" w:hAnsi="Times New Roman" w:cs="Times New Roman"/>
          <w:sz w:val="28"/>
          <w:szCs w:val="28"/>
          <w:lang w:eastAsia="ar-SA"/>
        </w:rPr>
        <w:t xml:space="preserve"> </w:t>
      </w:r>
      <w:r w:rsidR="000E318F">
        <w:rPr>
          <w:rFonts w:ascii="Times New Roman" w:eastAsia="Times New Roman" w:hAnsi="Times New Roman" w:cs="Times New Roman"/>
          <w:sz w:val="28"/>
          <w:szCs w:val="28"/>
          <w:lang w:eastAsia="ar-SA"/>
        </w:rPr>
        <w:t>Комсомольского</w:t>
      </w:r>
      <w:r w:rsidR="00D0313C">
        <w:rPr>
          <w:rFonts w:ascii="Times New Roman" w:eastAsia="Times New Roman" w:hAnsi="Times New Roman" w:cs="Times New Roman"/>
          <w:sz w:val="28"/>
          <w:szCs w:val="28"/>
          <w:shd w:val="clear" w:color="auto" w:fill="FFFFFF"/>
          <w:lang w:eastAsia="ru-RU"/>
        </w:rPr>
        <w:t xml:space="preserve"> городского поселения </w:t>
      </w:r>
      <w:r>
        <w:rPr>
          <w:rFonts w:ascii="Times New Roman" w:eastAsia="Times New Roman" w:hAnsi="Times New Roman" w:cs="Times New Roman"/>
          <w:sz w:val="28"/>
          <w:szCs w:val="28"/>
          <w:shd w:val="clear" w:color="auto" w:fill="FFFFFF"/>
          <w:lang w:eastAsia="ru-RU"/>
        </w:rPr>
        <w:t xml:space="preserve">Чамзинского муниципального района, являющейся </w:t>
      </w:r>
      <w:r w:rsidR="00560E1B" w:rsidRPr="00560E1B">
        <w:rPr>
          <w:rFonts w:ascii="Times New Roman" w:eastAsia="Times New Roman" w:hAnsi="Times New Roman" w:cs="Times New Roman"/>
          <w:sz w:val="28"/>
          <w:szCs w:val="28"/>
          <w:shd w:val="clear" w:color="auto" w:fill="FFFFFF"/>
          <w:lang w:eastAsia="ru-RU"/>
        </w:rPr>
        <w:t xml:space="preserve">организатором конкурса. В состав комиссии также могут включаться депутаты </w:t>
      </w:r>
      <w:r>
        <w:rPr>
          <w:rFonts w:ascii="Times New Roman" w:eastAsia="Times New Roman" w:hAnsi="Times New Roman" w:cs="Times New Roman"/>
          <w:sz w:val="28"/>
          <w:szCs w:val="28"/>
          <w:shd w:val="clear" w:color="auto" w:fill="FFFFFF"/>
          <w:lang w:eastAsia="ru-RU"/>
        </w:rPr>
        <w:t xml:space="preserve">Совета депутатов </w:t>
      </w:r>
      <w:r w:rsidR="000E318F">
        <w:rPr>
          <w:rFonts w:ascii="Times New Roman" w:eastAsia="Times New Roman" w:hAnsi="Times New Roman" w:cs="Times New Roman"/>
          <w:sz w:val="28"/>
          <w:szCs w:val="28"/>
          <w:lang w:eastAsia="ar-SA"/>
        </w:rPr>
        <w:t>Комсомольского</w:t>
      </w:r>
      <w:r w:rsidR="000E318F">
        <w:rPr>
          <w:rFonts w:ascii="Times New Roman" w:eastAsia="Times New Roman" w:hAnsi="Times New Roman" w:cs="Times New Roman"/>
          <w:sz w:val="28"/>
          <w:szCs w:val="28"/>
          <w:shd w:val="clear" w:color="auto" w:fill="FFFFFF"/>
          <w:lang w:eastAsia="ru-RU"/>
        </w:rPr>
        <w:t xml:space="preserve"> </w:t>
      </w:r>
      <w:r w:rsidR="00D0313C">
        <w:rPr>
          <w:rFonts w:ascii="Times New Roman" w:eastAsia="Times New Roman" w:hAnsi="Times New Roman" w:cs="Times New Roman"/>
          <w:sz w:val="28"/>
          <w:szCs w:val="28"/>
          <w:shd w:val="clear" w:color="auto" w:fill="FFFFFF"/>
          <w:lang w:eastAsia="ru-RU"/>
        </w:rPr>
        <w:t xml:space="preserve">городского поселения </w:t>
      </w:r>
      <w:r>
        <w:rPr>
          <w:rFonts w:ascii="Times New Roman" w:eastAsia="Times New Roman" w:hAnsi="Times New Roman" w:cs="Times New Roman"/>
          <w:sz w:val="28"/>
          <w:szCs w:val="28"/>
          <w:shd w:val="clear" w:color="auto" w:fill="FFFFFF"/>
          <w:lang w:eastAsia="ru-RU"/>
        </w:rPr>
        <w:t xml:space="preserve">Чамзинского муниципального района </w:t>
      </w:r>
      <w:r w:rsidR="00560E1B" w:rsidRPr="00560E1B">
        <w:rPr>
          <w:rFonts w:ascii="Times New Roman" w:eastAsia="Times New Roman" w:hAnsi="Times New Roman" w:cs="Times New Roman"/>
          <w:sz w:val="28"/>
          <w:szCs w:val="28"/>
          <w:shd w:val="clear" w:color="auto" w:fill="FFFFFF"/>
          <w:lang w:eastAsia="ru-RU"/>
        </w:rPr>
        <w:t xml:space="preserve">в соответствии с действующим законодательством Российской Федерации. </w:t>
      </w:r>
    </w:p>
    <w:p w14:paraId="0C34EE5D" w14:textId="06DD29CC" w:rsidR="00540ECB" w:rsidRPr="006D5836" w:rsidRDefault="004672C9" w:rsidP="004935FF">
      <w:pPr>
        <w:spacing w:after="0" w:line="240" w:lineRule="auto"/>
        <w:jc w:val="both"/>
        <w:rPr>
          <w:rFonts w:ascii="Times New Roman" w:eastAsia="Times New Roman" w:hAnsi="Times New Roman" w:cs="Times New Roman"/>
          <w:sz w:val="36"/>
          <w:szCs w:val="36"/>
          <w:shd w:val="clear" w:color="auto" w:fill="FFFFFF"/>
          <w:lang w:eastAsia="ru-RU"/>
        </w:rPr>
      </w:pPr>
      <w:r w:rsidRPr="006D5836">
        <w:rPr>
          <w:rFonts w:ascii="Times New Roman" w:eastAsia="Times New Roman" w:hAnsi="Times New Roman" w:cs="Times New Roman"/>
          <w:sz w:val="28"/>
          <w:szCs w:val="28"/>
          <w:shd w:val="clear" w:color="auto" w:fill="FFFFFF"/>
          <w:lang w:eastAsia="ru-RU"/>
        </w:rPr>
        <w:lastRenderedPageBreak/>
        <w:tab/>
        <w:t xml:space="preserve">6. </w:t>
      </w:r>
      <w:r w:rsidR="006D5836" w:rsidRPr="006D5836">
        <w:rPr>
          <w:rFonts w:ascii="Times New Roman" w:hAnsi="Times New Roman" w:cs="Times New Roman"/>
          <w:sz w:val="28"/>
          <w:szCs w:val="28"/>
          <w:shd w:val="clear" w:color="auto" w:fill="FFFFFF"/>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65A90ADF"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 Основными функциями Конкурсной комиссии являются: </w:t>
      </w:r>
    </w:p>
    <w:p w14:paraId="211309D8"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.1. Вскрытие конвертов с заявками на участие в конкурсе; </w:t>
      </w:r>
    </w:p>
    <w:p w14:paraId="726D6E78"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.2. Рассмотрение, оценка и сопоставление заявок на участие в конкурсе; </w:t>
      </w:r>
    </w:p>
    <w:p w14:paraId="6B33EAFA"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.3. Определение победителя конкурса; </w:t>
      </w:r>
    </w:p>
    <w:p w14:paraId="41CA5C8D"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 </w:t>
      </w:r>
    </w:p>
    <w:p w14:paraId="0B4D5E13" w14:textId="77777777" w:rsidR="00540ECB"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7</w:t>
      </w:r>
      <w:r w:rsidR="00560E1B" w:rsidRPr="00560E1B">
        <w:rPr>
          <w:rFonts w:ascii="Times New Roman" w:eastAsia="Times New Roman" w:hAnsi="Times New Roman" w:cs="Times New Roman"/>
          <w:sz w:val="28"/>
          <w:szCs w:val="28"/>
          <w:shd w:val="clear" w:color="auto" w:fill="FFFFFF"/>
          <w:lang w:eastAsia="ru-RU"/>
        </w:rPr>
        <w:t xml:space="preserve">.5. 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 </w:t>
      </w:r>
    </w:p>
    <w:p w14:paraId="321EB201" w14:textId="77777777" w:rsidR="00196675" w:rsidRDefault="00540ECB"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196675">
        <w:rPr>
          <w:rFonts w:ascii="Times New Roman" w:eastAsia="Times New Roman" w:hAnsi="Times New Roman" w:cs="Times New Roman"/>
          <w:sz w:val="28"/>
          <w:szCs w:val="28"/>
          <w:shd w:val="clear" w:color="auto" w:fill="FFFFFF"/>
          <w:lang w:eastAsia="ru-RU"/>
        </w:rPr>
        <w:t>8</w:t>
      </w:r>
      <w:r w:rsidR="00560E1B" w:rsidRPr="00560E1B">
        <w:rPr>
          <w:rFonts w:ascii="Times New Roman" w:eastAsia="Times New Roman" w:hAnsi="Times New Roman" w:cs="Times New Roman"/>
          <w:sz w:val="28"/>
          <w:szCs w:val="28"/>
          <w:shd w:val="clear" w:color="auto" w:fill="FFFFFF"/>
          <w:lang w:eastAsia="ru-RU"/>
        </w:rPr>
        <w:t xml:space="preserve">. Конкурсная комиссия обязана: </w:t>
      </w:r>
    </w:p>
    <w:p w14:paraId="5E9FA58E" w14:textId="77777777" w:rsidR="00196675" w:rsidRDefault="00196675"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8</w:t>
      </w:r>
      <w:r w:rsidR="00560E1B" w:rsidRPr="00560E1B">
        <w:rPr>
          <w:rFonts w:ascii="Times New Roman" w:eastAsia="Times New Roman" w:hAnsi="Times New Roman" w:cs="Times New Roman"/>
          <w:sz w:val="28"/>
          <w:szCs w:val="28"/>
          <w:shd w:val="clear" w:color="auto" w:fill="FFFFFF"/>
          <w:lang w:eastAsia="ru-RU"/>
        </w:rPr>
        <w:t xml:space="preserve">.1.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 </w:t>
      </w:r>
    </w:p>
    <w:p w14:paraId="2D9F2695" w14:textId="77777777" w:rsidR="00E43D17" w:rsidRDefault="00196675"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8</w:t>
      </w:r>
      <w:r w:rsidR="00560E1B" w:rsidRPr="00560E1B">
        <w:rPr>
          <w:rFonts w:ascii="Times New Roman" w:eastAsia="Times New Roman" w:hAnsi="Times New Roman" w:cs="Times New Roman"/>
          <w:sz w:val="28"/>
          <w:szCs w:val="28"/>
          <w:shd w:val="clear" w:color="auto" w:fill="FFFFFF"/>
          <w:lang w:eastAsia="ru-RU"/>
        </w:rPr>
        <w:t xml:space="preserve">.2. Не допускать претендента к участию в проведении конкурса в случаях, установленных законодательством Российской Федерации и конкурсной документацией; </w:t>
      </w:r>
    </w:p>
    <w:p w14:paraId="4D97EE7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8</w:t>
      </w:r>
      <w:r w:rsidR="00560E1B" w:rsidRPr="00560E1B">
        <w:rPr>
          <w:rFonts w:ascii="Times New Roman" w:eastAsia="Times New Roman" w:hAnsi="Times New Roman" w:cs="Times New Roman"/>
          <w:sz w:val="28"/>
          <w:szCs w:val="28"/>
          <w:shd w:val="clear" w:color="auto" w:fill="FFFFFF"/>
          <w:lang w:eastAsia="ru-RU"/>
        </w:rPr>
        <w:t>.3.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58A4C20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9</w:t>
      </w:r>
      <w:r w:rsidR="00560E1B" w:rsidRPr="00560E1B">
        <w:rPr>
          <w:rFonts w:ascii="Times New Roman" w:eastAsia="Times New Roman" w:hAnsi="Times New Roman" w:cs="Times New Roman"/>
          <w:sz w:val="28"/>
          <w:szCs w:val="28"/>
          <w:shd w:val="clear" w:color="auto" w:fill="FFFFFF"/>
          <w:lang w:eastAsia="ru-RU"/>
        </w:rPr>
        <w:t xml:space="preserve">. Конкурсная комиссия вправе: </w:t>
      </w:r>
    </w:p>
    <w:p w14:paraId="43B50646"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 </w:t>
      </w:r>
    </w:p>
    <w:p w14:paraId="12BE82F3"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9</w:t>
      </w:r>
      <w:r w:rsidR="00560E1B" w:rsidRPr="00560E1B">
        <w:rPr>
          <w:rFonts w:ascii="Times New Roman" w:eastAsia="Times New Roman" w:hAnsi="Times New Roman" w:cs="Times New Roman"/>
          <w:sz w:val="28"/>
          <w:szCs w:val="28"/>
          <w:shd w:val="clear" w:color="auto" w:fill="FFFFFF"/>
          <w:lang w:eastAsia="ru-RU"/>
        </w:rPr>
        <w:t xml:space="preserve">.2. При необходимости привлекать к своей работе экспертов в порядке, установленном настоящим Положением. </w:t>
      </w:r>
    </w:p>
    <w:p w14:paraId="31B25DC0"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10</w:t>
      </w:r>
      <w:r w:rsidR="00560E1B" w:rsidRPr="00560E1B">
        <w:rPr>
          <w:rFonts w:ascii="Times New Roman" w:eastAsia="Times New Roman" w:hAnsi="Times New Roman" w:cs="Times New Roman"/>
          <w:sz w:val="28"/>
          <w:szCs w:val="28"/>
          <w:shd w:val="clear" w:color="auto" w:fill="FFFFFF"/>
          <w:lang w:eastAsia="ru-RU"/>
        </w:rPr>
        <w:t xml:space="preserve">. Члены Конкурсной комиссии обязаны: </w:t>
      </w:r>
    </w:p>
    <w:p w14:paraId="22C34E71"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ab/>
        <w:t>10</w:t>
      </w:r>
      <w:r w:rsidR="00560E1B" w:rsidRPr="00560E1B">
        <w:rPr>
          <w:rFonts w:ascii="Times New Roman" w:eastAsia="Times New Roman" w:hAnsi="Times New Roman" w:cs="Times New Roman"/>
          <w:sz w:val="28"/>
          <w:szCs w:val="28"/>
          <w:shd w:val="clear" w:color="auto" w:fill="FFFFFF"/>
          <w:lang w:eastAsia="ru-RU"/>
        </w:rPr>
        <w:t xml:space="preserve">.1. Знать и руководствоваться в своей деятельности требованиями законодательства Российской Федерации и настоящего Положения; </w:t>
      </w:r>
    </w:p>
    <w:p w14:paraId="39A507AA"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10</w:t>
      </w:r>
      <w:r w:rsidR="00560E1B" w:rsidRPr="00560E1B">
        <w:rPr>
          <w:rFonts w:ascii="Times New Roman" w:eastAsia="Times New Roman" w:hAnsi="Times New Roman" w:cs="Times New Roman"/>
          <w:sz w:val="28"/>
          <w:szCs w:val="28"/>
          <w:shd w:val="clear" w:color="auto" w:fill="FFFFFF"/>
          <w:lang w:eastAsia="ru-RU"/>
        </w:rPr>
        <w:t xml:space="preserve">.2.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 </w:t>
      </w:r>
    </w:p>
    <w:p w14:paraId="0B23CA98"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10</w:t>
      </w:r>
      <w:r w:rsidR="00560E1B" w:rsidRPr="00560E1B">
        <w:rPr>
          <w:rFonts w:ascii="Times New Roman" w:eastAsia="Times New Roman" w:hAnsi="Times New Roman" w:cs="Times New Roman"/>
          <w:sz w:val="28"/>
          <w:szCs w:val="28"/>
          <w:shd w:val="clear" w:color="auto" w:fill="FFFFFF"/>
          <w:lang w:eastAsia="ru-RU"/>
        </w:rPr>
        <w:t xml:space="preserve">.3. Соблюдать правила рассмотрения и оценки конкурсных заявок; </w:t>
      </w:r>
      <w:r>
        <w:rPr>
          <w:rFonts w:ascii="Times New Roman" w:eastAsia="Times New Roman" w:hAnsi="Times New Roman" w:cs="Times New Roman"/>
          <w:sz w:val="28"/>
          <w:szCs w:val="28"/>
          <w:shd w:val="clear" w:color="auto" w:fill="FFFFFF"/>
          <w:lang w:eastAsia="ru-RU"/>
        </w:rPr>
        <w:tab/>
        <w:t>10</w:t>
      </w:r>
      <w:r w:rsidR="00560E1B" w:rsidRPr="00560E1B">
        <w:rPr>
          <w:rFonts w:ascii="Times New Roman" w:eastAsia="Times New Roman" w:hAnsi="Times New Roman" w:cs="Times New Roman"/>
          <w:sz w:val="28"/>
          <w:szCs w:val="28"/>
          <w:shd w:val="clear" w:color="auto" w:fill="FFFFFF"/>
          <w:lang w:eastAsia="ru-RU"/>
        </w:rPr>
        <w:t xml:space="preserve">.4.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 </w:t>
      </w:r>
    </w:p>
    <w:p w14:paraId="771FE7C8"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11</w:t>
      </w:r>
      <w:r w:rsidR="00560E1B" w:rsidRPr="00560E1B">
        <w:rPr>
          <w:rFonts w:ascii="Times New Roman" w:eastAsia="Times New Roman" w:hAnsi="Times New Roman" w:cs="Times New Roman"/>
          <w:sz w:val="28"/>
          <w:szCs w:val="28"/>
          <w:shd w:val="clear" w:color="auto" w:fill="FFFFFF"/>
          <w:lang w:eastAsia="ru-RU"/>
        </w:rPr>
        <w:t xml:space="preserve">. Члены Конкурсной комиссии вправе: </w:t>
      </w:r>
    </w:p>
    <w:p w14:paraId="1E0BD733"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11</w:t>
      </w:r>
      <w:r w:rsidR="00560E1B" w:rsidRPr="00560E1B">
        <w:rPr>
          <w:rFonts w:ascii="Times New Roman" w:eastAsia="Times New Roman" w:hAnsi="Times New Roman" w:cs="Times New Roman"/>
          <w:sz w:val="28"/>
          <w:szCs w:val="28"/>
          <w:shd w:val="clear" w:color="auto" w:fill="FFFFFF"/>
          <w:lang w:eastAsia="ru-RU"/>
        </w:rPr>
        <w:t xml:space="preserve">.1. Знакомиться со всеми представленными на рассмотрение документами и сведениями, составляющими заявку на участие в конкурсе; </w:t>
      </w:r>
      <w:r>
        <w:rPr>
          <w:rFonts w:ascii="Times New Roman" w:eastAsia="Times New Roman" w:hAnsi="Times New Roman" w:cs="Times New Roman"/>
          <w:sz w:val="28"/>
          <w:szCs w:val="28"/>
          <w:shd w:val="clear" w:color="auto" w:fill="FFFFFF"/>
          <w:lang w:eastAsia="ru-RU"/>
        </w:rPr>
        <w:tab/>
        <w:t>11</w:t>
      </w:r>
      <w:r w:rsidR="00560E1B" w:rsidRPr="00560E1B">
        <w:rPr>
          <w:rFonts w:ascii="Times New Roman" w:eastAsia="Times New Roman" w:hAnsi="Times New Roman" w:cs="Times New Roman"/>
          <w:sz w:val="28"/>
          <w:szCs w:val="28"/>
          <w:shd w:val="clear" w:color="auto" w:fill="FFFFFF"/>
          <w:lang w:eastAsia="ru-RU"/>
        </w:rPr>
        <w:t>.2. Выступать по вопросам повестки дня на заседаниях Конкурсной комиссии;</w:t>
      </w:r>
    </w:p>
    <w:p w14:paraId="474B7699"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11</w:t>
      </w:r>
      <w:r w:rsidR="00560E1B" w:rsidRPr="00560E1B">
        <w:rPr>
          <w:rFonts w:ascii="Times New Roman" w:eastAsia="Times New Roman" w:hAnsi="Times New Roman" w:cs="Times New Roman"/>
          <w:sz w:val="28"/>
          <w:szCs w:val="28"/>
          <w:shd w:val="clear" w:color="auto" w:fill="FFFFFF"/>
          <w:lang w:eastAsia="ru-RU"/>
        </w:rPr>
        <w:t xml:space="preserve">.3.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 </w:t>
      </w:r>
    </w:p>
    <w:p w14:paraId="3511B8D4"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 </w:t>
      </w:r>
    </w:p>
    <w:p w14:paraId="03EC706A"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 Члены Конкурсной комиссии: </w:t>
      </w:r>
    </w:p>
    <w:p w14:paraId="20A14C5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 </w:t>
      </w:r>
    </w:p>
    <w:p w14:paraId="66FAFB39"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 </w:t>
      </w:r>
    </w:p>
    <w:p w14:paraId="4584B471"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.3. Подписывают протокол вскрытия конвертов, протокол конкурса и протокол оценки и сопоставления заявок на участие в конкурсе; </w:t>
      </w:r>
    </w:p>
    <w:p w14:paraId="0F0B1AC3"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.4. Принимают участие в определении победителя конкурса; </w:t>
      </w:r>
    </w:p>
    <w:p w14:paraId="380E57CC"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12</w:t>
      </w:r>
      <w:r w:rsidR="00560E1B" w:rsidRPr="00560E1B">
        <w:rPr>
          <w:rFonts w:ascii="Times New Roman" w:eastAsia="Times New Roman" w:hAnsi="Times New Roman" w:cs="Times New Roman"/>
          <w:sz w:val="28"/>
          <w:szCs w:val="28"/>
          <w:shd w:val="clear" w:color="auto" w:fill="FFFFFF"/>
          <w:lang w:eastAsia="ru-RU"/>
        </w:rPr>
        <w:t xml:space="preserve">.5. Осуществляют иные действия в соответствии с законодательством Российской Федерации и настоящим Положением. </w:t>
      </w:r>
    </w:p>
    <w:p w14:paraId="194B065A"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 Председатель Конкурсной комиссии: </w:t>
      </w:r>
    </w:p>
    <w:p w14:paraId="6E3F6AF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.1. Осуществляет общее руководство работой Конкурсной комиссии и обеспечивает выполнение настоящего Положения;</w:t>
      </w:r>
    </w:p>
    <w:p w14:paraId="11F8198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 xml:space="preserve"> 13</w:t>
      </w:r>
      <w:r w:rsidR="00560E1B" w:rsidRPr="00560E1B">
        <w:rPr>
          <w:rFonts w:ascii="Times New Roman" w:eastAsia="Times New Roman" w:hAnsi="Times New Roman" w:cs="Times New Roman"/>
          <w:sz w:val="28"/>
          <w:szCs w:val="28"/>
          <w:shd w:val="clear" w:color="auto" w:fill="FFFFFF"/>
          <w:lang w:eastAsia="ru-RU"/>
        </w:rPr>
        <w:t xml:space="preserve">.2. Утверждает график проведения заседаний Конкурсной комиссии; </w:t>
      </w: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.3. Объявляет заседание правомочным или выносит решение о его переносе из-за отсутствия необходимого количества членов конкурсной комиссии; </w:t>
      </w:r>
    </w:p>
    <w:p w14:paraId="75F8B4CC"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.4. Открывает и ведет заседания Конкурсной комиссии, объявляет перерывы;</w:t>
      </w:r>
    </w:p>
    <w:p w14:paraId="613CE500"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.5. Объявляет состав Конкурсной комиссии; </w:t>
      </w:r>
    </w:p>
    <w:p w14:paraId="782A2A9B"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.6. Определяет порядок рассмотрения обсуждаемых вопросов; </w:t>
      </w:r>
    </w:p>
    <w:p w14:paraId="04B174F2"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.7. Назначает члена Конкурсной комиссии, который будет осуществлять вскрытие конвертов с заявками на участие в конкурсе; </w:t>
      </w:r>
    </w:p>
    <w:p w14:paraId="26E02C7A"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ab/>
        <w:t>13.8</w:t>
      </w:r>
      <w:r w:rsidR="00560E1B" w:rsidRPr="00560E1B">
        <w:rPr>
          <w:rFonts w:ascii="Times New Roman" w:eastAsia="Times New Roman" w:hAnsi="Times New Roman" w:cs="Times New Roman"/>
          <w:sz w:val="28"/>
          <w:szCs w:val="28"/>
          <w:shd w:val="clear" w:color="auto" w:fill="FFFFFF"/>
          <w:lang w:eastAsia="ru-RU"/>
        </w:rPr>
        <w:t xml:space="preserve">. Объявляет сведения, подлежащие объявлению на процедуре вскрытия конвертов с заявками на участие в конкурсе; </w:t>
      </w:r>
    </w:p>
    <w:p w14:paraId="0116FF85"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.9. В случае необходимости выносит на обсуждение Конкурсной комиссии вопрос о привлечении к работе комиссии экспертов; </w:t>
      </w:r>
    </w:p>
    <w:p w14:paraId="6A553175"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 </w:t>
      </w:r>
    </w:p>
    <w:p w14:paraId="615752C9"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 xml:space="preserve">.11. Объявляет победителя конкурса; </w:t>
      </w:r>
    </w:p>
    <w:p w14:paraId="6E0FC2EE" w14:textId="0CD8944B"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13</w:t>
      </w:r>
      <w:r w:rsidR="00560E1B" w:rsidRPr="00560E1B">
        <w:rPr>
          <w:rFonts w:ascii="Times New Roman" w:eastAsia="Times New Roman" w:hAnsi="Times New Roman" w:cs="Times New Roman"/>
          <w:sz w:val="28"/>
          <w:szCs w:val="28"/>
          <w:shd w:val="clear" w:color="auto" w:fill="FFFFFF"/>
          <w:lang w:eastAsia="ru-RU"/>
        </w:rPr>
        <w:t>.12.</w:t>
      </w:r>
      <w:r w:rsidR="006D5836">
        <w:rPr>
          <w:rFonts w:ascii="Times New Roman" w:eastAsia="Times New Roman" w:hAnsi="Times New Roman" w:cs="Times New Roman"/>
          <w:sz w:val="28"/>
          <w:szCs w:val="28"/>
          <w:shd w:val="clear" w:color="auto" w:fill="FFFFFF"/>
          <w:lang w:eastAsia="ru-RU"/>
        </w:rPr>
        <w:t xml:space="preserve"> </w:t>
      </w:r>
      <w:r w:rsidR="00560E1B" w:rsidRPr="00560E1B">
        <w:rPr>
          <w:rFonts w:ascii="Times New Roman" w:eastAsia="Times New Roman" w:hAnsi="Times New Roman" w:cs="Times New Roman"/>
          <w:sz w:val="28"/>
          <w:szCs w:val="28"/>
          <w:shd w:val="clear" w:color="auto" w:fill="FFFFFF"/>
          <w:lang w:eastAsia="ru-RU"/>
        </w:rPr>
        <w:t>Осуществляет иные действия в соответствии с законодательством Российской Федерации и настоящим Положением.</w:t>
      </w:r>
    </w:p>
    <w:p w14:paraId="6DB62376"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14</w:t>
      </w:r>
      <w:r w:rsidR="00560E1B" w:rsidRPr="00560E1B">
        <w:rPr>
          <w:rFonts w:ascii="Times New Roman" w:eastAsia="Times New Roman" w:hAnsi="Times New Roman" w:cs="Times New Roman"/>
          <w:sz w:val="28"/>
          <w:szCs w:val="28"/>
          <w:shd w:val="clear" w:color="auto" w:fill="FFFFFF"/>
          <w:lang w:eastAsia="ru-RU"/>
        </w:rPr>
        <w:t xml:space="preserve">. Секретарь Конкурсной комиссии: </w:t>
      </w:r>
    </w:p>
    <w:p w14:paraId="7F7B6192"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14</w:t>
      </w:r>
      <w:r w:rsidR="00560E1B" w:rsidRPr="00560E1B">
        <w:rPr>
          <w:rFonts w:ascii="Times New Roman" w:eastAsia="Times New Roman" w:hAnsi="Times New Roman" w:cs="Times New Roman"/>
          <w:sz w:val="28"/>
          <w:szCs w:val="28"/>
          <w:shd w:val="clear" w:color="auto" w:fill="FFFFFF"/>
          <w:lang w:eastAsia="ru-RU"/>
        </w:rPr>
        <w:t xml:space="preserve">.1.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 </w:t>
      </w:r>
    </w:p>
    <w:p w14:paraId="3B5B1A0C"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14</w:t>
      </w:r>
      <w:r w:rsidR="00560E1B" w:rsidRPr="00560E1B">
        <w:rPr>
          <w:rFonts w:ascii="Times New Roman" w:eastAsia="Times New Roman" w:hAnsi="Times New Roman" w:cs="Times New Roman"/>
          <w:sz w:val="28"/>
          <w:szCs w:val="28"/>
          <w:shd w:val="clear" w:color="auto" w:fill="FFFFFF"/>
          <w:lang w:eastAsia="ru-RU"/>
        </w:rPr>
        <w:t xml:space="preserve">.2. По ходу заседаний Конкурсной комиссии оформляет протокол вскрытия конвертов, протокол рассмотрения и оценки конкурсных заявок и протокол конкурса; </w:t>
      </w:r>
    </w:p>
    <w:p w14:paraId="31030984" w14:textId="77777777" w:rsidR="00E43D17"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14</w:t>
      </w:r>
      <w:r w:rsidR="00560E1B" w:rsidRPr="00560E1B">
        <w:rPr>
          <w:rFonts w:ascii="Times New Roman" w:eastAsia="Times New Roman" w:hAnsi="Times New Roman" w:cs="Times New Roman"/>
          <w:sz w:val="28"/>
          <w:szCs w:val="28"/>
          <w:shd w:val="clear" w:color="auto" w:fill="FFFFFF"/>
          <w:lang w:eastAsia="ru-RU"/>
        </w:rPr>
        <w:t xml:space="preserve">.3.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14:paraId="5C90C78C" w14:textId="77777777" w:rsidR="001458BD" w:rsidRDefault="00E43D17"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15</w:t>
      </w:r>
      <w:r w:rsidR="00560E1B" w:rsidRPr="00560E1B">
        <w:rPr>
          <w:rFonts w:ascii="Times New Roman" w:eastAsia="Times New Roman" w:hAnsi="Times New Roman" w:cs="Times New Roman"/>
          <w:sz w:val="28"/>
          <w:szCs w:val="28"/>
          <w:shd w:val="clear" w:color="auto" w:fill="FFFFFF"/>
          <w:lang w:eastAsia="ru-RU"/>
        </w:rPr>
        <w:t xml:space="preserve">.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 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 </w:t>
      </w:r>
    </w:p>
    <w:p w14:paraId="39442159" w14:textId="77777777" w:rsidR="001458BD" w:rsidRDefault="001458BD"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16</w:t>
      </w:r>
      <w:r w:rsidR="00560E1B" w:rsidRPr="00560E1B">
        <w:rPr>
          <w:rFonts w:ascii="Times New Roman" w:eastAsia="Times New Roman" w:hAnsi="Times New Roman" w:cs="Times New Roman"/>
          <w:sz w:val="28"/>
          <w:szCs w:val="28"/>
          <w:shd w:val="clear" w:color="auto" w:fill="FFFFFF"/>
          <w:lang w:eastAsia="ru-RU"/>
        </w:rPr>
        <w:t>.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sidR="00560E1B" w:rsidRPr="00560E1B">
        <w:rPr>
          <w:rFonts w:ascii="Times New Roman" w:eastAsia="Times New Roman" w:hAnsi="Times New Roman" w:cs="Times New Roman"/>
          <w:sz w:val="28"/>
          <w:szCs w:val="28"/>
          <w:shd w:val="clear" w:color="auto" w:fill="FFFFFF"/>
          <w:lang w:eastAsia="ru-RU"/>
        </w:rPr>
        <w:t>ов</w:t>
      </w:r>
      <w:proofErr w:type="spellEnd"/>
      <w:r w:rsidR="00560E1B" w:rsidRPr="00560E1B">
        <w:rPr>
          <w:rFonts w:ascii="Times New Roman" w:eastAsia="Times New Roman" w:hAnsi="Times New Roman" w:cs="Times New Roman"/>
          <w:sz w:val="28"/>
          <w:szCs w:val="28"/>
          <w:shd w:val="clear" w:color="auto" w:fill="FFFFFF"/>
          <w:lang w:eastAsia="ru-RU"/>
        </w:rPr>
        <w:t xml:space="preserve">) конкурса. В случае такого обжалования Конкурсная комиссия обязана: </w:t>
      </w:r>
    </w:p>
    <w:p w14:paraId="05C024DC" w14:textId="77777777" w:rsidR="001458BD" w:rsidRDefault="001458BD"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16</w:t>
      </w:r>
      <w:r w:rsidR="00560E1B" w:rsidRPr="00560E1B">
        <w:rPr>
          <w:rFonts w:ascii="Times New Roman" w:eastAsia="Times New Roman" w:hAnsi="Times New Roman" w:cs="Times New Roman"/>
          <w:sz w:val="28"/>
          <w:szCs w:val="28"/>
          <w:shd w:val="clear" w:color="auto" w:fill="FFFFFF"/>
          <w:lang w:eastAsia="ru-RU"/>
        </w:rPr>
        <w:t xml:space="preserve">.1. Представить по запросу уполномоченного органа сведения и документы, необходимые для рассмотрения жалобы; </w:t>
      </w:r>
    </w:p>
    <w:p w14:paraId="3752B103" w14:textId="77777777" w:rsidR="001458BD" w:rsidRDefault="001458BD"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16</w:t>
      </w:r>
      <w:r w:rsidR="00560E1B" w:rsidRPr="00560E1B">
        <w:rPr>
          <w:rFonts w:ascii="Times New Roman" w:eastAsia="Times New Roman" w:hAnsi="Times New Roman" w:cs="Times New Roman"/>
          <w:sz w:val="28"/>
          <w:szCs w:val="28"/>
          <w:shd w:val="clear" w:color="auto" w:fill="FFFFFF"/>
          <w:lang w:eastAsia="ru-RU"/>
        </w:rPr>
        <w:t xml:space="preserve">.2.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 </w:t>
      </w:r>
    </w:p>
    <w:p w14:paraId="7A5D968E" w14:textId="77777777" w:rsidR="001458BD" w:rsidRDefault="001458BD" w:rsidP="004935F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560E1B" w:rsidRPr="00560E1B">
        <w:rPr>
          <w:rFonts w:ascii="Times New Roman" w:eastAsia="Times New Roman" w:hAnsi="Times New Roman" w:cs="Times New Roman"/>
          <w:sz w:val="28"/>
          <w:szCs w:val="28"/>
          <w:shd w:val="clear" w:color="auto" w:fill="FFFFFF"/>
          <w:lang w:eastAsia="ru-RU"/>
        </w:rPr>
        <w:t xml:space="preserve">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 </w:t>
      </w:r>
    </w:p>
    <w:p w14:paraId="7365B6F3" w14:textId="77777777" w:rsidR="0059798E" w:rsidRPr="0059798E" w:rsidRDefault="001458BD" w:rsidP="0059798E">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8"/>
          <w:szCs w:val="28"/>
          <w:shd w:val="clear" w:color="auto" w:fill="FFFFFF"/>
          <w:lang w:eastAsia="ru-RU"/>
        </w:rPr>
        <w:tab/>
      </w:r>
    </w:p>
    <w:sectPr w:rsidR="0059798E" w:rsidRPr="0059798E" w:rsidSect="00151774">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1B"/>
    <w:rsid w:val="00032849"/>
    <w:rsid w:val="000D5AB7"/>
    <w:rsid w:val="000E318F"/>
    <w:rsid w:val="001117C7"/>
    <w:rsid w:val="001458BD"/>
    <w:rsid w:val="00151774"/>
    <w:rsid w:val="00191DCF"/>
    <w:rsid w:val="00196675"/>
    <w:rsid w:val="002C535D"/>
    <w:rsid w:val="0039636E"/>
    <w:rsid w:val="004672C9"/>
    <w:rsid w:val="004935FF"/>
    <w:rsid w:val="00540ECB"/>
    <w:rsid w:val="00560E1B"/>
    <w:rsid w:val="0056422C"/>
    <w:rsid w:val="0059798E"/>
    <w:rsid w:val="006729F8"/>
    <w:rsid w:val="006A3AA9"/>
    <w:rsid w:val="006D5836"/>
    <w:rsid w:val="007C1A0A"/>
    <w:rsid w:val="00890C4B"/>
    <w:rsid w:val="009600F8"/>
    <w:rsid w:val="009747C5"/>
    <w:rsid w:val="00A46198"/>
    <w:rsid w:val="00B43285"/>
    <w:rsid w:val="00B530E4"/>
    <w:rsid w:val="00C53456"/>
    <w:rsid w:val="00D0313C"/>
    <w:rsid w:val="00E4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E1B"/>
  </w:style>
  <w:style w:type="character" w:styleId="a4">
    <w:name w:val="Hyperlink"/>
    <w:basedOn w:val="a0"/>
    <w:uiPriority w:val="99"/>
    <w:semiHidden/>
    <w:unhideWhenUsed/>
    <w:rsid w:val="00560E1B"/>
    <w:rPr>
      <w:color w:val="0000FF"/>
      <w:u w:val="single"/>
    </w:rPr>
  </w:style>
  <w:style w:type="paragraph" w:styleId="a5">
    <w:name w:val="Balloon Text"/>
    <w:basedOn w:val="a"/>
    <w:link w:val="a6"/>
    <w:uiPriority w:val="99"/>
    <w:semiHidden/>
    <w:unhideWhenUsed/>
    <w:rsid w:val="00B530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30E4"/>
    <w:rPr>
      <w:rFonts w:ascii="Tahoma" w:hAnsi="Tahoma" w:cs="Tahoma"/>
      <w:sz w:val="16"/>
      <w:szCs w:val="16"/>
    </w:rPr>
  </w:style>
  <w:style w:type="paragraph" w:styleId="a7">
    <w:name w:val="No Spacing"/>
    <w:uiPriority w:val="1"/>
    <w:qFormat/>
    <w:rsid w:val="002C53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E1B"/>
  </w:style>
  <w:style w:type="character" w:styleId="a4">
    <w:name w:val="Hyperlink"/>
    <w:basedOn w:val="a0"/>
    <w:uiPriority w:val="99"/>
    <w:semiHidden/>
    <w:unhideWhenUsed/>
    <w:rsid w:val="00560E1B"/>
    <w:rPr>
      <w:color w:val="0000FF"/>
      <w:u w:val="single"/>
    </w:rPr>
  </w:style>
  <w:style w:type="paragraph" w:styleId="a5">
    <w:name w:val="Balloon Text"/>
    <w:basedOn w:val="a"/>
    <w:link w:val="a6"/>
    <w:uiPriority w:val="99"/>
    <w:semiHidden/>
    <w:unhideWhenUsed/>
    <w:rsid w:val="00B530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30E4"/>
    <w:rPr>
      <w:rFonts w:ascii="Tahoma" w:hAnsi="Tahoma" w:cs="Tahoma"/>
      <w:sz w:val="16"/>
      <w:szCs w:val="16"/>
    </w:rPr>
  </w:style>
  <w:style w:type="paragraph" w:styleId="a7">
    <w:name w:val="No Spacing"/>
    <w:uiPriority w:val="1"/>
    <w:qFormat/>
    <w:rsid w:val="002C5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index.php?do4=document&amp;id4=82a760f3-0e46-4e4b-a86b-2fcf623a1962" TargetMode="External"/><Relationship Id="rId5" Type="http://schemas.openxmlformats.org/officeDocument/2006/relationships/hyperlink" Target="http://zakon.scli.ru/ru/legal_texts/act_municipal_education/index.php?do4=document&amp;id4=82a760f3-0e46-4e4b-a86b-2fcf623a19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www</cp:lastModifiedBy>
  <cp:revision>2</cp:revision>
  <cp:lastPrinted>2021-03-31T07:11:00Z</cp:lastPrinted>
  <dcterms:created xsi:type="dcterms:W3CDTF">2025-06-26T11:36:00Z</dcterms:created>
  <dcterms:modified xsi:type="dcterms:W3CDTF">2025-06-26T11:36:00Z</dcterms:modified>
</cp:coreProperties>
</file>