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7"/>
      </w:tblGrid>
      <w:tr w:rsidR="005B612E">
        <w:trPr>
          <w:trHeight w:val="1278"/>
        </w:trPr>
        <w:tc>
          <w:tcPr>
            <w:tcW w:w="0" w:type="auto"/>
            <w:tcMar>
              <w:top w:w="25" w:type="dxa"/>
              <w:left w:w="118" w:type="dxa"/>
              <w:bottom w:w="25" w:type="dxa"/>
              <w:right w:w="118" w:type="dxa"/>
            </w:tcMar>
            <w:hideMark/>
          </w:tcPr>
          <w:p w:rsidR="005B612E" w:rsidRPr="002612F1" w:rsidRDefault="002612F1">
            <w:pPr>
              <w:rPr>
                <w:color w:val="000000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2612F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Документ подписан ЭП 18.11.2019 14:24 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b/>
                <w:bCs/>
                <w:color w:val="000000"/>
                <w:sz w:val="20"/>
                <w:szCs w:val="20"/>
                <w:lang w:val="ru-RU"/>
              </w:rPr>
              <w:t>Владелец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: Ульянов Александр Александрович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color w:val="000000"/>
                <w:sz w:val="20"/>
                <w:szCs w:val="20"/>
                <w:lang w:val="ru-RU"/>
              </w:rPr>
              <w:t>Глава администрации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color w:val="000000"/>
                <w:sz w:val="20"/>
                <w:szCs w:val="20"/>
                <w:lang w:val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b/>
                <w:bCs/>
                <w:color w:val="000000"/>
                <w:sz w:val="20"/>
                <w:szCs w:val="20"/>
                <w:lang w:val="ru-RU"/>
              </w:rPr>
              <w:t>Сертификат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76</w:t>
            </w:r>
            <w:r>
              <w:rPr>
                <w:color w:val="000000"/>
                <w:sz w:val="20"/>
                <w:szCs w:val="20"/>
              </w:rPr>
              <w:t>DB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93</w:t>
            </w:r>
            <w:r>
              <w:rPr>
                <w:color w:val="000000"/>
                <w:sz w:val="20"/>
                <w:szCs w:val="20"/>
              </w:rPr>
              <w:t>E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36</w:t>
            </w:r>
            <w:r>
              <w:rPr>
                <w:color w:val="000000"/>
                <w:sz w:val="20"/>
                <w:szCs w:val="20"/>
              </w:rPr>
              <w:t>F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03</w:t>
            </w:r>
            <w:r>
              <w:rPr>
                <w:color w:val="000000"/>
                <w:sz w:val="20"/>
                <w:szCs w:val="20"/>
              </w:rPr>
              <w:t>BBB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66</w:t>
            </w:r>
            <w:r>
              <w:rPr>
                <w:color w:val="000000"/>
                <w:sz w:val="20"/>
                <w:szCs w:val="20"/>
              </w:rPr>
              <w:t>F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185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844</w:t>
            </w:r>
            <w:r>
              <w:rPr>
                <w:color w:val="000000"/>
                <w:sz w:val="20"/>
                <w:szCs w:val="20"/>
              </w:rPr>
              <w:t>AB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1339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color w:val="000000"/>
                <w:sz w:val="20"/>
                <w:szCs w:val="20"/>
                <w:lang w:val="ru-RU"/>
              </w:rPr>
              <w:t>действителен с 13.12.2018 по 13.12.2019</w:t>
            </w:r>
          </w:p>
          <w:p w:rsidR="005B612E" w:rsidRDefault="002612F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Издатель: </w:t>
            </w:r>
            <w:r>
              <w:rPr>
                <w:color w:val="000000"/>
                <w:sz w:val="20"/>
                <w:szCs w:val="20"/>
              </w:rPr>
              <w:t xml:space="preserve">Федеральное казначейство </w:t>
            </w:r>
          </w:p>
        </w:tc>
      </w:tr>
    </w:tbl>
    <w:p w:rsidR="005B612E" w:rsidRDefault="002612F1">
      <w:r>
        <w:t> </w: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7"/>
      </w:tblGrid>
      <w:tr w:rsidR="005B612E">
        <w:trPr>
          <w:trHeight w:val="1278"/>
        </w:trPr>
        <w:tc>
          <w:tcPr>
            <w:tcW w:w="0" w:type="auto"/>
            <w:tcMar>
              <w:top w:w="25" w:type="dxa"/>
              <w:left w:w="118" w:type="dxa"/>
              <w:bottom w:w="25" w:type="dxa"/>
              <w:right w:w="118" w:type="dxa"/>
            </w:tcMar>
            <w:hideMark/>
          </w:tcPr>
          <w:p w:rsidR="005B612E" w:rsidRPr="002612F1" w:rsidRDefault="002612F1">
            <w:pPr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Документ подписан ЭП 14.10.2019 14:51 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b/>
                <w:bCs/>
                <w:color w:val="000000"/>
                <w:sz w:val="20"/>
                <w:szCs w:val="20"/>
                <w:lang w:val="ru-RU"/>
              </w:rPr>
              <w:t>Владелец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: Ульянов Александр Александрович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color w:val="000000"/>
                <w:sz w:val="20"/>
                <w:szCs w:val="20"/>
                <w:lang w:val="ru-RU"/>
              </w:rPr>
              <w:t>Глава администрации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color w:val="000000"/>
                <w:sz w:val="20"/>
                <w:szCs w:val="20"/>
                <w:lang w:val="ru-RU"/>
              </w:rPr>
              <w:t>АДМИНИСТРАЦИЯ КОМСОМОЛЬСКОГО ГОРОДС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КОГО ПОСЕЛЕНИЯ ЧАМЗИНСКОГО МУНИЦИПАЛЬНОГО РАЙОНА РЕСПУБЛИКИ МОРДОВИЯ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b/>
                <w:bCs/>
                <w:color w:val="000000"/>
                <w:sz w:val="20"/>
                <w:szCs w:val="20"/>
                <w:lang w:val="ru-RU"/>
              </w:rPr>
              <w:t>Сертификат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: 76</w:t>
            </w:r>
            <w:r>
              <w:rPr>
                <w:color w:val="000000"/>
                <w:sz w:val="20"/>
                <w:szCs w:val="20"/>
              </w:rPr>
              <w:t>DB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93</w:t>
            </w:r>
            <w:r>
              <w:rPr>
                <w:color w:val="000000"/>
                <w:sz w:val="20"/>
                <w:szCs w:val="20"/>
              </w:rPr>
              <w:t>E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36</w:t>
            </w:r>
            <w:r>
              <w:rPr>
                <w:color w:val="000000"/>
                <w:sz w:val="20"/>
                <w:szCs w:val="20"/>
              </w:rPr>
              <w:t>F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03</w:t>
            </w:r>
            <w:r>
              <w:rPr>
                <w:color w:val="000000"/>
                <w:sz w:val="20"/>
                <w:szCs w:val="20"/>
              </w:rPr>
              <w:t>BBB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66</w:t>
            </w:r>
            <w:r>
              <w:rPr>
                <w:color w:val="000000"/>
                <w:sz w:val="20"/>
                <w:szCs w:val="20"/>
              </w:rPr>
              <w:t>F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185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844</w:t>
            </w:r>
            <w:r>
              <w:rPr>
                <w:color w:val="000000"/>
                <w:sz w:val="20"/>
                <w:szCs w:val="20"/>
              </w:rPr>
              <w:t>AB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1339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color w:val="000000"/>
                <w:sz w:val="20"/>
                <w:szCs w:val="20"/>
                <w:lang w:val="ru-RU"/>
              </w:rPr>
              <w:t>действителен с 13.12.2018 по 13.12.2019</w:t>
            </w:r>
          </w:p>
          <w:p w:rsidR="005B612E" w:rsidRDefault="002612F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Издатель: </w:t>
            </w:r>
            <w:r>
              <w:rPr>
                <w:color w:val="000000"/>
                <w:sz w:val="20"/>
                <w:szCs w:val="20"/>
              </w:rPr>
              <w:t xml:space="preserve">Федеральное казначейство </w:t>
            </w:r>
          </w:p>
        </w:tc>
      </w:tr>
    </w:tbl>
    <w:p w:rsidR="005B612E" w:rsidRDefault="002612F1">
      <w:r>
        <w:t> </w: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7"/>
      </w:tblGrid>
      <w:tr w:rsidR="005B612E">
        <w:trPr>
          <w:trHeight w:val="1278"/>
        </w:trPr>
        <w:tc>
          <w:tcPr>
            <w:tcW w:w="0" w:type="auto"/>
            <w:tcMar>
              <w:top w:w="25" w:type="dxa"/>
              <w:left w:w="118" w:type="dxa"/>
              <w:bottom w:w="25" w:type="dxa"/>
              <w:right w:w="118" w:type="dxa"/>
            </w:tcMar>
            <w:hideMark/>
          </w:tcPr>
          <w:p w:rsidR="005B612E" w:rsidRPr="002612F1" w:rsidRDefault="002612F1">
            <w:pPr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Документ подписан ЭП 14.10.2019 14:35 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b/>
                <w:bCs/>
                <w:color w:val="000000"/>
                <w:sz w:val="20"/>
                <w:szCs w:val="20"/>
                <w:lang w:val="ru-RU"/>
              </w:rPr>
              <w:t>Владелец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Ульянов Александр Александрович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color w:val="000000"/>
                <w:sz w:val="20"/>
                <w:szCs w:val="20"/>
                <w:lang w:val="ru-RU"/>
              </w:rPr>
              <w:t>Глава администрации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color w:val="000000"/>
                <w:sz w:val="20"/>
                <w:szCs w:val="20"/>
                <w:lang w:val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b/>
                <w:bCs/>
                <w:color w:val="000000"/>
                <w:sz w:val="20"/>
                <w:szCs w:val="20"/>
                <w:lang w:val="ru-RU"/>
              </w:rPr>
              <w:t>Сертификат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: 76</w:t>
            </w:r>
            <w:r>
              <w:rPr>
                <w:color w:val="000000"/>
                <w:sz w:val="20"/>
                <w:szCs w:val="20"/>
              </w:rPr>
              <w:t>DB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93</w:t>
            </w:r>
            <w:r>
              <w:rPr>
                <w:color w:val="000000"/>
                <w:sz w:val="20"/>
                <w:szCs w:val="20"/>
              </w:rPr>
              <w:t>E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36</w:t>
            </w:r>
            <w:r>
              <w:rPr>
                <w:color w:val="000000"/>
                <w:sz w:val="20"/>
                <w:szCs w:val="20"/>
              </w:rPr>
              <w:t>F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03</w:t>
            </w:r>
            <w:r>
              <w:rPr>
                <w:color w:val="000000"/>
                <w:sz w:val="20"/>
                <w:szCs w:val="20"/>
              </w:rPr>
              <w:t>BBB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66</w:t>
            </w:r>
            <w:r>
              <w:rPr>
                <w:color w:val="000000"/>
                <w:sz w:val="20"/>
                <w:szCs w:val="20"/>
              </w:rPr>
              <w:t>F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185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844</w:t>
            </w:r>
            <w:r>
              <w:rPr>
                <w:color w:val="000000"/>
                <w:sz w:val="20"/>
                <w:szCs w:val="20"/>
              </w:rPr>
              <w:t>AB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</w:rPr>
              <w:t>C</w:t>
            </w:r>
            <w:r w:rsidRPr="002612F1">
              <w:rPr>
                <w:color w:val="000000"/>
                <w:sz w:val="20"/>
                <w:szCs w:val="20"/>
                <w:lang w:val="ru-RU"/>
              </w:rPr>
              <w:t>1339</w:t>
            </w:r>
          </w:p>
          <w:p w:rsidR="005B612E" w:rsidRPr="002612F1" w:rsidRDefault="002612F1">
            <w:pPr>
              <w:spacing w:before="240"/>
              <w:rPr>
                <w:color w:val="000000"/>
                <w:sz w:val="20"/>
                <w:szCs w:val="20"/>
                <w:lang w:val="ru-RU"/>
              </w:rPr>
            </w:pPr>
            <w:r w:rsidRPr="002612F1">
              <w:rPr>
                <w:color w:val="000000"/>
                <w:sz w:val="20"/>
                <w:szCs w:val="20"/>
                <w:lang w:val="ru-RU"/>
              </w:rPr>
              <w:t>действителен с 13.12.2018 по 13.12.2019</w:t>
            </w:r>
          </w:p>
          <w:p w:rsidR="005B612E" w:rsidRDefault="002612F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Издател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ь: </w:t>
            </w:r>
            <w:r>
              <w:rPr>
                <w:color w:val="000000"/>
                <w:sz w:val="20"/>
                <w:szCs w:val="20"/>
              </w:rPr>
              <w:t xml:space="preserve">Федеральное казначейство </w:t>
            </w:r>
          </w:p>
        </w:tc>
      </w:tr>
    </w:tbl>
    <w:p w:rsidR="005B612E" w:rsidRDefault="002612F1">
      <w:r>
        <w:t> </w:t>
      </w:r>
    </w:p>
    <w:p w:rsidR="005B612E" w:rsidRDefault="002612F1">
      <w:pPr>
        <w:pStyle w:val="2"/>
        <w:keepNext w:val="0"/>
        <w:shd w:val="clear" w:color="auto" w:fill="FFFFFF"/>
        <w:spacing w:line="320" w:lineRule="atLeast"/>
        <w:ind w:firstLine="709"/>
        <w:jc w:val="center"/>
      </w:pPr>
      <w:r>
        <w:rPr>
          <w:rFonts w:ascii="Arial" w:eastAsia="Arial" w:hAnsi="Arial" w:cs="Arial"/>
          <w:iCs w:val="0"/>
          <w:caps/>
          <w:sz w:val="32"/>
          <w:szCs w:val="32"/>
        </w:rPr>
        <w:t>РЕСПУБЛИКА  МОРДОВИЯ</w:t>
      </w:r>
    </w:p>
    <w:p w:rsidR="005B612E" w:rsidRDefault="002612F1">
      <w:pPr>
        <w:pStyle w:val="2"/>
        <w:keepNext w:val="0"/>
        <w:shd w:val="clear" w:color="auto" w:fill="FFFFFF"/>
        <w:spacing w:line="320" w:lineRule="atLeast"/>
        <w:ind w:firstLine="709"/>
        <w:jc w:val="center"/>
      </w:pPr>
      <w:r>
        <w:rPr>
          <w:rFonts w:ascii="Arial" w:eastAsia="Arial" w:hAnsi="Arial" w:cs="Arial"/>
          <w:iCs w:val="0"/>
          <w:caps/>
          <w:sz w:val="32"/>
          <w:szCs w:val="32"/>
        </w:rPr>
        <w:t>                       ЧАМЗИНСКИЙ МУНИЦИПАЛЬНЫЙ РАЙОН</w:t>
      </w:r>
    </w:p>
    <w:p w:rsidR="005B612E" w:rsidRDefault="002612F1">
      <w:pPr>
        <w:pStyle w:val="2"/>
        <w:keepNext w:val="0"/>
        <w:shd w:val="clear" w:color="auto" w:fill="FFFFFF"/>
        <w:spacing w:line="320" w:lineRule="atLeast"/>
        <w:ind w:firstLine="709"/>
        <w:jc w:val="center"/>
      </w:pPr>
      <w:r>
        <w:rPr>
          <w:rFonts w:ascii="Arial" w:eastAsia="Arial" w:hAnsi="Arial" w:cs="Arial"/>
          <w:iCs w:val="0"/>
          <w:caps/>
          <w:sz w:val="32"/>
          <w:szCs w:val="32"/>
        </w:rPr>
        <w:t>СОВЕТ ДЕПУТАТОВ КОМСОМОЛЬСКОГО ГОРОДСКОГО ПОСЕЛЕНИЯ</w:t>
      </w:r>
    </w:p>
    <w:p w:rsidR="005B612E" w:rsidRDefault="002612F1">
      <w:pPr>
        <w:pStyle w:val="2"/>
        <w:keepNext w:val="0"/>
        <w:shd w:val="clear" w:color="auto" w:fill="FFFFFF"/>
        <w:spacing w:line="320" w:lineRule="atLeast"/>
        <w:ind w:firstLine="709"/>
        <w:jc w:val="center"/>
      </w:pPr>
      <w:r>
        <w:rPr>
          <w:rFonts w:ascii="Arial" w:eastAsia="Arial" w:hAnsi="Arial" w:cs="Arial"/>
          <w:iCs w:val="0"/>
          <w:caps/>
          <w:sz w:val="32"/>
          <w:szCs w:val="32"/>
        </w:rPr>
        <w:lastRenderedPageBreak/>
        <w:t> </w:t>
      </w:r>
    </w:p>
    <w:p w:rsidR="005B612E" w:rsidRDefault="002612F1">
      <w:pPr>
        <w:pStyle w:val="2"/>
        <w:keepNext w:val="0"/>
        <w:shd w:val="clear" w:color="auto" w:fill="FFFFFF"/>
        <w:spacing w:line="320" w:lineRule="atLeast"/>
        <w:ind w:firstLine="709"/>
        <w:jc w:val="center"/>
      </w:pPr>
      <w:r>
        <w:rPr>
          <w:rFonts w:ascii="Arial" w:eastAsia="Arial" w:hAnsi="Arial" w:cs="Arial"/>
          <w:iCs w:val="0"/>
          <w:caps/>
          <w:sz w:val="32"/>
          <w:szCs w:val="32"/>
        </w:rPr>
        <w:t>РЕШЕНИЕ</w:t>
      </w:r>
    </w:p>
    <w:p w:rsidR="005B612E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от 5 июля 2018 года   №76</w:t>
      </w:r>
    </w:p>
    <w:p w:rsidR="005B612E" w:rsidRDefault="002612F1">
      <w:pPr>
        <w:spacing w:before="240" w:after="240"/>
      </w:pPr>
      <w:r>
        <w:t> </w:t>
      </w:r>
    </w:p>
    <w:p w:rsidR="005B612E" w:rsidRPr="002612F1" w:rsidRDefault="002612F1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lang w:val="ru-RU"/>
        </w:rPr>
      </w:pPr>
      <w:r w:rsidRPr="002612F1">
        <w:rPr>
          <w:rFonts w:ascii="Arial" w:eastAsia="Arial" w:hAnsi="Arial" w:cs="Arial"/>
          <w:iCs w:val="0"/>
          <w:caps/>
          <w:sz w:val="32"/>
          <w:szCs w:val="32"/>
          <w:lang w:val="ru-RU"/>
        </w:rPr>
        <w:t xml:space="preserve">Об утверждении Правил землепользования и застройки </w:t>
      </w:r>
      <w:r w:rsidRPr="002612F1">
        <w:rPr>
          <w:rFonts w:ascii="Arial" w:eastAsia="Arial" w:hAnsi="Arial" w:cs="Arial"/>
          <w:iCs w:val="0"/>
          <w:caps/>
          <w:sz w:val="32"/>
          <w:szCs w:val="32"/>
          <w:lang w:val="ru-RU"/>
        </w:rPr>
        <w:t>Комсомольского городского поселения Чамзинского муниципального района Республики Мордовия</w:t>
      </w:r>
    </w:p>
    <w:p w:rsidR="005B612E" w:rsidRPr="002612F1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lang w:val="ru-RU"/>
        </w:rPr>
      </w:pPr>
      <w:r>
        <w:rPr>
          <w:rFonts w:ascii="Arial" w:eastAsia="Arial" w:hAnsi="Arial" w:cs="Arial"/>
          <w:sz w:val="32"/>
          <w:szCs w:val="32"/>
        </w:rPr>
        <w:t> </w:t>
      </w:r>
    </w:p>
    <w:p w:rsidR="005B612E" w:rsidRPr="002612F1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2612F1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(в ред. решения Совета депутатов от </w:t>
      </w:r>
      <w:hyperlink r:id="rId5" w:history="1">
        <w:r w:rsidRPr="002612F1">
          <w:rPr>
            <w:rFonts w:ascii="Arial" w:eastAsia="Arial" w:hAnsi="Arial" w:cs="Arial"/>
            <w:color w:val="0000EE"/>
            <w:sz w:val="32"/>
            <w:szCs w:val="32"/>
            <w:u w:val="single" w:color="0000EE"/>
            <w:lang w:val="ru-RU"/>
          </w:rPr>
          <w:t xml:space="preserve">11.08.2020 </w:t>
        </w:r>
        <w:r w:rsidRPr="002612F1">
          <w:rPr>
            <w:rFonts w:ascii="Arial" w:eastAsia="Arial" w:hAnsi="Arial" w:cs="Arial"/>
            <w:color w:val="0000EE"/>
            <w:sz w:val="32"/>
            <w:szCs w:val="32"/>
            <w:u w:val="single" w:color="0000EE"/>
            <w:lang w:val="ru-RU"/>
          </w:rPr>
          <w:t>г. № 55</w:t>
        </w:r>
      </w:hyperlink>
      <w:r w:rsidRPr="002612F1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, от </w:t>
      </w:r>
      <w:hyperlink r:id="rId6" w:history="1">
        <w:r w:rsidRPr="002612F1">
          <w:rPr>
            <w:rFonts w:ascii="Arial" w:eastAsia="Arial" w:hAnsi="Arial" w:cs="Arial"/>
            <w:color w:val="0000EE"/>
            <w:sz w:val="32"/>
            <w:szCs w:val="32"/>
            <w:u w:val="single" w:color="0000EE"/>
            <w:lang w:val="ru-RU"/>
          </w:rPr>
          <w:t>27.12.2022 г. № 55</w:t>
        </w:r>
      </w:hyperlink>
      <w:r w:rsidRPr="002612F1">
        <w:rPr>
          <w:rFonts w:ascii="Arial" w:eastAsia="Arial" w:hAnsi="Arial" w:cs="Arial"/>
          <w:color w:val="000000"/>
          <w:sz w:val="32"/>
          <w:szCs w:val="32"/>
          <w:lang w:val="ru-RU"/>
        </w:rPr>
        <w:t>)</w:t>
      </w:r>
    </w:p>
    <w:p w:rsidR="005B612E" w:rsidRPr="002612F1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olor w:val="000000"/>
          <w:sz w:val="32"/>
          <w:szCs w:val="32"/>
        </w:rPr>
        <w:t> </w:t>
      </w:r>
    </w:p>
    <w:p w:rsidR="005B612E" w:rsidRPr="002612F1" w:rsidRDefault="002612F1">
      <w:pPr>
        <w:shd w:val="clear" w:color="auto" w:fill="FFFFFF"/>
        <w:spacing w:line="240" w:lineRule="atLeast"/>
        <w:ind w:firstLine="709"/>
        <w:jc w:val="both"/>
        <w:rPr>
          <w:lang w:val="ru-RU"/>
        </w:rPr>
      </w:pPr>
      <w:r>
        <w:rPr>
          <w:rFonts w:ascii="Arial" w:eastAsia="Arial" w:hAnsi="Arial" w:cs="Arial"/>
        </w:rPr>
        <w:t>      </w:t>
      </w:r>
      <w:r w:rsidRPr="002612F1">
        <w:rPr>
          <w:rFonts w:ascii="Arial" w:eastAsia="Arial" w:hAnsi="Arial" w:cs="Arial"/>
          <w:lang w:val="ru-RU"/>
        </w:rPr>
        <w:t xml:space="preserve"> В соответствии с пунктом 1 статьи 32 главы 4 </w:t>
      </w:r>
      <w:hyperlink r:id="rId7" w:history="1">
        <w:r w:rsidRPr="002612F1">
          <w:rPr>
            <w:color w:val="0000EE"/>
            <w:u w:val="single" w:color="0000EE"/>
            <w:lang w:val="ru-RU"/>
          </w:rPr>
          <w:t>Градостроительного кодекса</w:t>
        </w:r>
      </w:hyperlink>
      <w:r w:rsidRPr="002612F1">
        <w:rPr>
          <w:rFonts w:ascii="Arial" w:eastAsia="Arial" w:hAnsi="Arial" w:cs="Arial"/>
          <w:lang w:val="ru-RU"/>
        </w:rPr>
        <w:t xml:space="preserve"> Российской Федерации от 29.12.2004 года № 190- ФЗ (с изменениями и дополнениями), принимая во внимание результаты публичных слушаний от</w:t>
      </w:r>
      <w:r>
        <w:rPr>
          <w:rFonts w:ascii="Arial" w:eastAsia="Arial" w:hAnsi="Arial" w:cs="Arial"/>
        </w:rPr>
        <w:t> </w:t>
      </w:r>
      <w:r w:rsidRPr="002612F1">
        <w:rPr>
          <w:rFonts w:ascii="Arial" w:eastAsia="Arial" w:hAnsi="Arial" w:cs="Arial"/>
          <w:lang w:val="ru-RU"/>
        </w:rPr>
        <w:t xml:space="preserve"> 29.06.2018 года</w:t>
      </w:r>
      <w:r>
        <w:rPr>
          <w:rFonts w:ascii="Arial" w:eastAsia="Arial" w:hAnsi="Arial" w:cs="Arial"/>
        </w:rPr>
        <w:t> </w:t>
      </w:r>
      <w:r w:rsidRPr="002612F1">
        <w:rPr>
          <w:rFonts w:ascii="Arial" w:eastAsia="Arial" w:hAnsi="Arial" w:cs="Arial"/>
          <w:lang w:val="ru-RU"/>
        </w:rPr>
        <w:t xml:space="preserve"> Совет депут</w:t>
      </w:r>
      <w:r w:rsidRPr="002612F1">
        <w:rPr>
          <w:rFonts w:ascii="Arial" w:eastAsia="Arial" w:hAnsi="Arial" w:cs="Arial"/>
          <w:lang w:val="ru-RU"/>
        </w:rPr>
        <w:t>атов Комсомольского городского поселения решил:</w:t>
      </w:r>
    </w:p>
    <w:p w:rsidR="005B612E" w:rsidRPr="002612F1" w:rsidRDefault="002612F1">
      <w:pPr>
        <w:shd w:val="clear" w:color="auto" w:fill="FFFFFF"/>
        <w:spacing w:line="240" w:lineRule="atLeast"/>
        <w:ind w:firstLine="709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5B612E" w:rsidRPr="002612F1" w:rsidRDefault="002612F1">
      <w:pPr>
        <w:shd w:val="clear" w:color="auto" w:fill="FFFFFF"/>
        <w:spacing w:line="240" w:lineRule="atLeast"/>
        <w:ind w:firstLine="709"/>
        <w:jc w:val="both"/>
        <w:rPr>
          <w:lang w:val="ru-RU"/>
        </w:rPr>
      </w:pPr>
      <w:r w:rsidRPr="002612F1">
        <w:rPr>
          <w:rFonts w:ascii="Arial" w:eastAsia="Arial" w:hAnsi="Arial" w:cs="Arial"/>
          <w:lang w:val="ru-RU"/>
        </w:rPr>
        <w:t>1. Утвердить</w:t>
      </w:r>
      <w:r>
        <w:rPr>
          <w:rFonts w:ascii="Arial" w:eastAsia="Arial" w:hAnsi="Arial" w:cs="Arial"/>
        </w:rPr>
        <w:t> </w:t>
      </w:r>
      <w:r w:rsidRPr="002612F1">
        <w:rPr>
          <w:rFonts w:ascii="Arial" w:eastAsia="Arial" w:hAnsi="Arial" w:cs="Arial"/>
          <w:lang w:val="ru-RU"/>
        </w:rPr>
        <w:t xml:space="preserve"> Правила землепользования и застройки</w:t>
      </w:r>
      <w:r>
        <w:rPr>
          <w:rFonts w:ascii="Arial" w:eastAsia="Arial" w:hAnsi="Arial" w:cs="Arial"/>
        </w:rPr>
        <w:t> </w:t>
      </w:r>
      <w:r w:rsidRPr="002612F1">
        <w:rPr>
          <w:rFonts w:ascii="Arial" w:eastAsia="Arial" w:hAnsi="Arial" w:cs="Arial"/>
          <w:lang w:val="ru-RU"/>
        </w:rPr>
        <w:t xml:space="preserve"> Комсомольского городского поселения Чамзинского муниципального района Республики Мордовия.</w:t>
      </w:r>
    </w:p>
    <w:p w:rsidR="005B612E" w:rsidRPr="002612F1" w:rsidRDefault="002612F1">
      <w:pPr>
        <w:shd w:val="clear" w:color="auto" w:fill="FFFFFF"/>
        <w:spacing w:line="240" w:lineRule="atLeast"/>
        <w:ind w:firstLine="709"/>
        <w:jc w:val="both"/>
        <w:rPr>
          <w:lang w:val="ru-RU"/>
        </w:rPr>
      </w:pPr>
      <w:r w:rsidRPr="002612F1">
        <w:rPr>
          <w:rFonts w:ascii="Arial" w:eastAsia="Arial" w:hAnsi="Arial" w:cs="Arial"/>
          <w:lang w:val="ru-RU"/>
        </w:rPr>
        <w:t>2. Решение Совета депутатов Комсомольского городского поселения</w:t>
      </w:r>
      <w:r w:rsidRPr="002612F1">
        <w:rPr>
          <w:rFonts w:ascii="Arial" w:eastAsia="Arial" w:hAnsi="Arial" w:cs="Arial"/>
          <w:lang w:val="ru-RU"/>
        </w:rPr>
        <w:t xml:space="preserve"> от 25.12.2017 года №50 «</w:t>
      </w:r>
      <w:hyperlink r:id="rId8" w:history="1">
        <w:r w:rsidRPr="002612F1">
          <w:rPr>
            <w:color w:val="0000EE"/>
            <w:u w:val="single" w:color="0000EE"/>
            <w:lang w:val="ru-RU"/>
          </w:rPr>
          <w:t xml:space="preserve">Об утверждении Правил землепользования и застройки Комсомольского городского поселения Чамзинского муниципального </w:t>
        </w:r>
        <w:r w:rsidRPr="002612F1">
          <w:rPr>
            <w:color w:val="0000EE"/>
            <w:u w:val="single" w:color="0000EE"/>
            <w:lang w:val="ru-RU"/>
          </w:rPr>
          <w:t>района Республики Мордовия</w:t>
        </w:r>
      </w:hyperlink>
      <w:r w:rsidRPr="002612F1">
        <w:rPr>
          <w:rFonts w:ascii="Arial" w:eastAsia="Arial" w:hAnsi="Arial" w:cs="Arial"/>
          <w:lang w:val="ru-RU"/>
        </w:rPr>
        <w:t>» считать утратившим силу.</w:t>
      </w:r>
    </w:p>
    <w:p w:rsidR="005B612E" w:rsidRPr="002612F1" w:rsidRDefault="002612F1">
      <w:pPr>
        <w:shd w:val="clear" w:color="auto" w:fill="FFFFFF"/>
        <w:spacing w:line="240" w:lineRule="atLeast"/>
        <w:ind w:firstLine="709"/>
        <w:jc w:val="both"/>
        <w:rPr>
          <w:lang w:val="ru-RU"/>
        </w:rPr>
      </w:pPr>
      <w:r w:rsidRPr="002612F1">
        <w:rPr>
          <w:rFonts w:ascii="Arial" w:eastAsia="Arial" w:hAnsi="Arial" w:cs="Arial"/>
          <w:lang w:val="ru-RU"/>
        </w:rPr>
        <w:t>3. Опубликовать Правила землепользования и застройки</w:t>
      </w:r>
      <w:r>
        <w:rPr>
          <w:rFonts w:ascii="Arial" w:eastAsia="Arial" w:hAnsi="Arial" w:cs="Arial"/>
        </w:rPr>
        <w:t> </w:t>
      </w:r>
      <w:r w:rsidRPr="002612F1">
        <w:rPr>
          <w:rFonts w:ascii="Arial" w:eastAsia="Arial" w:hAnsi="Arial" w:cs="Arial"/>
          <w:lang w:val="ru-RU"/>
        </w:rPr>
        <w:t xml:space="preserve"> Комсомольского городского поселения Чамзинского муниципального района Республики Мордовия</w:t>
      </w:r>
      <w:r>
        <w:rPr>
          <w:rFonts w:ascii="Arial" w:eastAsia="Arial" w:hAnsi="Arial" w:cs="Arial"/>
        </w:rPr>
        <w:t> </w:t>
      </w:r>
      <w:r w:rsidRPr="002612F1">
        <w:rPr>
          <w:rFonts w:ascii="Arial" w:eastAsia="Arial" w:hAnsi="Arial" w:cs="Arial"/>
          <w:lang w:val="ru-RU"/>
        </w:rPr>
        <w:t xml:space="preserve"> на официальном сайте администрации Комсомольского городско</w:t>
      </w:r>
      <w:r w:rsidRPr="002612F1">
        <w:rPr>
          <w:rFonts w:ascii="Arial" w:eastAsia="Arial" w:hAnsi="Arial" w:cs="Arial"/>
          <w:lang w:val="ru-RU"/>
        </w:rPr>
        <w:t>го поселения.</w:t>
      </w:r>
    </w:p>
    <w:p w:rsidR="005B612E" w:rsidRPr="002612F1" w:rsidRDefault="002612F1">
      <w:pPr>
        <w:shd w:val="clear" w:color="auto" w:fill="FFFFFF"/>
        <w:spacing w:line="240" w:lineRule="atLeast"/>
        <w:ind w:firstLine="709"/>
        <w:jc w:val="both"/>
        <w:rPr>
          <w:lang w:val="ru-RU"/>
        </w:rPr>
      </w:pPr>
      <w:r w:rsidRPr="002612F1">
        <w:rPr>
          <w:rFonts w:ascii="Arial" w:eastAsia="Arial" w:hAnsi="Arial" w:cs="Arial"/>
          <w:lang w:val="ru-RU"/>
        </w:rPr>
        <w:t>4. Настоящее решение вступает в силу со дня его официального опубликования в Информационном бюллетене Комсомольского городского поселения «Вестник».</w:t>
      </w:r>
    </w:p>
    <w:p w:rsidR="005B612E" w:rsidRPr="002612F1" w:rsidRDefault="002612F1">
      <w:pPr>
        <w:shd w:val="clear" w:color="auto" w:fill="FFFFFF"/>
        <w:spacing w:line="240" w:lineRule="atLeast"/>
        <w:ind w:firstLine="709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5B612E" w:rsidRPr="002612F1" w:rsidRDefault="002612F1">
      <w:pPr>
        <w:spacing w:before="240" w:after="240"/>
        <w:rPr>
          <w:lang w:val="ru-RU"/>
        </w:rPr>
      </w:pPr>
      <w:r>
        <w:t> </w:t>
      </w:r>
    </w:p>
    <w:p w:rsidR="005B612E" w:rsidRPr="002612F1" w:rsidRDefault="002612F1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lang w:val="ru-RU"/>
        </w:rPr>
      </w:pPr>
      <w:r w:rsidRPr="002612F1">
        <w:rPr>
          <w:rFonts w:ascii="Arial" w:eastAsia="Arial" w:hAnsi="Arial" w:cs="Arial"/>
          <w:b w:val="0"/>
          <w:bCs w:val="0"/>
          <w:sz w:val="24"/>
          <w:szCs w:val="24"/>
          <w:lang w:val="ru-RU"/>
        </w:rPr>
        <w:t>Заместитель</w:t>
      </w: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  <w:r w:rsidRPr="002612F1">
        <w:rPr>
          <w:rFonts w:ascii="Arial" w:eastAsia="Arial" w:hAnsi="Arial" w:cs="Arial"/>
          <w:b w:val="0"/>
          <w:bCs w:val="0"/>
          <w:sz w:val="24"/>
          <w:szCs w:val="24"/>
          <w:lang w:val="ru-RU"/>
        </w:rPr>
        <w:t>Главы</w:t>
      </w:r>
    </w:p>
    <w:p w:rsidR="005B612E" w:rsidRPr="002612F1" w:rsidRDefault="002612F1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lang w:val="ru-RU"/>
        </w:rPr>
      </w:pPr>
      <w:r w:rsidRPr="002612F1">
        <w:rPr>
          <w:rFonts w:ascii="Arial" w:eastAsia="Arial" w:hAnsi="Arial" w:cs="Arial"/>
          <w:b w:val="0"/>
          <w:bCs w:val="0"/>
          <w:sz w:val="24"/>
          <w:szCs w:val="24"/>
          <w:lang w:val="ru-RU"/>
        </w:rPr>
        <w:t>Комсомольского городского поселения</w:t>
      </w:r>
    </w:p>
    <w:p w:rsidR="005B612E" w:rsidRPr="002612F1" w:rsidRDefault="002612F1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lang w:val="ru-RU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  <w:r w:rsidRPr="002612F1">
        <w:rPr>
          <w:rFonts w:ascii="Arial" w:eastAsia="Arial" w:hAnsi="Arial" w:cs="Arial"/>
          <w:b w:val="0"/>
          <w:bCs w:val="0"/>
          <w:sz w:val="24"/>
          <w:szCs w:val="24"/>
          <w:lang w:val="ru-RU"/>
        </w:rPr>
        <w:t>В.В. Матюшина</w:t>
      </w:r>
    </w:p>
    <w:p w:rsidR="005B612E" w:rsidRPr="002612F1" w:rsidRDefault="002612F1">
      <w:pPr>
        <w:spacing w:before="240" w:after="240"/>
        <w:rPr>
          <w:lang w:val="ru-RU"/>
        </w:rPr>
      </w:pPr>
      <w:r>
        <w:t> </w:t>
      </w:r>
    </w:p>
    <w:p w:rsidR="005B612E" w:rsidRPr="002612F1" w:rsidRDefault="002612F1">
      <w:pPr>
        <w:spacing w:before="240" w:after="240"/>
        <w:rPr>
          <w:lang w:val="ru-RU"/>
        </w:rPr>
      </w:pPr>
      <w:r>
        <w:t> </w:t>
      </w:r>
    </w:p>
    <w:p w:rsidR="005B612E" w:rsidRPr="002612F1" w:rsidRDefault="002612F1">
      <w:pPr>
        <w:spacing w:before="240" w:after="240"/>
        <w:rPr>
          <w:lang w:val="ru-RU"/>
        </w:rPr>
      </w:pPr>
      <w:r>
        <w:t> </w:t>
      </w:r>
    </w:p>
    <w:p w:rsidR="005B612E" w:rsidRPr="002612F1" w:rsidRDefault="002612F1">
      <w:pPr>
        <w:spacing w:before="240" w:after="240"/>
        <w:rPr>
          <w:lang w:val="ru-RU"/>
        </w:rPr>
      </w:pPr>
      <w:r>
        <w:lastRenderedPageBreak/>
        <w:t> </w:t>
      </w:r>
    </w:p>
    <w:p w:rsidR="005B612E" w:rsidRDefault="002612F1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Приложение </w:t>
      </w:r>
    </w:p>
    <w:p w:rsidR="005B612E" w:rsidRDefault="002612F1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к Решению Совета депутатов </w:t>
      </w:r>
    </w:p>
    <w:p w:rsidR="005B612E" w:rsidRDefault="002612F1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Комсомольского городского поселения</w:t>
      </w:r>
    </w:p>
    <w:p w:rsidR="005B612E" w:rsidRDefault="002612F1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от 05.07.2018 г. № 76</w:t>
      </w:r>
    </w:p>
    <w:p w:rsidR="005B612E" w:rsidRDefault="002612F1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(в ред. решений Совета депутатов от </w:t>
      </w:r>
      <w:hyperlink r:id="rId9" w:history="1">
        <w:r>
          <w:rPr>
            <w:color w:val="0000EE"/>
            <w:u w:val="single" w:color="0000EE"/>
          </w:rPr>
          <w:t>11.08.2020 г. № 5</w:t>
        </w:r>
        <w:r>
          <w:rPr>
            <w:color w:val="0000EE"/>
            <w:u w:val="single" w:color="0000EE"/>
          </w:rPr>
          <w:t>5</w:t>
        </w:r>
      </w:hyperlink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, от </w:t>
      </w:r>
      <w:hyperlink r:id="rId10" w:history="1">
        <w:bookmarkStart w:id="1" w:name="944980fd-e7c1-4479-beeb-7e1275364b81"/>
        <w:r>
          <w:rPr>
            <w:rFonts w:ascii="Arial" w:eastAsia="Arial" w:hAnsi="Arial" w:cs="Arial"/>
            <w:b w:val="0"/>
            <w:bCs w:val="0"/>
            <w:color w:val="0000EE"/>
            <w:sz w:val="24"/>
            <w:szCs w:val="24"/>
            <w:u w:val="single" w:color="0000EE"/>
          </w:rPr>
          <w:t>27.12.2022г. № 55</w:t>
        </w:r>
      </w:hyperlink>
      <w:r>
        <w:rPr>
          <w:rFonts w:ascii="Arial" w:eastAsia="Arial" w:hAnsi="Arial" w:cs="Arial"/>
          <w:b w:val="0"/>
          <w:bCs w:val="0"/>
          <w:sz w:val="24"/>
          <w:szCs w:val="24"/>
        </w:rPr>
        <w:t>)</w:t>
      </w:r>
    </w:p>
    <w:p w:rsidR="005B612E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t> </w:t>
      </w:r>
    </w:p>
    <w:p w:rsidR="005B612E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РАЗДЕЛ I.   ПОРЯДОК ПРИМЕНЕНИЯ ПРАВИЛ ЗЕМЛЕПОЛЬЗОВАНИЯ И ЗАСТРОЙКИ И ВНЕСЕНИЯ В НИХ ИЗМЕНЕНИЙ</w:t>
      </w:r>
    </w:p>
    <w:p w:rsidR="005B612E" w:rsidRDefault="002612F1">
      <w:pPr>
        <w:spacing w:before="240" w:after="240"/>
        <w:jc w:val="center"/>
      </w:pPr>
      <w:r>
        <w:t> </w:t>
      </w:r>
    </w:p>
    <w:p w:rsidR="005B612E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ГЛАВА 1.   ОБЩИЕ</w:t>
      </w:r>
      <w:r>
        <w:rPr>
          <w:rFonts w:ascii="Arial" w:eastAsia="Arial" w:hAnsi="Arial" w:cs="Arial"/>
          <w:sz w:val="32"/>
          <w:szCs w:val="32"/>
        </w:rPr>
        <w:t xml:space="preserve"> ПОЛОЖЕНИЯ</w:t>
      </w:r>
    </w:p>
    <w:p w:rsidR="005B612E" w:rsidRDefault="002612F1">
      <w:pPr>
        <w:spacing w:before="240" w:after="240"/>
        <w:jc w:val="right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1.   ОСНОВАНИЯ И ЦЕЛИ ПОДГОТОВКИ ПРАВИЛ ЗЕМЛЕПОЛЬЗОВАНИЯ И ЗАСТРОЙКИ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1. Правила землепользования и застройки Комсомольского городского поселения (далее – Правила) являются документом градостроительного зонирования, который </w:t>
      </w:r>
      <w:r>
        <w:rPr>
          <w:rFonts w:ascii="Arial" w:eastAsia="Arial" w:hAnsi="Arial" w:cs="Arial"/>
        </w:rPr>
        <w:t>утверждается муниципальным правовым актом Совета депутатов,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2. Правила подготовлены в соответствии с </w:t>
      </w:r>
      <w:hyperlink r:id="rId11" w:history="1">
        <w:r>
          <w:rPr>
            <w:color w:val="0000EE"/>
            <w:u w:val="single" w:color="0000EE"/>
          </w:rPr>
          <w:t>Градостроительным кодексом</w:t>
        </w:r>
      </w:hyperlink>
      <w:r>
        <w:rPr>
          <w:rFonts w:ascii="Arial" w:eastAsia="Arial" w:hAnsi="Arial" w:cs="Arial"/>
        </w:rPr>
        <w:t xml:space="preserve"> Российской Федерации, </w:t>
      </w:r>
      <w:hyperlink r:id="rId12" w:history="1">
        <w:r>
          <w:rPr>
            <w:color w:val="0000EE"/>
            <w:u w:val="single" w:color="0000EE"/>
          </w:rPr>
          <w:t>Земельным кодексом</w:t>
        </w:r>
      </w:hyperlink>
      <w:r>
        <w:rPr>
          <w:rFonts w:ascii="Arial" w:eastAsia="Arial" w:hAnsi="Arial" w:cs="Arial"/>
        </w:rPr>
        <w:t xml:space="preserve"> Российской Федерации, иными федеральными законами, нормативными правовыми актами Республики Мордовия, </w:t>
      </w:r>
      <w:hyperlink r:id="rId13" w:history="1">
        <w:r>
          <w:rPr>
            <w:color w:val="0000EE"/>
            <w:u w:val="single" w:color="0000EE"/>
          </w:rPr>
          <w:t>Уставом</w:t>
        </w:r>
      </w:hyperlink>
      <w:r>
        <w:rPr>
          <w:rFonts w:ascii="Arial" w:eastAsia="Arial" w:hAnsi="Arial" w:cs="Arial"/>
        </w:rPr>
        <w:t xml:space="preserve"> Комсомольского городского поселения (далее – Устав), генеральным планом Комсомольского городского поселения, а также с учетом положений иных актов и до</w:t>
      </w:r>
      <w:r>
        <w:rPr>
          <w:rFonts w:ascii="Arial" w:eastAsia="Arial" w:hAnsi="Arial" w:cs="Arial"/>
        </w:rPr>
        <w:t>кументов, определяющих основные направления социально-экономического и градостроительного развития Комсомольского городского поселения (далее также – муниципальное образование).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Настоящие Правила подготовлены в целях: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создания условий для устойчивого</w:t>
      </w:r>
      <w:r>
        <w:rPr>
          <w:rFonts w:ascii="Arial" w:eastAsia="Arial" w:hAnsi="Arial" w:cs="Arial"/>
        </w:rPr>
        <w:t xml:space="preserve"> развития территории муниципального образования, сохранения окружающей среды и объектов культурного наследия;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создания условий для планировки территории муниципального образования;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обеспечения прав и законных интересов физических и юридических лиц, в</w:t>
      </w:r>
      <w:r>
        <w:rPr>
          <w:rFonts w:ascii="Arial" w:eastAsia="Arial" w:hAnsi="Arial" w:cs="Arial"/>
        </w:rPr>
        <w:t xml:space="preserve"> том числе правообладателей земельных участков и объектов капитального строительства;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</w:t>
      </w:r>
      <w:r>
        <w:rPr>
          <w:rFonts w:ascii="Arial" w:eastAsia="Arial" w:hAnsi="Arial" w:cs="Arial"/>
        </w:rPr>
        <w:t>ов и объектов капитального строительства.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Настоящие Правила включают в себя: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1) Раздел I. Порядок применения Правил землепользования и застройки и внесения в них изменений;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Раздел II. Карта градостроительного зонирования;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Раздел III. Градостроител</w:t>
      </w:r>
      <w:r>
        <w:rPr>
          <w:rFonts w:ascii="Arial" w:eastAsia="Arial" w:hAnsi="Arial" w:cs="Arial"/>
        </w:rPr>
        <w:t>ьные регламенты.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2. ОСНОВНЫЕ ПОНЯТИЯ, ИСПОЛЬЗУЕМЫЕ В НАСТОЯЩИХ ПРАВИЛАХ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t> </w:t>
      </w:r>
      <w:r>
        <w:rPr>
          <w:rFonts w:ascii="Arial" w:eastAsia="Arial" w:hAnsi="Arial" w:cs="Arial"/>
        </w:rPr>
        <w:t>В настоящих Правилах используются следующие основные понятия: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береговая полоса – полоса земли вдоль береговой линии водного объекта общего пользования. Ширина береговой п</w:t>
      </w:r>
      <w:r>
        <w:rPr>
          <w:rFonts w:ascii="Arial" w:eastAsia="Arial" w:hAnsi="Arial" w:cs="Arial"/>
        </w:rPr>
        <w:t>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</w:t>
      </w:r>
      <w:r>
        <w:rPr>
          <w:rFonts w:ascii="Arial" w:eastAsia="Arial" w:hAnsi="Arial" w:cs="Arial"/>
        </w:rPr>
        <w:t>ев, протяженность которых от истока до устья не более чем десять километров, составляет пять метров. Береговая полоса предназначается для общего пользования. Каждый гражданин вправе пользоваться (без использования механических транспортных средств) берегов</w:t>
      </w:r>
      <w:r>
        <w:rPr>
          <w:rFonts w:ascii="Arial" w:eastAsia="Arial" w:hAnsi="Arial" w:cs="Arial"/>
        </w:rPr>
        <w:t>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водоохранная зона – территории, которые примыкают к береговой ли</w:t>
      </w:r>
      <w:r>
        <w:rPr>
          <w:rFonts w:ascii="Arial" w:eastAsia="Arial" w:hAnsi="Arial" w:cs="Arial"/>
        </w:rPr>
        <w:t>нии морей, рек, ручьев, каналов, озер, водохранилищ и на которые устанавливается специальный 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</w:t>
      </w:r>
      <w:r>
        <w:rPr>
          <w:rFonts w:ascii="Arial" w:eastAsia="Arial" w:hAnsi="Arial" w:cs="Arial"/>
        </w:rPr>
        <w:t>е сохранения среды обитания водных биологических ресурсов и других объектов животного и растительного мира.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</w:t>
      </w:r>
      <w:r>
        <w:rPr>
          <w:rFonts w:ascii="Arial" w:eastAsia="Arial" w:hAnsi="Arial" w:cs="Arial"/>
        </w:rPr>
        <w:t>ной деятельности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градостроительная деятельность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</w:t>
      </w:r>
      <w:r>
        <w:rPr>
          <w:rFonts w:ascii="Arial" w:eastAsia="Arial" w:hAnsi="Arial" w:cs="Arial"/>
        </w:rPr>
        <w:t>льного проектирования, строительства, капитального ремонта, реконструкции объектов капитального строительства, эксплуатации зданий и сооружений;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градостроительное зонирование – зонирование территорий муниципальных образований в целях определения террито</w:t>
      </w:r>
      <w:r>
        <w:rPr>
          <w:rFonts w:ascii="Arial" w:eastAsia="Arial" w:hAnsi="Arial" w:cs="Arial"/>
        </w:rPr>
        <w:t>риальных зон и установления градостроительных регламентов;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5) градостроительный план земельного участка – вид документации по планировке территории, подготавливаемый в составе проекта межевания территории или в виде отдельного документа и являющийся основа</w:t>
      </w:r>
      <w:r>
        <w:rPr>
          <w:rFonts w:ascii="Arial" w:eastAsia="Arial" w:hAnsi="Arial" w:cs="Arial"/>
        </w:rPr>
        <w:t>нием для подготовки проектной документации на строительство, реконструкцию объекта капитального строительства, выдачи разрешения на строительство и разрешения на ввод объекта в эксплуатацию;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6) градостроительный регламент – устанавливаемые в пределах грани</w:t>
      </w:r>
      <w:r>
        <w:rPr>
          <w:rFonts w:ascii="Arial" w:eastAsia="Arial" w:hAnsi="Arial" w:cs="Arial"/>
        </w:rPr>
        <w:t>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</w:t>
      </w:r>
      <w:r>
        <w:rPr>
          <w:rFonts w:ascii="Arial" w:eastAsia="Arial" w:hAnsi="Arial" w:cs="Arial"/>
        </w:rPr>
        <w:t xml:space="preserve">ительства, предельные (минимальные и (или) максимальные) размеры земельных участков и предельные параметры </w:t>
      </w:r>
      <w:r>
        <w:rPr>
          <w:rFonts w:ascii="Arial" w:eastAsia="Arial" w:hAnsi="Arial" w:cs="Arial"/>
        </w:rPr>
        <w:lastRenderedPageBreak/>
        <w:t>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</w:t>
      </w:r>
      <w:r>
        <w:rPr>
          <w:rFonts w:ascii="Arial" w:eastAsia="Arial" w:hAnsi="Arial" w:cs="Arial"/>
        </w:rPr>
        <w:t>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</w:t>
      </w:r>
      <w:r>
        <w:rPr>
          <w:rFonts w:ascii="Arial" w:eastAsia="Arial" w:hAnsi="Arial" w:cs="Arial"/>
        </w:rPr>
        <w:t>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7) застройщик – физическое или юридическое лицо, обеспечивающее на принадл</w:t>
      </w:r>
      <w:r>
        <w:rPr>
          <w:rFonts w:ascii="Arial" w:eastAsia="Arial" w:hAnsi="Arial" w:cs="Arial"/>
        </w:rPr>
        <w:t>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8) земельный участок – часть </w:t>
      </w:r>
      <w:r>
        <w:rPr>
          <w:rFonts w:ascii="Arial" w:eastAsia="Arial" w:hAnsi="Arial" w:cs="Arial"/>
        </w:rPr>
        <w:t>земной поверхности, которая имеет характеристики, позволяющие определить ее в качестве индивидуально определенной вещи;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9) зоны с особыми условиями использования территорий – охранные, санитарно-защитные зоны, зоны охраны объектов культурного наследия (пам</w:t>
      </w:r>
      <w:r>
        <w:rPr>
          <w:rFonts w:ascii="Arial" w:eastAsia="Arial" w:hAnsi="Arial" w:cs="Arial"/>
        </w:rPr>
        <w:t>ятников истории и культуры) народов Российской Федерации (далее - объекты культурного наследия),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</w:t>
      </w:r>
      <w:r>
        <w:rPr>
          <w:rFonts w:ascii="Arial" w:eastAsia="Arial" w:hAnsi="Arial" w:cs="Arial"/>
        </w:rPr>
        <w:t>ные зоны, устанавливаемые в соответствии с законодательством Российской Федерации;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10) индивидуальный жилой дом (объект индивидуального жилищного строительства) – дом, состоящий из отдельной квартиры (автономного жилого блока), включающий комплекс помещени</w:t>
      </w:r>
      <w:r>
        <w:rPr>
          <w:rFonts w:ascii="Arial" w:eastAsia="Arial" w:hAnsi="Arial" w:cs="Arial"/>
        </w:rPr>
        <w:t>й, предназначенных для индивидуального и/или односемейного заселения жильцов, при их постоянном, длительном или кратковременном проживании (в т.ч. сезонном, отпускном и т.п.);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11) инженерная подготовка территории – комплекс инженерных мероприятий по </w:t>
      </w:r>
      <w:r>
        <w:rPr>
          <w:rFonts w:ascii="Arial" w:eastAsia="Arial" w:hAnsi="Arial" w:cs="Arial"/>
        </w:rPr>
        <w:t>освоению территории, обеспечивающих размещение объектов капитального строительства (вертикальная планировка, организация поверхностного стока, удаление застойных вод, регулирование водотоков, устройство и реконструкция водоемов, берегоукрепительных сооруже</w:t>
      </w:r>
      <w:r>
        <w:rPr>
          <w:rFonts w:ascii="Arial" w:eastAsia="Arial" w:hAnsi="Arial" w:cs="Arial"/>
        </w:rPr>
        <w:t>ний, благоустройство береговой полосы, понижение уровня грунтовых вод, защита территории от затопления и подтопления, освоение оврагов, дренаж, выторфовка, подсыпка и т.д.);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12) капитальный ремонт объектов капитального строительства (за исключением линейны</w:t>
      </w:r>
      <w:r>
        <w:rPr>
          <w:rFonts w:ascii="Arial" w:eastAsia="Arial" w:hAnsi="Arial" w:cs="Arial"/>
        </w:rPr>
        <w:t>х объектов) –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</w:t>
      </w:r>
      <w:r>
        <w:rPr>
          <w:rFonts w:ascii="Arial" w:eastAsia="Arial" w:hAnsi="Arial" w:cs="Arial"/>
        </w:rPr>
        <w:t>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</w:t>
      </w:r>
      <w:r>
        <w:rPr>
          <w:rFonts w:ascii="Arial" w:eastAsia="Arial" w:hAnsi="Arial" w:cs="Arial"/>
        </w:rPr>
        <w:t>овление указанных элементов;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13) капитальный ремонт линейных объектов – изменение параметров линейных объектов или их участков (частей), которое не влечет за собой изменение класса, категории и (или) первоначально установленных показателей </w:t>
      </w:r>
      <w:r>
        <w:rPr>
          <w:rFonts w:ascii="Arial" w:eastAsia="Arial" w:hAnsi="Arial" w:cs="Arial"/>
        </w:rPr>
        <w:lastRenderedPageBreak/>
        <w:t>функционирования</w:t>
      </w:r>
      <w:r>
        <w:rPr>
          <w:rFonts w:ascii="Arial" w:eastAsia="Arial" w:hAnsi="Arial" w:cs="Arial"/>
        </w:rPr>
        <w:t xml:space="preserve"> таких объектов и при котором не требуется изменение границ полос отвода и (или) охранных зон таких объектов;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14) карта градостроительного зонирования – графическая часть правил землепользования и застройки муниципального образования, на которой устанавлив</w:t>
      </w:r>
      <w:r>
        <w:rPr>
          <w:rFonts w:ascii="Arial" w:eastAsia="Arial" w:hAnsi="Arial" w:cs="Arial"/>
        </w:rPr>
        <w:t>аются границы территориальных зон, а также отображаются границы зон с особыми условиями использования территорий и границы территорий объектов культурного наследия;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15) квартал (микрорайон) – основной элемент планировочной структуры, ограниченный красными </w:t>
      </w:r>
      <w:r>
        <w:rPr>
          <w:rFonts w:ascii="Arial" w:eastAsia="Arial" w:hAnsi="Arial" w:cs="Arial"/>
        </w:rPr>
        <w:t>линиями, а также иными линиями градостроительного регулирования от иных элементов планировочной структуры муниципального образования;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16) красные линии – линии, которые обозначают существующие, планируемые (изменяемые, вновь образуемые) границы территорий </w:t>
      </w:r>
      <w:r>
        <w:rPr>
          <w:rFonts w:ascii="Arial" w:eastAsia="Arial" w:hAnsi="Arial" w:cs="Arial"/>
        </w:rPr>
        <w:t>общего пользования и (или) границы территорий, занятых линейными объектами и (или) предназначенных для размещения линейных объектов;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17) линии отступа от красных линий – линии, которые обозначают границы места, допустимого для размещения объекта капитально</w:t>
      </w:r>
      <w:r>
        <w:rPr>
          <w:rFonts w:ascii="Arial" w:eastAsia="Arial" w:hAnsi="Arial" w:cs="Arial"/>
        </w:rPr>
        <w:t>го строительства (далее также – линии регулирования застройки);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18) максимальный процент застройки земельного участка – отношение суммарной площади земельного участка, которая может быть застроена, ко всей площади земельного участка;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19) малые архитектурны</w:t>
      </w:r>
      <w:r>
        <w:rPr>
          <w:rFonts w:ascii="Arial" w:eastAsia="Arial" w:hAnsi="Arial" w:cs="Arial"/>
        </w:rPr>
        <w:t>е формы – объекты дизайна (урны, скамьи, декоративные ограждения, светильники, декоративные стенки, фонтаны, беседки, вазы для цветов, монументально-декоративные композиции, декоративные скульптуры, оборудование детских, спортивных площадок, площадок для о</w:t>
      </w:r>
      <w:r>
        <w:rPr>
          <w:rFonts w:ascii="Arial" w:eastAsia="Arial" w:hAnsi="Arial" w:cs="Arial"/>
        </w:rPr>
        <w:t>тдыха и прочее);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20) общежитие – специально построенный или переоборудованный для этих целей дом либо часть дома, помещения, укомплектованный мебелью и другими необходимыми для проживания граждан предметами;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21) объект капитального строительства – здание, </w:t>
      </w:r>
      <w:r>
        <w:rPr>
          <w:rFonts w:ascii="Arial" w:eastAsia="Arial" w:hAnsi="Arial" w:cs="Arial"/>
        </w:rPr>
        <w:t>строение, сооружение, объекты, строительство которых не завершено (далее – объекты незавершенного строительства), за исключением временных построек, киосков, навесов и других подобных построек;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22) прибрежная защитная полоса - часть территории водоохраной </w:t>
      </w:r>
      <w:r>
        <w:rPr>
          <w:rFonts w:ascii="Arial" w:eastAsia="Arial" w:hAnsi="Arial" w:cs="Arial"/>
        </w:rPr>
        <w:t>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предусмотренных водным законодательством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23) рек</w:t>
      </w:r>
      <w:r>
        <w:rPr>
          <w:rFonts w:ascii="Arial" w:eastAsia="Arial" w:hAnsi="Arial" w:cs="Arial"/>
        </w:rPr>
        <w:t>онструкция объектов капительного строительства (за исключением линейных объектов) 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</w:t>
      </w:r>
      <w:r>
        <w:rPr>
          <w:rFonts w:ascii="Arial" w:eastAsia="Arial" w:hAnsi="Arial" w:cs="Arial"/>
        </w:rPr>
        <w:t>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</w:t>
      </w:r>
      <w:r>
        <w:rPr>
          <w:rFonts w:ascii="Arial" w:eastAsia="Arial" w:hAnsi="Arial" w:cs="Arial"/>
        </w:rPr>
        <w:t xml:space="preserve"> элементы и (или) восстановления указанных элементов;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24) реконструкция линейных объектов –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</w:t>
      </w:r>
      <w:r>
        <w:rPr>
          <w:rFonts w:ascii="Arial" w:eastAsia="Arial" w:hAnsi="Arial" w:cs="Arial"/>
        </w:rPr>
        <w:t xml:space="preserve"> функционирования </w:t>
      </w:r>
      <w:r>
        <w:rPr>
          <w:rFonts w:ascii="Arial" w:eastAsia="Arial" w:hAnsi="Arial" w:cs="Arial"/>
        </w:rPr>
        <w:lastRenderedPageBreak/>
        <w:t>таких объектов (мощности, грузоподъемности и других) или при котором требуется изменение границ полос отвода и (или) охранных зон таких объектов;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25) строительство – создание зданий, строений, сооружений (в том числе на месте сносимых объ</w:t>
      </w:r>
      <w:r>
        <w:rPr>
          <w:rFonts w:ascii="Arial" w:eastAsia="Arial" w:hAnsi="Arial" w:cs="Arial"/>
        </w:rPr>
        <w:t>ектов капитального строительства);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26) территориальные зоны – зоны, для которых в правилах землепользования и застройки определены границы и установлены градостроительные регламенты;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27) территории общего пользования – территории, которыми беспрепятственно</w:t>
      </w:r>
      <w:r>
        <w:rPr>
          <w:rFonts w:ascii="Arial" w:eastAsia="Arial" w:hAnsi="Arial" w:cs="Arial"/>
        </w:rPr>
        <w:t xml:space="preserve">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28) территориальное планирование – планирование развития территорий, в том числе для установления </w:t>
      </w:r>
      <w:r>
        <w:rPr>
          <w:rFonts w:ascii="Arial" w:eastAsia="Arial" w:hAnsi="Arial" w:cs="Arial"/>
        </w:rPr>
        <w:t>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29) улично-дорожная сеть – система взаимосвязанных территориальных коммуникационных объектов (площадей, ули</w:t>
      </w:r>
      <w:r>
        <w:rPr>
          <w:rFonts w:ascii="Arial" w:eastAsia="Arial" w:hAnsi="Arial" w:cs="Arial"/>
        </w:rPr>
        <w:t>ц, проездов, набережных, бульваров), территории которых являются, как правило, территориями общего пользования;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30) функциональные зоны – зоны, для которых документами территориального планирования определены границы и функциональное назначение;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Иные понят</w:t>
      </w:r>
      <w:r>
        <w:rPr>
          <w:rFonts w:ascii="Arial" w:eastAsia="Arial" w:hAnsi="Arial" w:cs="Arial"/>
        </w:rPr>
        <w:t>ия, употребляемые в настоящих Правилах, применяются в значениях, используемых в федеральном и краевом законодательстве, а также в нормативных правовых актах органов местного самоуправления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СТАТЬЯ 3. СФЕРА ПРИМЕНЕНИЯ НАСТОЯЩИХ </w:t>
      </w:r>
      <w:r>
        <w:rPr>
          <w:rFonts w:ascii="Arial" w:eastAsia="Arial" w:hAnsi="Arial" w:cs="Arial"/>
          <w:sz w:val="24"/>
          <w:szCs w:val="24"/>
        </w:rPr>
        <w:t>ПРАВИЛ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Настоящие Правила подлежат применению на всей территории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Настоящие Правила обязательны для исполнения всеми субъектами градостроительных отношений.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4. СУБЪЕКТЫ ГРАДОСТРОИТЕЛЬНЫХ ОТНОШЕНИЙ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1. Субъектами </w:t>
      </w:r>
      <w:r>
        <w:rPr>
          <w:rFonts w:ascii="Arial" w:eastAsia="Arial" w:hAnsi="Arial" w:cs="Arial"/>
        </w:rPr>
        <w:t>градостроительных отношений являются: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Российская Федерация, субъекты Российской Федерации, муниципальные образования;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физические и юридические лица.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От имени Российской Федерации, субъектов Российской Федерации, муниципальных образований в градост</w:t>
      </w:r>
      <w:r>
        <w:rPr>
          <w:rFonts w:ascii="Arial" w:eastAsia="Arial" w:hAnsi="Arial" w:cs="Arial"/>
        </w:rPr>
        <w:t>роительных отношениях выступают соответственно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своей компетенции.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Физические и юридические лица я</w:t>
      </w:r>
      <w:r>
        <w:rPr>
          <w:rFonts w:ascii="Arial" w:eastAsia="Arial" w:hAnsi="Arial" w:cs="Arial"/>
        </w:rPr>
        <w:t>вляются участниками отношений по землепользованию и застройке при осуществлении проектирования, строительства и реконструкции объектов капитального строительства, возведения некапитальных объектов, объединения или разделения (межевания) принадлежащих им зе</w:t>
      </w:r>
      <w:r>
        <w:rPr>
          <w:rFonts w:ascii="Arial" w:eastAsia="Arial" w:hAnsi="Arial" w:cs="Arial"/>
        </w:rPr>
        <w:t>мельных участков, иных действий, урегулированных настоящими Правилами.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lastRenderedPageBreak/>
        <w:t>СТАТЬЯ 5. ОТКРЫТОСТЬ И ДОСТУПНОСТЬ ИНФОРМАЦИИ О ПРАВИЛАХ. УЧАСТИЕ ФИЗИЧЕСКИХ И ЮРИДИЧЕСКИХ ЛИЦ В</w:t>
      </w:r>
      <w:r>
        <w:rPr>
          <w:sz w:val="24"/>
          <w:szCs w:val="24"/>
        </w:rPr>
        <w:t xml:space="preserve"> ПРИНЯТИИ РЕШЕНИЙ ПО ВОПРОСАМ ЗЕМЛЕПОЛЬЗОВАНИЯ И ЗАСТРОЙКИ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Настоящие Правила, включ</w:t>
      </w:r>
      <w:r>
        <w:rPr>
          <w:rFonts w:ascii="Arial" w:eastAsia="Arial" w:hAnsi="Arial" w:cs="Arial"/>
        </w:rPr>
        <w:t>ая все входящие в их состав документы, являются открытыми для физических и юридических лиц.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Администрация муниципального образования обеспечивает возможность ознакомления с настоящими Правилами путем: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опубликования настоящих Правил (изменений в настоя</w:t>
      </w:r>
      <w:r>
        <w:rPr>
          <w:rFonts w:ascii="Arial" w:eastAsia="Arial" w:hAnsi="Arial" w:cs="Arial"/>
        </w:rPr>
        <w:t>щие Правила) в местных средствах массовой информации, являющихся официальным источником опубликования муниципальных правовых актов и иных средствах массовой информации;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предоставления экземпляра настоящих Правил в муниципальные библиотеки;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помещения на</w:t>
      </w:r>
      <w:r>
        <w:rPr>
          <w:rFonts w:ascii="Arial" w:eastAsia="Arial" w:hAnsi="Arial" w:cs="Arial"/>
        </w:rPr>
        <w:t xml:space="preserve"> информационном портале органов местного самоуправления;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создания условий для ознакомления с Правилами (в полном комплекте входящих в их состав документов и приложений) в администрации муниципального образования;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предоставления по запросам, органов гос</w:t>
      </w:r>
      <w:r>
        <w:rPr>
          <w:rFonts w:ascii="Arial" w:eastAsia="Arial" w:hAnsi="Arial" w:cs="Arial"/>
        </w:rPr>
        <w:t>ударственной власти, органов местного самоуправления, физических и юридических лиц бесплатно или за плату, согласно действующему законодательству выписок из Правил, копий документов и (или) их фрагментов, характеризующих условия использования и застройки о</w:t>
      </w:r>
      <w:r>
        <w:rPr>
          <w:rFonts w:ascii="Arial" w:eastAsia="Arial" w:hAnsi="Arial" w:cs="Arial"/>
        </w:rPr>
        <w:t>тдельных земельных участков и их массивов (кварталов, микрорайонов, других элементов планировочной структуры), а также объектов капитального строительства.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Граждане имеют право участвовать в принятии решений и получать иную информацию по вопросам землеп</w:t>
      </w:r>
      <w:r>
        <w:rPr>
          <w:rFonts w:ascii="Arial" w:eastAsia="Arial" w:hAnsi="Arial" w:cs="Arial"/>
        </w:rPr>
        <w:t>ользования и застройки в соответствии с настоящими Правилами и другой градостроительной документацией.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Граждане, их объединения и юридические лица до утверждения градостроительной документации имеют право обсуждать, вносить предложения и участвовать в п</w:t>
      </w:r>
      <w:r>
        <w:rPr>
          <w:rFonts w:ascii="Arial" w:eastAsia="Arial" w:hAnsi="Arial" w:cs="Arial"/>
        </w:rPr>
        <w:t>одготовке решений по вопросам градостроительной деятельности на территории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5. Участие граждан, их объединений и юридических лиц в обсуждении и принятии решений в области градостроительной деятельности осуществляется в следующих </w:t>
      </w:r>
      <w:r>
        <w:rPr>
          <w:rFonts w:ascii="Arial" w:eastAsia="Arial" w:hAnsi="Arial" w:cs="Arial"/>
        </w:rPr>
        <w:t>формах: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участие в публичных слушаниях;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участие в собраниях, конференциях (собраниях делегатов);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участие в местных референдумах;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- иных формах, установленных </w:t>
      </w:r>
      <w:hyperlink r:id="rId14" w:history="1">
        <w:r>
          <w:rPr>
            <w:color w:val="0000EE"/>
            <w:u w:val="single" w:color="0000EE"/>
          </w:rPr>
          <w:t>Уставом</w:t>
        </w:r>
      </w:hyperlink>
      <w:r>
        <w:rPr>
          <w:rFonts w:ascii="Arial" w:eastAsia="Arial" w:hAnsi="Arial" w:cs="Arial"/>
        </w:rPr>
        <w:t>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6. Порядок участия граждан, их объединений и юридических лиц в осуществлении градостроительной деятельности устанавливаются </w:t>
      </w:r>
      <w:r>
        <w:rPr>
          <w:rFonts w:ascii="Arial" w:eastAsia="Arial" w:hAnsi="Arial" w:cs="Arial"/>
        </w:rPr>
        <w:t>муниципальными правовыми актами органов местного самоуправления муниципального образования в соответствии с действующим законодательством.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7. Органы местного самоуправления муниципального образования в пределах своей компетенции рассматривают заявления и и</w:t>
      </w:r>
      <w:r>
        <w:rPr>
          <w:rFonts w:ascii="Arial" w:eastAsia="Arial" w:hAnsi="Arial" w:cs="Arial"/>
        </w:rPr>
        <w:t>ные обращения граждан, их объединений и юридических лиц, касающиеся вопросов землепользования и застройки, затрагивающих их интересы, и в установленные сроки предоставляют им обоснованные ответы.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8. Граждане, их объединения и юридические лица в случаях, ес</w:t>
      </w:r>
      <w:r>
        <w:rPr>
          <w:rFonts w:ascii="Arial" w:eastAsia="Arial" w:hAnsi="Arial" w:cs="Arial"/>
        </w:rPr>
        <w:t xml:space="preserve">ли градостроительная деятельность затрагивает или нарушает их интересы, вправе </w:t>
      </w:r>
      <w:r>
        <w:rPr>
          <w:rFonts w:ascii="Arial" w:eastAsia="Arial" w:hAnsi="Arial" w:cs="Arial"/>
        </w:rPr>
        <w:lastRenderedPageBreak/>
        <w:t>требовать защиты своих прав в административном или судебном порядке в соответствии с действующим законодательством.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6. ОТВЕТСТВЕННОСТЬ ЗА НАРУШЕНИЕ ПРАВИЛ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За нарушение</w:t>
      </w:r>
      <w:r>
        <w:rPr>
          <w:rFonts w:ascii="Arial" w:eastAsia="Arial" w:hAnsi="Arial" w:cs="Arial"/>
        </w:rPr>
        <w:t xml:space="preserve"> настоящих Правил физические и юридические лица, а также должностные лица несут ответственность в соответствии с действующим законодательством.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ГЛАВА 2. РЕГУЛИРОВАНИЕ ЗЕМЛЕПОЛЬЗОВАНИЯ И ЗАСТРОЙКИ ОРГАНАМИ МЕСТНОГО САМОУПРАВЛЕНИЯ МУНИЦИПАЛЬНОГО ОБРАЗОВАНИ</w:t>
      </w:r>
      <w:r>
        <w:rPr>
          <w:rFonts w:ascii="Arial" w:eastAsia="Arial" w:hAnsi="Arial" w:cs="Arial"/>
          <w:sz w:val="32"/>
          <w:szCs w:val="32"/>
        </w:rPr>
        <w:t>Я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7. ОРГАНЫ МЕСТНОГО САМОУПРАВЛЕНИЯ, ОСУЩЕСТВЛЯЮЩИЕ РЕГУЛИРОВАНИЕ ЗЕМЛЕПОЛЬЗОВАНИЯ И ЗАСТРОЙКИ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Регулирование землепользования и застройки на территории Комсомольского городского поселения осуществляют следующие органы местного самоуправления: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Совет депутатов Комсомольского городского поселения (далее также – Совет депутатов);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Глава Комсомольского городского поселения (далее также – Глава);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Администрация Комсомольского городского поселения (далее также – Администрация).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Органы местно</w:t>
      </w:r>
      <w:r>
        <w:rPr>
          <w:rFonts w:ascii="Arial" w:eastAsia="Arial" w:hAnsi="Arial" w:cs="Arial"/>
        </w:rPr>
        <w:t>го самоуправления, указанные в ч. 1 настоящей статьи, осуществляют регулирование землепользования и застройки на территории муниципального образования посредством, в том числе подготовки и принятия градостроительной документации.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Полномочия Совета депут</w:t>
      </w:r>
      <w:r>
        <w:rPr>
          <w:rFonts w:ascii="Arial" w:eastAsia="Arial" w:hAnsi="Arial" w:cs="Arial"/>
        </w:rPr>
        <w:t xml:space="preserve">атов, Главы и Администрации по регулированию землепользования и застройки определены федеральным и региональным законодательством, а также </w:t>
      </w:r>
      <w:hyperlink r:id="rId15" w:history="1">
        <w:r>
          <w:rPr>
            <w:color w:val="0000EE"/>
            <w:u w:val="single" w:color="0000EE"/>
          </w:rPr>
          <w:t>Уставом</w:t>
        </w:r>
      </w:hyperlink>
      <w:r>
        <w:rPr>
          <w:rFonts w:ascii="Arial" w:eastAsia="Arial" w:hAnsi="Arial" w:cs="Arial"/>
        </w:rPr>
        <w:t xml:space="preserve"> Комсомольского городского поселения и иными муниципальными правовыми актами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Распределение полномочий в сфере архитектуры и градостроительства между органами Администрации Комсомольского городского поселения, должностн</w:t>
      </w:r>
      <w:r>
        <w:rPr>
          <w:rFonts w:ascii="Arial" w:eastAsia="Arial" w:hAnsi="Arial" w:cs="Arial"/>
        </w:rPr>
        <w:t xml:space="preserve">ыми лицами Администрации, осуществляется правовыми актами Администрации в соответствии с </w:t>
      </w:r>
      <w:hyperlink r:id="rId16" w:history="1">
        <w:r>
          <w:rPr>
            <w:color w:val="0000EE"/>
            <w:u w:val="single" w:color="0000EE"/>
          </w:rPr>
          <w:t>Уставом</w:t>
        </w:r>
      </w:hyperlink>
      <w:r>
        <w:rPr>
          <w:rFonts w:ascii="Arial" w:eastAsia="Arial" w:hAnsi="Arial" w:cs="Arial"/>
        </w:rPr>
        <w:t xml:space="preserve"> Комсомольского городского поселения.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 По</w:t>
      </w:r>
      <w:r>
        <w:rPr>
          <w:rFonts w:ascii="Arial" w:eastAsia="Arial" w:hAnsi="Arial" w:cs="Arial"/>
        </w:rPr>
        <w:t xml:space="preserve"> вопросам землепользования и застройки при Администрации могут создаваться, в качестве совещательных органов, комиссии и советы, состав и порядок деятельности которых определяется главой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СТАТЬЯ 8. КОМИССИЯ ПО ПОДГОТОВКЕ </w:t>
      </w:r>
      <w:r>
        <w:rPr>
          <w:rFonts w:ascii="Arial" w:eastAsia="Arial" w:hAnsi="Arial" w:cs="Arial"/>
          <w:sz w:val="24"/>
          <w:szCs w:val="24"/>
        </w:rPr>
        <w:t>ПРОЕКТА ПРАВИЛ ЗЕМЛЕПОЛЬЗОВАНИЯ И ЗАСТРОЙКИ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 1. Комиссия по подготовке проекта правил землепользования и застройки муниципального образования (далее – Комиссия) является постоянно действующим </w:t>
      </w:r>
      <w:r>
        <w:rPr>
          <w:rFonts w:ascii="Arial" w:eastAsia="Arial" w:hAnsi="Arial" w:cs="Arial"/>
        </w:rPr>
        <w:lastRenderedPageBreak/>
        <w:t>коллегиальным органом при Администрации и формируется главой мун</w:t>
      </w:r>
      <w:r>
        <w:rPr>
          <w:rFonts w:ascii="Arial" w:eastAsia="Arial" w:hAnsi="Arial" w:cs="Arial"/>
        </w:rPr>
        <w:t>иципального образования для обеспечения реализации положений федерального и краевого законодательства, муниципальных правовых актов муниципального образования и настоящих Правил.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К полномочиям Комиссии относятся: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рассмотрение предложений заинтересова</w:t>
      </w:r>
      <w:r>
        <w:rPr>
          <w:rFonts w:ascii="Arial" w:eastAsia="Arial" w:hAnsi="Arial" w:cs="Arial"/>
        </w:rPr>
        <w:t>нных лиц о необходимости внесения изменений в настоящие Правила;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обеспечение подготовки проекта о внесении изменений в настоящие Правила;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рассмотрение вопросов о предоставлении разрешений на условно разрешенные виды использования земельных участков и</w:t>
      </w:r>
      <w:r>
        <w:rPr>
          <w:rFonts w:ascii="Arial" w:eastAsia="Arial" w:hAnsi="Arial" w:cs="Arial"/>
        </w:rPr>
        <w:t>ли объектов капитального строительства;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5) организация и проведение публичных слушани</w:t>
      </w:r>
      <w:r>
        <w:rPr>
          <w:rFonts w:ascii="Arial" w:eastAsia="Arial" w:hAnsi="Arial" w:cs="Arial"/>
        </w:rPr>
        <w:t xml:space="preserve">й в случаях и порядке, определенных </w:t>
      </w:r>
      <w:hyperlink r:id="rId17" w:history="1">
        <w:r>
          <w:rPr>
            <w:color w:val="0000EE"/>
            <w:u w:val="single" w:color="0000EE"/>
          </w:rPr>
          <w:t>Градостроительным кодексом</w:t>
        </w:r>
      </w:hyperlink>
      <w:r>
        <w:rPr>
          <w:rFonts w:ascii="Arial" w:eastAsia="Arial" w:hAnsi="Arial" w:cs="Arial"/>
        </w:rPr>
        <w:t xml:space="preserve"> Российской Федерации, </w:t>
      </w:r>
      <w:hyperlink r:id="rId18" w:history="1">
        <w:r>
          <w:rPr>
            <w:color w:val="0000EE"/>
            <w:u w:val="single" w:color="0000EE"/>
          </w:rPr>
          <w:t>Уставом</w:t>
        </w:r>
      </w:hyperlink>
      <w:r>
        <w:rPr>
          <w:rFonts w:ascii="Arial" w:eastAsia="Arial" w:hAnsi="Arial" w:cs="Arial"/>
        </w:rPr>
        <w:t>, иными муниципальными правовыми актами муниципального образования и настоящими Правилами;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6) подготовка заключения о результатах публичных слушаний;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7) осуществление иных полномочий, </w:t>
      </w:r>
      <w:r>
        <w:rPr>
          <w:rFonts w:ascii="Arial" w:eastAsia="Arial" w:hAnsi="Arial" w:cs="Arial"/>
        </w:rPr>
        <w:t>отнесенных к ведению Комиссии, федеральными законами, законами Республики Мордовия, муниципальными правовыми актами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ГЛАВА 3. ПОДГОТОВКА ДОКУМЕНТАЦИИ ПО ПЛАНИРОВКЕ ТЕРРИТОРИИ ОРГАНАМИ МЕСТНОГО САМОУПРАВЛЕНИЯ МУНИЦИПАЛЬНОГО ОБРА</w:t>
      </w:r>
      <w:r>
        <w:rPr>
          <w:rFonts w:ascii="Arial" w:eastAsia="Arial" w:hAnsi="Arial" w:cs="Arial"/>
          <w:sz w:val="32"/>
          <w:szCs w:val="32"/>
        </w:rPr>
        <w:t>ЗОВАНИЯ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9. ДОКУМЕНТАЦИЯ ПО ПЛАНИРОВКЕ ТЕРРИТОРИИ</w:t>
      </w:r>
    </w:p>
    <w:p w:rsidR="005B612E" w:rsidRDefault="002612F1">
      <w:pPr>
        <w:spacing w:before="240" w:after="240"/>
      </w:pPr>
      <w:r>
        <w:rPr>
          <w:rFonts w:ascii="Arial" w:eastAsia="Arial" w:hAnsi="Arial" w:cs="Arial"/>
        </w:rPr>
        <w:t xml:space="preserve">(ст.9 изменена в ред. решения Совета депутатов от </w:t>
      </w:r>
      <w:hyperlink r:id="rId19" w:history="1">
        <w:r>
          <w:rPr>
            <w:rFonts w:ascii="Arial" w:eastAsia="Arial" w:hAnsi="Arial" w:cs="Arial"/>
            <w:color w:val="0000EE"/>
            <w:u w:val="single" w:color="0000EE"/>
          </w:rPr>
          <w:t>27.12.2022г. № 55</w:t>
        </w:r>
      </w:hyperlink>
      <w:r>
        <w:rPr>
          <w:rFonts w:ascii="Arial" w:eastAsia="Arial" w:hAnsi="Arial" w:cs="Arial"/>
        </w:rPr>
        <w:t>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Подготов</w:t>
      </w:r>
      <w:r>
        <w:rPr>
          <w:rFonts w:ascii="Arial" w:eastAsia="Arial" w:hAnsi="Arial" w:cs="Arial"/>
        </w:rPr>
        <w:t>ка документации по планировке территории осуществляется в целях обеспечения устойчивого развития территорий муниципального образования, выделения элементов планировочной структуры (кварталов, микрорайонов, иных элементов), установления границ земельных уча</w:t>
      </w:r>
      <w:r>
        <w:rPr>
          <w:rFonts w:ascii="Arial" w:eastAsia="Arial" w:hAnsi="Arial" w:cs="Arial"/>
        </w:rPr>
        <w:t>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Подготовка документации по планировке территории осуществляется на основании генерального план</w:t>
      </w:r>
      <w:r>
        <w:rPr>
          <w:rFonts w:ascii="Arial" w:eastAsia="Arial" w:hAnsi="Arial" w:cs="Arial"/>
        </w:rPr>
        <w:t>а муниципального образования, настоящих Правил, в соответствии с требованиями технических регламентов, нормативов градостроительного проектирования Республики Мордовия и муниципального образования, градостроительных регламентов с учетом границ территорий о</w:t>
      </w:r>
      <w:r>
        <w:rPr>
          <w:rFonts w:ascii="Arial" w:eastAsia="Arial" w:hAnsi="Arial" w:cs="Arial"/>
        </w:rPr>
        <w:t xml:space="preserve">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</w:t>
      </w:r>
      <w:r>
        <w:rPr>
          <w:rFonts w:ascii="Arial" w:eastAsia="Arial" w:hAnsi="Arial" w:cs="Arial"/>
        </w:rPr>
        <w:lastRenderedPageBreak/>
        <w:t>Федерации, границ территорий вновь выявленных объектов культурного наследия, границ зон с особыми усло</w:t>
      </w:r>
      <w:r>
        <w:rPr>
          <w:rFonts w:ascii="Arial" w:eastAsia="Arial" w:hAnsi="Arial" w:cs="Arial"/>
        </w:rPr>
        <w:t>виями использования территорий.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Подготовка документации по планировке территории осуществляется в отношении застроенных или подлежащих застройке территорий.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В случае установления границ незастроенных и не предназначенных для строительства земельных у</w:t>
      </w:r>
      <w:r>
        <w:rPr>
          <w:rFonts w:ascii="Arial" w:eastAsia="Arial" w:hAnsi="Arial" w:cs="Arial"/>
        </w:rPr>
        <w:t>частков подготовка документации по планировке территории осуществляется в соответствии с земельным, водным, лесным и иным законодательством.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 Подготовка документации по планировке территории осуществляется в отношении выделяемых проектом планировки терри</w:t>
      </w:r>
      <w:r>
        <w:rPr>
          <w:rFonts w:ascii="Arial" w:eastAsia="Arial" w:hAnsi="Arial" w:cs="Arial"/>
        </w:rPr>
        <w:t>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генеральным планом муниципального образования функциональных зон.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6. При подготовке </w:t>
      </w:r>
      <w:r>
        <w:rPr>
          <w:rFonts w:ascii="Arial" w:eastAsia="Arial" w:hAnsi="Arial" w:cs="Arial"/>
        </w:rPr>
        <w:t>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</w:t>
      </w:r>
      <w:r>
        <w:rPr>
          <w:rFonts w:ascii="Arial" w:eastAsia="Arial" w:hAnsi="Arial" w:cs="Arial"/>
        </w:rPr>
        <w:t>ством Российской Федерации.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7. Подготовка графической части документации по планировке территории осуществляется: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в соответствии с системой координат, используемой для ведения Единого государственного реестра недвижимости;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с использованием цифровых т</w:t>
      </w:r>
      <w:r>
        <w:rPr>
          <w:rFonts w:ascii="Arial" w:eastAsia="Arial" w:hAnsi="Arial" w:cs="Arial"/>
        </w:rPr>
        <w:t>опографических карт, цифровых топографических планов, требования к которым устанавливаются уполномоченным федеральным органом исполнительной власти.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8 При подготовке документации по планировке территории осуществляется разработка одного или нескольких след</w:t>
      </w:r>
      <w:r>
        <w:rPr>
          <w:rFonts w:ascii="Arial" w:eastAsia="Arial" w:hAnsi="Arial" w:cs="Arial"/>
        </w:rPr>
        <w:t>ующих документов: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проект планировки территории;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проект планировки территории, содержащий проект межевания территории;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проект планировки территории, содержащий проект межевания территории с включенными в него градостроительными планами земельных уч</w:t>
      </w:r>
      <w:r>
        <w:rPr>
          <w:rFonts w:ascii="Arial" w:eastAsia="Arial" w:hAnsi="Arial" w:cs="Arial"/>
        </w:rPr>
        <w:t>астков;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проект межевания территории;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5) проект межевания территории, содержащий градостроительные планы земельных участков;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6) градостроительный план земельного участка.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9. Подготовка проекта планировки территории и проекта межевания территории осуществ</w:t>
      </w:r>
      <w:r>
        <w:rPr>
          <w:rFonts w:ascii="Arial" w:eastAsia="Arial" w:hAnsi="Arial" w:cs="Arial"/>
        </w:rPr>
        <w:t>ляется в соответствии с системой координат, используемой для ведения государственного кадастра недвижимости.</w:t>
      </w:r>
    </w:p>
    <w:p w:rsidR="005B612E" w:rsidRDefault="002612F1">
      <w:pPr>
        <w:pStyle w:val="MsoNoSpacing0"/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10. Подготовка документации  по планировке территории  в целях размещения объекта капитального строительства является обязательной в следующих случ</w:t>
      </w:r>
      <w:r>
        <w:rPr>
          <w:rFonts w:ascii="Arial" w:eastAsia="Arial" w:hAnsi="Arial" w:cs="Arial"/>
          <w:color w:val="000000"/>
        </w:rPr>
        <w:t>аях: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 если    планируется   строительство   объектов   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  2004  года №  214-ФЗ  «Об участии   в до</w:t>
      </w:r>
      <w:r>
        <w:rPr>
          <w:rFonts w:ascii="Arial" w:eastAsia="Arial" w:hAnsi="Arial" w:cs="Arial"/>
          <w:color w:val="000000"/>
        </w:rPr>
        <w:t>левом  строительстве многоквартирных домов и иных объектов недвижимости и о внесении изменений в некоторые законодательные акты Российской Федерации.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(ст.9 дополнена п.10 в ред. решения Совета депутатов от </w:t>
      </w:r>
      <w:hyperlink r:id="rId20" w:history="1">
        <w:r>
          <w:rPr>
            <w:rFonts w:ascii="Arial" w:eastAsia="Arial" w:hAnsi="Arial" w:cs="Arial"/>
            <w:color w:val="0000EE"/>
            <w:u w:val="single" w:color="0000EE"/>
          </w:rPr>
          <w:t>27.12.2022г. № 55</w:t>
        </w:r>
      </w:hyperlink>
      <w:r>
        <w:rPr>
          <w:rFonts w:ascii="Arial" w:eastAsia="Arial" w:hAnsi="Arial" w:cs="Arial"/>
          <w:color w:val="000000"/>
        </w:rPr>
        <w:t>)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10. ПРОЕКТ ПЛАНИРОВКИ ТЕРРИТОРИИ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Подготовка проектов планировки территории осуществляется для выделения элеме</w:t>
      </w:r>
      <w:r>
        <w:rPr>
          <w:rFonts w:ascii="Arial" w:eastAsia="Arial" w:hAnsi="Arial" w:cs="Arial"/>
        </w:rPr>
        <w:t>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Проект планировки территор</w:t>
      </w:r>
      <w:r>
        <w:rPr>
          <w:rFonts w:ascii="Arial" w:eastAsia="Arial" w:hAnsi="Arial" w:cs="Arial"/>
        </w:rPr>
        <w:t>ии состоит из основной части, которая подлежит утверждению, и материалов по ее обоснованию.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Основная часть проекта планировки территории включает в себя: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чертеж или чертежи планировки территории, на которых отображаются: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а) красные линии. Порядок </w:t>
      </w:r>
      <w:r>
        <w:rPr>
          <w:rFonts w:ascii="Arial" w:eastAsia="Arial" w:hAnsi="Arial" w:cs="Arial"/>
        </w:rPr>
        <w:t xml:space="preserve">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объектов, устанавливается федеральным органом исполнительной власти, осуществляющим функции по выработке </w:t>
      </w:r>
      <w:r>
        <w:rPr>
          <w:rFonts w:ascii="Arial" w:eastAsia="Arial" w:hAnsi="Arial" w:cs="Arial"/>
        </w:rPr>
        <w:t>государственной политики и нормативно-правовому регулированию в сфере строительства, архитектуры, градостроительства;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б) границы существующих и планируемых элементов планировочной структуры;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в) границы зон планируемого размещения объектов капитального стро</w:t>
      </w:r>
      <w:r>
        <w:rPr>
          <w:rFonts w:ascii="Arial" w:eastAsia="Arial" w:hAnsi="Arial" w:cs="Arial"/>
        </w:rPr>
        <w:t>ительства;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</w:t>
      </w:r>
      <w:r>
        <w:rPr>
          <w:rFonts w:ascii="Arial" w:eastAsia="Arial" w:hAnsi="Arial" w:cs="Arial"/>
        </w:rPr>
        <w:t xml:space="preserve">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</w:t>
      </w:r>
      <w:r>
        <w:rPr>
          <w:rFonts w:ascii="Arial" w:eastAsia="Arial" w:hAnsi="Arial" w:cs="Arial"/>
        </w:rPr>
        <w:t>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</w:t>
      </w:r>
      <w:r>
        <w:rPr>
          <w:rFonts w:ascii="Arial" w:eastAsia="Arial" w:hAnsi="Arial" w:cs="Arial"/>
        </w:rPr>
        <w:t>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</w:t>
      </w:r>
      <w:r>
        <w:rPr>
          <w:rFonts w:ascii="Arial" w:eastAsia="Arial" w:hAnsi="Arial" w:cs="Arial"/>
        </w:rPr>
        <w:t>ов, а также в целях согласования проекта планировки территории в соответствии с частью 12.7 статьи 45 Градостроительного кодекса РФ информация о планируемых мероприятиях по обеспечению сохранения применительно к территориальным зонам, в которых планируется</w:t>
      </w:r>
      <w:r>
        <w:rPr>
          <w:rFonts w:ascii="Arial" w:eastAsia="Arial" w:hAnsi="Arial" w:cs="Arial"/>
        </w:rPr>
        <w:t xml:space="preserve">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положения об очередности</w:t>
      </w:r>
      <w:r>
        <w:rPr>
          <w:rFonts w:ascii="Arial" w:eastAsia="Arial" w:hAnsi="Arial" w:cs="Arial"/>
        </w:rPr>
        <w:t xml:space="preserve">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</w:t>
      </w:r>
      <w:r>
        <w:rPr>
          <w:rFonts w:ascii="Arial" w:eastAsia="Arial" w:hAnsi="Arial" w:cs="Arial"/>
        </w:rPr>
        <w:t xml:space="preserve">кционирования таких объектов и обеспечения жизнедеятельности граждан объектов коммунальной, транспортной, социальной инфраструктур, в том числе </w:t>
      </w:r>
      <w:r>
        <w:rPr>
          <w:rFonts w:ascii="Arial" w:eastAsia="Arial" w:hAnsi="Arial" w:cs="Arial"/>
        </w:rPr>
        <w:lastRenderedPageBreak/>
        <w:t>объектов, включенных в программы комплексного развития систем коммунальной инфраструктуры, программы комплексног</w:t>
      </w:r>
      <w:r>
        <w:rPr>
          <w:rFonts w:ascii="Arial" w:eastAsia="Arial" w:hAnsi="Arial" w:cs="Arial"/>
        </w:rPr>
        <w:t>о развития транспортной инфраструктуры, программы комплексного развития социальной инфраструктуры.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Материалы по обоснованию проекта планировки территории содержат: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карту (фрагмент карты) планировочной структуры территорий муниципального образования с</w:t>
      </w:r>
      <w:r>
        <w:rPr>
          <w:rFonts w:ascii="Arial" w:eastAsia="Arial" w:hAnsi="Arial" w:cs="Arial"/>
        </w:rPr>
        <w:t xml:space="preserve"> отображением границ элементов планировочной структуры;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</w:t>
      </w:r>
      <w:r>
        <w:rPr>
          <w:rFonts w:ascii="Arial" w:eastAsia="Arial" w:hAnsi="Arial" w:cs="Arial"/>
        </w:rPr>
        <w:t xml:space="preserve">кументации по планировке территории требуется в соответствии с </w:t>
      </w:r>
      <w:hyperlink r:id="rId21" w:history="1">
        <w:r>
          <w:rPr>
            <w:color w:val="0000EE"/>
            <w:u w:val="single" w:color="0000EE"/>
          </w:rPr>
          <w:t>Градостроительным кодексом</w:t>
        </w:r>
      </w:hyperlink>
      <w:r>
        <w:rPr>
          <w:rFonts w:ascii="Arial" w:eastAsia="Arial" w:hAnsi="Arial" w:cs="Arial"/>
        </w:rPr>
        <w:t xml:space="preserve"> РФ;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обоснование определения границ зон планиру</w:t>
      </w:r>
      <w:r>
        <w:rPr>
          <w:rFonts w:ascii="Arial" w:eastAsia="Arial" w:hAnsi="Arial" w:cs="Arial"/>
        </w:rPr>
        <w:t>емого размещения объектов капитального строительства;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</w:t>
      </w:r>
      <w:r>
        <w:rPr>
          <w:rFonts w:ascii="Arial" w:eastAsia="Arial" w:hAnsi="Arial" w:cs="Arial"/>
        </w:rPr>
        <w:t>ности в транспортном обеспечении на территории, а также схему организации улично-дорожной сети;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5) схему границ территорий объектов культурного наследия;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6) схему границ зон с особыми условиями использования территории;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7) обоснование соответствия планируе</w:t>
      </w:r>
      <w:r>
        <w:rPr>
          <w:rFonts w:ascii="Arial" w:eastAsia="Arial" w:hAnsi="Arial" w:cs="Arial"/>
        </w:rPr>
        <w:t>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</w:t>
      </w:r>
      <w:r>
        <w:rPr>
          <w:rFonts w:ascii="Arial" w:eastAsia="Arial" w:hAnsi="Arial" w:cs="Arial"/>
        </w:rPr>
        <w:t>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</w:t>
      </w:r>
      <w:r>
        <w:rPr>
          <w:rFonts w:ascii="Arial" w:eastAsia="Arial" w:hAnsi="Arial" w:cs="Arial"/>
        </w:rPr>
        <w:t>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8) схему, отображающую местоположение существующих объектов капитального строительства, в том числе линейных объекто</w:t>
      </w:r>
      <w:r>
        <w:rPr>
          <w:rFonts w:ascii="Arial" w:eastAsia="Arial" w:hAnsi="Arial" w:cs="Arial"/>
        </w:rPr>
        <w:t>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9) варианты планировочных и (или) объемно-пространственных решений застройки территории в соответствии с прое</w:t>
      </w:r>
      <w:r>
        <w:rPr>
          <w:rFonts w:ascii="Arial" w:eastAsia="Arial" w:hAnsi="Arial" w:cs="Arial"/>
        </w:rPr>
        <w:t>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10) перечень мероприятий по защите территории от чрезвычайных ситуаций природного и техногенного характера, в том числе по обес</w:t>
      </w:r>
      <w:r>
        <w:rPr>
          <w:rFonts w:ascii="Arial" w:eastAsia="Arial" w:hAnsi="Arial" w:cs="Arial"/>
        </w:rPr>
        <w:t>печению пожарной безопасности и по гражданской обороне;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11) перечень мероприятий по охране окружающей среды;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12) обоснование очередности планируемого развития территории;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13) схему вертикальной планировки территории, инженерной подготовки и инженерной защи</w:t>
      </w:r>
      <w:r>
        <w:rPr>
          <w:rFonts w:ascii="Arial" w:eastAsia="Arial" w:hAnsi="Arial" w:cs="Arial"/>
        </w:rPr>
        <w:t xml:space="preserve">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</w:t>
      </w:r>
      <w:r>
        <w:rPr>
          <w:rFonts w:ascii="Arial" w:eastAsia="Arial" w:hAnsi="Arial" w:cs="Arial"/>
        </w:rPr>
        <w:lastRenderedPageBreak/>
        <w:t>уполномоченным Правительством Российской Федерации федераль</w:t>
      </w:r>
      <w:r>
        <w:rPr>
          <w:rFonts w:ascii="Arial" w:eastAsia="Arial" w:hAnsi="Arial" w:cs="Arial"/>
        </w:rPr>
        <w:t>ным органом исполнительной власти;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14) иные материалы для обоснования положений по планировке территории.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5. Состав и содержание проектов планировки территории, предусматривающих размещение одного или нескольких линейных объектов, устанавливаются </w:t>
      </w:r>
      <w:r>
        <w:rPr>
          <w:rFonts w:ascii="Arial" w:eastAsia="Arial" w:hAnsi="Arial" w:cs="Arial"/>
        </w:rPr>
        <w:t>Правительством Российской Федерации.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11. ПРОЕКТЫ МЕЖЕВАНИЯ ТЕРРИТОРИЙ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 1. 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</w:t>
      </w:r>
      <w:r>
        <w:rPr>
          <w:rFonts w:ascii="Arial" w:eastAsia="Arial" w:hAnsi="Arial" w:cs="Arial"/>
        </w:rPr>
        <w:t>границах определенной правилами землепользования и застройки территориальной зоны и (или) границах установленной генеральным планом муниципального образования функциональной зоны.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Подготовка проекта межевания территории осуществляется для: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определени</w:t>
      </w:r>
      <w:r>
        <w:rPr>
          <w:rFonts w:ascii="Arial" w:eastAsia="Arial" w:hAnsi="Arial" w:cs="Arial"/>
        </w:rPr>
        <w:t>я местоположения границ образуемых и изменяемых земельных участков;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</w:t>
      </w:r>
      <w:r>
        <w:rPr>
          <w:rFonts w:ascii="Arial" w:eastAsia="Arial" w:hAnsi="Arial" w:cs="Arial"/>
        </w:rPr>
        <w:t>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</w:t>
      </w:r>
      <w:r>
        <w:rPr>
          <w:rFonts w:ascii="Arial" w:eastAsia="Arial" w:hAnsi="Arial" w:cs="Arial"/>
        </w:rPr>
        <w:t>, при условии, что такие установление, изменение, отмена влекут за собой исключительно изменение границ территории общего 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Проект межевания территории состоит из основной части, которая подлежит утверждению, и материалов по обоснованию этого</w:t>
      </w:r>
      <w:r>
        <w:rPr>
          <w:rFonts w:ascii="Arial" w:eastAsia="Arial" w:hAnsi="Arial" w:cs="Arial"/>
        </w:rPr>
        <w:t xml:space="preserve"> проекта.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Основная часть проекта межевания территории включает в себя текстовую часть и чертежи межевания территории.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 Текстовая часть проекта межевания территории включает в себя: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1) перечень и сведения о площади образуемых земельных участков, в том </w:t>
      </w:r>
      <w:r>
        <w:rPr>
          <w:rFonts w:ascii="Arial" w:eastAsia="Arial" w:hAnsi="Arial" w:cs="Arial"/>
        </w:rPr>
        <w:t>числе возможные способы их образования;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</w:t>
      </w:r>
      <w:r>
        <w:rPr>
          <w:rFonts w:ascii="Arial" w:eastAsia="Arial" w:hAnsi="Arial" w:cs="Arial"/>
        </w:rPr>
        <w:t>и (или) изъятие для государственных или муниципальных нужд;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6. На чертежах межевания территории о</w:t>
      </w:r>
      <w:r>
        <w:rPr>
          <w:rFonts w:ascii="Arial" w:eastAsia="Arial" w:hAnsi="Arial" w:cs="Arial"/>
        </w:rPr>
        <w:t>тображаются: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красные линии, утвержденные в составе проекта планировк</w:t>
      </w:r>
      <w:r>
        <w:rPr>
          <w:rFonts w:ascii="Arial" w:eastAsia="Arial" w:hAnsi="Arial" w:cs="Arial"/>
        </w:rPr>
        <w:t>и территории, или красные линии, утверждаемые, изменяемые проектом межевания территории в соответствии с пунктом 2 части 2 настоящей статьи;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 xml:space="preserve">4) </w:t>
      </w:r>
      <w:r>
        <w:rPr>
          <w:rFonts w:ascii="Arial" w:eastAsia="Arial" w:hAnsi="Arial" w:cs="Arial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5) границы зон действия пу</w:t>
      </w:r>
      <w:r>
        <w:rPr>
          <w:rFonts w:ascii="Arial" w:eastAsia="Arial" w:hAnsi="Arial" w:cs="Arial"/>
        </w:rPr>
        <w:t>бличных сервитутов.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7. Материалы по обоснованию проекта межевания территории включают в себя чертежи, на которых отображаются: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границы существующих земельных участков;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границы зон с особыми условиями использования территорий;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местоположение сущест</w:t>
      </w:r>
      <w:r>
        <w:rPr>
          <w:rFonts w:ascii="Arial" w:eastAsia="Arial" w:hAnsi="Arial" w:cs="Arial"/>
        </w:rPr>
        <w:t>вующих объектов капитального строительства;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границы особо охраняемых природных территорий;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5) границы территорий объектов культурного наследия.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8. Подготовка проектов межевания территории осуществляется с учетом материалов и результатов инженерных изыск</w:t>
      </w:r>
      <w:r>
        <w:rPr>
          <w:rFonts w:ascii="Arial" w:eastAsia="Arial" w:hAnsi="Arial" w:cs="Arial"/>
        </w:rPr>
        <w:t>аний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Кодексом. В целях подготовки проекта межевания территории допускается использование материалов и результато</w:t>
      </w:r>
      <w:r>
        <w:rPr>
          <w:rFonts w:ascii="Arial" w:eastAsia="Arial" w:hAnsi="Arial" w:cs="Arial"/>
        </w:rPr>
        <w:t>в инженерных изысканий, полученных для подготовки проекта планировки данной территории, в течение не более чем пяти лет со дня их выполнения.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9. При подготовке проекта межевания территории определение местоположения границ образуемых и (или) изменяемых </w:t>
      </w:r>
      <w:r>
        <w:rPr>
          <w:rFonts w:ascii="Arial" w:eastAsia="Arial" w:hAnsi="Arial" w:cs="Arial"/>
        </w:rPr>
        <w:t>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</w:t>
      </w:r>
      <w:r>
        <w:rPr>
          <w:rFonts w:ascii="Arial" w:eastAsia="Arial" w:hAnsi="Arial" w:cs="Arial"/>
        </w:rPr>
        <w:t>онами и законами субъектов Российской Федерации, техническими регламентами, сводами правил.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10. 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</w:t>
      </w:r>
      <w:r>
        <w:rPr>
          <w:rFonts w:ascii="Arial" w:eastAsia="Arial" w:hAnsi="Arial" w:cs="Arial"/>
        </w:rPr>
        <w:t>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</w:t>
      </w:r>
      <w:r>
        <w:rPr>
          <w:rFonts w:ascii="Arial" w:eastAsia="Arial" w:hAnsi="Arial" w:cs="Arial"/>
        </w:rPr>
        <w:t>ть местоположению границ земельных участков, образование которых предусмотрено данной схемой.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11. В проекте межевания территории, подготовленном применительно к территории исторического поселения, учитываются элементы планировочной структуры, обеспечение с</w:t>
      </w:r>
      <w:r>
        <w:rPr>
          <w:rFonts w:ascii="Arial" w:eastAsia="Arial" w:hAnsi="Arial" w:cs="Arial"/>
        </w:rPr>
        <w:t>охранности которых предусмотрено законодательством об охране объектов культурного наследия (памятников истории и культуры) народов Российской Федерации.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12. В случае подготовки проекта межевания территории, расположенной в границах элемента или элементов п</w:t>
      </w:r>
      <w:r>
        <w:rPr>
          <w:rFonts w:ascii="Arial" w:eastAsia="Arial" w:hAnsi="Arial" w:cs="Arial"/>
        </w:rPr>
        <w:t>ланировочной структуры, утвержденных проектом планировки территории, в виде отдельного документа публичные слушания не проводятся, за исключением случая подготовки проекта межевания территории для установления, изменения, отмены красных линий в связи с обр</w:t>
      </w:r>
      <w:r>
        <w:rPr>
          <w:rFonts w:ascii="Arial" w:eastAsia="Arial" w:hAnsi="Arial" w:cs="Arial"/>
        </w:rPr>
        <w:t>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 кра</w:t>
      </w:r>
      <w:r>
        <w:rPr>
          <w:rFonts w:ascii="Arial" w:eastAsia="Arial" w:hAnsi="Arial" w:cs="Arial"/>
        </w:rPr>
        <w:t>сных линий влекут за собой изменение границ территории общего пользования.</w:t>
      </w:r>
    </w:p>
    <w:p w:rsidR="005B612E" w:rsidRDefault="002612F1">
      <w:pPr>
        <w:spacing w:before="240" w:after="240"/>
      </w:pPr>
      <w:r>
        <w:lastRenderedPageBreak/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12. ГРАДОСТРОИТЕЛЬНЫЕ ПЛАНЫ ЗЕМЕЛЬНЫХ УЧАСТК</w:t>
      </w:r>
      <w:r>
        <w:rPr>
          <w:sz w:val="24"/>
          <w:szCs w:val="24"/>
        </w:rPr>
        <w:t>ОВ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Подготовка градостроительных планов земельных участков осуществляется применительно к застроенным или предназначенным для</w:t>
      </w:r>
      <w:r>
        <w:rPr>
          <w:rFonts w:ascii="Arial" w:eastAsia="Arial" w:hAnsi="Arial" w:cs="Arial"/>
        </w:rPr>
        <w:t xml:space="preserve"> строительства, реконструкции объектов капитального строительства (за исключением линейных объектов) земельным участкам.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Подготовка градостроительного плана земельного участка осуществляется в составе проекта межевания территории или в виде отдельного д</w:t>
      </w:r>
      <w:r>
        <w:rPr>
          <w:rFonts w:ascii="Arial" w:eastAsia="Arial" w:hAnsi="Arial" w:cs="Arial"/>
        </w:rPr>
        <w:t>окумента.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В составе градостроительного плана земельного участка указываются: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границы земельного участка;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границы зон действия публичных сервитутов;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минимальные отступы от границ земельного участка в целях определения мест допустимого размещения</w:t>
      </w:r>
      <w:r>
        <w:rPr>
          <w:rFonts w:ascii="Arial" w:eastAsia="Arial" w:hAnsi="Arial" w:cs="Arial"/>
        </w:rPr>
        <w:t xml:space="preserve"> зданий, строений, сооружений, за пределами которых запрещено строительство зданий, строений, сооружений;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информация о градостроительном регламенте (в случае, если на земельный участок распространяется действие градостроительного регламента). При этом в</w:t>
      </w:r>
      <w:r>
        <w:rPr>
          <w:rFonts w:ascii="Arial" w:eastAsia="Arial" w:hAnsi="Arial" w:cs="Arial"/>
        </w:rPr>
        <w:t xml:space="preserve"> градостроительном плане земельного участка, за исключением случаев предоставления земельного участка для государственных или муниципальных нужд, должна содержаться информация о всех предусмотренных градостроительным регламентом видах разрешенного использо</w:t>
      </w:r>
      <w:r>
        <w:rPr>
          <w:rFonts w:ascii="Arial" w:eastAsia="Arial" w:hAnsi="Arial" w:cs="Arial"/>
        </w:rPr>
        <w:t>вания земельного участка;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5) информация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</w:t>
      </w:r>
      <w:r>
        <w:rPr>
          <w:rFonts w:ascii="Arial" w:eastAsia="Arial" w:hAnsi="Arial" w:cs="Arial"/>
        </w:rPr>
        <w:t>яется действие градостроительного регламента или для земельного участка не устанавливается градостроительный регламент);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6) информация о расположенных в границах земельного участка объектах капитального строительства, объектах культурного наследия;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7) </w:t>
      </w:r>
      <w:r>
        <w:rPr>
          <w:rFonts w:ascii="Arial" w:eastAsia="Arial" w:hAnsi="Arial" w:cs="Arial"/>
        </w:rPr>
        <w:t>информация о технических условиях подключения объектов капитального строительства к сетям инженерно-технического обеспечения (далее - технические условия);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8) границы зоны планируемого размещения объектов капитального строительства для государственных или </w:t>
      </w:r>
      <w:r>
        <w:rPr>
          <w:rFonts w:ascii="Arial" w:eastAsia="Arial" w:hAnsi="Arial" w:cs="Arial"/>
        </w:rPr>
        <w:t>муниципальных нужд.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13. ПОРЯДОК ПОДГОТОВКИ ДОКУМЕНТАЦИИ ПО ПЛАНИРОВКЕ ТЕРРИТОРИИ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</w:t>
      </w:r>
      <w:r>
        <w:rPr>
          <w:rFonts w:ascii="Arial" w:eastAsia="Arial" w:hAnsi="Arial" w:cs="Arial"/>
        </w:rPr>
        <w:t>. Решение о подготовке документации по планировке территории муниципального образования принимается главой муниципального образования по собственной инициативе либо на основании предложений физических или юридических лиц о подготовке документации по планир</w:t>
      </w:r>
      <w:r>
        <w:rPr>
          <w:rFonts w:ascii="Arial" w:eastAsia="Arial" w:hAnsi="Arial" w:cs="Arial"/>
        </w:rPr>
        <w:t>овке территории, а также на основании заявлений о принятии решений о подготовке документации по планировке территории от лиц, с которыми заключен договор аренды земельного участка для его комплексного освоения в целях жилищного строительства либо договор о</w:t>
      </w:r>
      <w:r>
        <w:rPr>
          <w:rFonts w:ascii="Arial" w:eastAsia="Arial" w:hAnsi="Arial" w:cs="Arial"/>
        </w:rPr>
        <w:t xml:space="preserve"> развитии застроенной территории.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2. В течение месяца со дня опубликования решения о подготовке доку</w:t>
      </w:r>
      <w:r>
        <w:rPr>
          <w:rFonts w:ascii="Arial" w:eastAsia="Arial" w:hAnsi="Arial" w:cs="Arial"/>
        </w:rPr>
        <w:t>ментации по планировке территории физические или юридические лица вправе представить в Администрацию свои предложения о порядке, сроках подготовки и содержании документации по планировке территории.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Состав и содержание документации по планировке террито</w:t>
      </w:r>
      <w:r>
        <w:rPr>
          <w:rFonts w:ascii="Arial" w:eastAsia="Arial" w:hAnsi="Arial" w:cs="Arial"/>
        </w:rPr>
        <w:t>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</w:t>
      </w:r>
      <w:r>
        <w:rPr>
          <w:rFonts w:ascii="Arial" w:eastAsia="Arial" w:hAnsi="Arial" w:cs="Arial"/>
        </w:rPr>
        <w:t>ства.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Задание на подготовку документации по планировке территории подготавливается структурным подразделением или специалистом Администрации, уполномоченным в области архитектуры и градостроительства, и утверждается главой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</w:rPr>
        <w:t>Определение исполнителя работ по подготовке документации по планировке территории осуществляется в соответствии с Федеральным законом от 05.04.2013 № 44-ФЗ «</w:t>
      </w:r>
      <w:hyperlink r:id="rId22" w:history="1">
        <w:r>
          <w:rPr>
            <w:color w:val="0000EE"/>
            <w:u w:val="single" w:color="0000EE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>
        <w:rPr>
          <w:rFonts w:ascii="Arial" w:eastAsia="Arial" w:hAnsi="Arial" w:cs="Arial"/>
        </w:rPr>
        <w:t>».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 Проекты планировки территории и проекты межевания территории, подготовленные в составе документации по планировке террит</w:t>
      </w:r>
      <w:r>
        <w:rPr>
          <w:rFonts w:ascii="Arial" w:eastAsia="Arial" w:hAnsi="Arial" w:cs="Arial"/>
        </w:rPr>
        <w:t>ории на основании решения главы муниципального образования, до их утверждения подлежат обязательному рассмотрению на публичных слушаниях.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6. Публичные слушания проводятся Комиссией в порядке, определенном муниципальным правовым актом органа местного самоуп</w:t>
      </w:r>
      <w:r>
        <w:rPr>
          <w:rFonts w:ascii="Arial" w:eastAsia="Arial" w:hAnsi="Arial" w:cs="Arial"/>
        </w:rPr>
        <w:t>равления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7. Администрация направляет главе муниципального образования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</w:t>
      </w:r>
      <w:r>
        <w:rPr>
          <w:rFonts w:ascii="Arial" w:eastAsia="Arial" w:hAnsi="Arial" w:cs="Arial"/>
        </w:rPr>
        <w:t xml:space="preserve"> о результатах публичных слушаний не позднее чем через пятнадцать дней со дня окончания публичных слушаний.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8. Глава муниципального образования с учетом протокола публичных слушаний по проекту планировки территории и проекту межевания территории и заключен</w:t>
      </w:r>
      <w:r>
        <w:rPr>
          <w:rFonts w:ascii="Arial" w:eastAsia="Arial" w:hAnsi="Arial" w:cs="Arial"/>
        </w:rPr>
        <w:t>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структурное подразделение или специалисту Администрации, уполномоченного в области архитект</w:t>
      </w:r>
      <w:r>
        <w:rPr>
          <w:rFonts w:ascii="Arial" w:eastAsia="Arial" w:hAnsi="Arial" w:cs="Arial"/>
        </w:rPr>
        <w:t>уры и градостроительства на доработку с учетом указанных протокола и заключения.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9.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</w:t>
      </w:r>
      <w:r>
        <w:rPr>
          <w:rFonts w:ascii="Arial" w:eastAsia="Arial" w:hAnsi="Arial" w:cs="Arial"/>
        </w:rPr>
        <w:t>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муниципального образования в сети «Интернет», на информационных стендах, устано</w:t>
      </w:r>
      <w:r>
        <w:rPr>
          <w:rFonts w:ascii="Arial" w:eastAsia="Arial" w:hAnsi="Arial" w:cs="Arial"/>
        </w:rPr>
        <w:t>вленных в общедоступных местах.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10. Подготовка, утверждение, регистрация и выдача градостроительных планов земельных участков, расположенных на территории муниципального образования, в виде отдельного документа регулируется в порядке, устанавливаемом поста</w:t>
      </w:r>
      <w:r>
        <w:rPr>
          <w:rFonts w:ascii="Arial" w:eastAsia="Arial" w:hAnsi="Arial" w:cs="Arial"/>
        </w:rPr>
        <w:t>новлением Администрации Комсомольского городского поселения.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11. Администрации Комсомольского городского поселения в течение тридцати дней со дня поступления обращения о выдаче градостроительного плана земельного участка осуществляет подготовку градостроит</w:t>
      </w:r>
      <w:r>
        <w:rPr>
          <w:rFonts w:ascii="Arial" w:eastAsia="Arial" w:hAnsi="Arial" w:cs="Arial"/>
        </w:rPr>
        <w:t>ельного плана земельного участка и утверждает его. Администрации предоставляет заявителю градостроительный план земельного участка без взимания платы.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ГЛАВА 4. ГРАДОСТРОИТЕЛЬНОЕ ЗОНИРОВАНИЕ. ИЗМЕНЕНИЕ ВИДОВ РАЗРЕШЕННОГО ИСПОЛЬЗОВАНИЯ</w:t>
      </w:r>
    </w:p>
    <w:p w:rsidR="005B612E" w:rsidRDefault="002612F1">
      <w:pPr>
        <w:spacing w:before="240" w:after="240"/>
        <w:jc w:val="center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14. ГРАДОСТ</w:t>
      </w:r>
      <w:r>
        <w:rPr>
          <w:rFonts w:ascii="Arial" w:eastAsia="Arial" w:hAnsi="Arial" w:cs="Arial"/>
          <w:sz w:val="24"/>
          <w:szCs w:val="24"/>
        </w:rPr>
        <w:t>РОИТЕЛЬНЫЙ РЕГЛАМЕНТ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Градостроительные регламенты устанавливаются на основании изучения социально-пространственного и иного качества среды муниципального образования, возможности и рациональности ее изменения.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2. Градостроительный регламент определяет </w:t>
      </w:r>
      <w:r>
        <w:rPr>
          <w:rFonts w:ascii="Arial" w:eastAsia="Arial" w:hAnsi="Arial" w:cs="Arial"/>
        </w:rPr>
        <w:t>правовой режим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3. Градостроительный регламент распространяется </w:t>
      </w:r>
      <w:r>
        <w:rPr>
          <w:rFonts w:ascii="Arial" w:eastAsia="Arial" w:hAnsi="Arial" w:cs="Arial"/>
        </w:rPr>
        <w:t>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Градостроительными регламентами настоящих</w:t>
      </w:r>
      <w:r>
        <w:rPr>
          <w:rFonts w:ascii="Arial" w:eastAsia="Arial" w:hAnsi="Arial" w:cs="Arial"/>
        </w:rPr>
        <w:t xml:space="preserve"> Правил предусматриваются следующие виды разрешенного использования земельных участков и объектов капитального строительства: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основные виды разрешенного использования;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условно разрешенные виды использования;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вспомогательные виды разрешенного испол</w:t>
      </w:r>
      <w:r>
        <w:rPr>
          <w:rFonts w:ascii="Arial" w:eastAsia="Arial" w:hAnsi="Arial" w:cs="Arial"/>
        </w:rPr>
        <w:t>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5. Разрешенным для земельных участков и объектов капитального </w:t>
      </w:r>
      <w:r>
        <w:rPr>
          <w:rFonts w:ascii="Arial" w:eastAsia="Arial" w:hAnsi="Arial" w:cs="Arial"/>
        </w:rPr>
        <w:t>строительства, на которые распространяется действие градостроительных регламентов, является такое использование, которое осуществляется в соответствии с указанными в градостроительном регламенте: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видами разрешенного использования земельных участков и об</w:t>
      </w:r>
      <w:r>
        <w:rPr>
          <w:rFonts w:ascii="Arial" w:eastAsia="Arial" w:hAnsi="Arial" w:cs="Arial"/>
        </w:rPr>
        <w:t>ъектов капитального строительства;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предельными размерами земельных участков и предельными параметрами разрешенного строительства, реконструкции объектов капитального строительства;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ограничениями использования земельных участков и объектов капитальног</w:t>
      </w:r>
      <w:r>
        <w:rPr>
          <w:rFonts w:ascii="Arial" w:eastAsia="Arial" w:hAnsi="Arial" w:cs="Arial"/>
        </w:rPr>
        <w:t>о строительства, установленными в соответствии с законодательством Российской Федерации;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</w:t>
      </w:r>
      <w:r>
        <w:rPr>
          <w:rFonts w:ascii="Arial" w:eastAsia="Arial" w:hAnsi="Arial" w:cs="Arial"/>
        </w:rPr>
        <w:t>ные показатели максимально допустимого уровня территориальной доступности указанных объектов для населения.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6. Порядок предоставления разрешения на условно разрешенный вид использования земельного участка или объекта капитального строительства осуществляет</w:t>
      </w:r>
      <w:r>
        <w:rPr>
          <w:rFonts w:ascii="Arial" w:eastAsia="Arial" w:hAnsi="Arial" w:cs="Arial"/>
        </w:rPr>
        <w:t>ся в порядке, предусмотренном статьей 39 Градостроительного кодекса Российской Федерации.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7. Линейные объекты (кроме железных дорог общего пользования и автомобильных дорог общего пользования федерального и регионального значения), в том числе объекты инже</w:t>
      </w:r>
      <w:r>
        <w:rPr>
          <w:rFonts w:ascii="Arial" w:eastAsia="Arial" w:hAnsi="Arial" w:cs="Arial"/>
        </w:rPr>
        <w:t>нерной инфраструктуры, находящиеся и (или) предполагаемые к размещению на земельных участках, входящих в территориальные зоны, обозначенные на карте градостроительного зонирования муниципального образования, являются разрешенными видами использования для д</w:t>
      </w:r>
      <w:r>
        <w:rPr>
          <w:rFonts w:ascii="Arial" w:eastAsia="Arial" w:hAnsi="Arial" w:cs="Arial"/>
        </w:rPr>
        <w:t>анных зон.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8. Допускается без отдельного указания в градостроительном регламенте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</w:t>
      </w:r>
      <w:r>
        <w:rPr>
          <w:rFonts w:ascii="Arial" w:eastAsia="Arial" w:hAnsi="Arial" w:cs="Arial"/>
        </w:rPr>
        <w:t>размещение защитных сооружений (насаждений), информационных и геодезических знаков, если федеральным законом не установлено иное.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9. Предельные (минимальные и (или) максимальные) размеры земельных участков и предельные параметры разрешенного строительства,</w:t>
      </w:r>
      <w:r>
        <w:rPr>
          <w:rFonts w:ascii="Arial" w:eastAsia="Arial" w:hAnsi="Arial" w:cs="Arial"/>
        </w:rPr>
        <w:t xml:space="preserve"> реконструкции объектов капитального строительства, определенные градостроительными регламентами настоящих Правил, включают в себя: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предельные (минимальные и (или) максимальные) размеры земельных участков, в том числе их площадь;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2) минимальные отступы </w:t>
      </w:r>
      <w:r>
        <w:rPr>
          <w:rFonts w:ascii="Arial" w:eastAsia="Arial" w:hAnsi="Arial" w:cs="Arial"/>
        </w:rPr>
        <w:t>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предельное количество этажей или предельную высоту зданий, строений, со</w:t>
      </w:r>
      <w:r>
        <w:rPr>
          <w:rFonts w:ascii="Arial" w:eastAsia="Arial" w:hAnsi="Arial" w:cs="Arial"/>
        </w:rPr>
        <w:t>оружений;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10. Сочетания параметров, указанных в ч. 9 настоящ</w:t>
      </w:r>
      <w:r>
        <w:rPr>
          <w:rFonts w:ascii="Arial" w:eastAsia="Arial" w:hAnsi="Arial" w:cs="Arial"/>
        </w:rPr>
        <w:t>ей статьи, и их значения устанавливаются индивидуально применительно к каждой территориальной зоне, отображенной на карте градостроительного зонирования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11. Действие градостроительного регламента не распространяется на земельные</w:t>
      </w:r>
      <w:r>
        <w:rPr>
          <w:rFonts w:ascii="Arial" w:eastAsia="Arial" w:hAnsi="Arial" w:cs="Arial"/>
        </w:rPr>
        <w:t xml:space="preserve"> участки: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</w:t>
      </w:r>
      <w:r>
        <w:rPr>
          <w:rFonts w:ascii="Arial" w:eastAsia="Arial" w:hAnsi="Arial" w:cs="Arial"/>
        </w:rPr>
        <w:t>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</w:t>
      </w:r>
      <w:r>
        <w:rPr>
          <w:rFonts w:ascii="Arial" w:eastAsia="Arial" w:hAnsi="Arial" w:cs="Arial"/>
        </w:rPr>
        <w:t>ане объектов культурного наследия;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в границах территорий общего пользования;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предназначенные для размещения линейных объектов и (или) занятые линейными объектами;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предоставленные для добычи полезных ископаемых.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 xml:space="preserve">12. Градостроительные регламенты не </w:t>
      </w:r>
      <w:r>
        <w:rPr>
          <w:rFonts w:ascii="Arial" w:eastAsia="Arial" w:hAnsi="Arial" w:cs="Arial"/>
        </w:rPr>
        <w:t>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</w:t>
      </w:r>
      <w:r>
        <w:rPr>
          <w:rFonts w:ascii="Arial" w:eastAsia="Arial" w:hAnsi="Arial" w:cs="Arial"/>
        </w:rPr>
        <w:t>ь сельскохозяйственного назначения, земельных участков, расположенных в границах особых экономических зон.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13. Использование земельных участков, на которые действие градостроительных регламентов не распространяется или для которых градостроительные регламе</w:t>
      </w:r>
      <w:r>
        <w:rPr>
          <w:rFonts w:ascii="Arial" w:eastAsia="Arial" w:hAnsi="Arial" w:cs="Arial"/>
        </w:rPr>
        <w:t>нты не устанавливаются,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</w:t>
      </w:r>
      <w:r>
        <w:rPr>
          <w:rFonts w:ascii="Arial" w:eastAsia="Arial" w:hAnsi="Arial" w:cs="Arial"/>
        </w:rPr>
        <w:t>ми законами. Использование земельных участков в границах особых экономических зон определяется органами управления особыми экономическими зонами.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15. ИЗМЕНЕНИЕ ВИДОВ РАЗРЕШЕННОГО ИСПОЛЬЗОВАНИЯ ЗЕМЕЛЬНЫХ УЧАСТКОВ И ОБЪЕКТОВ КАПИТАЛЬНОГО СТРОИТЕЛЬСТ</w:t>
      </w:r>
      <w:r>
        <w:rPr>
          <w:rFonts w:ascii="Arial" w:eastAsia="Arial" w:hAnsi="Arial" w:cs="Arial"/>
          <w:sz w:val="24"/>
          <w:szCs w:val="24"/>
        </w:rPr>
        <w:t>ВА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муниципального образования осуществляется в соответствии с градостроительным регламентом при у</w:t>
      </w:r>
      <w:r>
        <w:rPr>
          <w:rFonts w:ascii="Arial" w:eastAsia="Arial" w:hAnsi="Arial" w:cs="Arial"/>
        </w:rPr>
        <w:t>словии соблюдения требований технических регламентов.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</w:t>
      </w:r>
      <w:r>
        <w:rPr>
          <w:rFonts w:ascii="Arial" w:eastAsia="Arial" w:hAnsi="Arial" w:cs="Arial"/>
        </w:rPr>
        <w:t>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Право</w:t>
      </w:r>
      <w:r>
        <w:rPr>
          <w:rFonts w:ascii="Arial" w:eastAsia="Arial" w:hAnsi="Arial" w:cs="Arial"/>
        </w:rPr>
        <w:t>обладатели земельных участков, указанные в пункте 2 настоящей статьи, являющиеся собственниками земельных участков и объектов капитального строительства, осуществив самостоятельно выбор новых основных и вспомогательных видов разрешенного использования земе</w:t>
      </w:r>
      <w:r>
        <w:rPr>
          <w:rFonts w:ascii="Arial" w:eastAsia="Arial" w:hAnsi="Arial" w:cs="Arial"/>
        </w:rPr>
        <w:t>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регламентов, самостоятельно обращаются с соответствующим заявлением в орган государственной власти, ос</w:t>
      </w:r>
      <w:r>
        <w:rPr>
          <w:rFonts w:ascii="Arial" w:eastAsia="Arial" w:hAnsi="Arial" w:cs="Arial"/>
        </w:rPr>
        <w:t>уществляющий государственный кадастровый учет недвижимого имущества.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Правообладатели земельных участков – органы государственной власти, органы местного самоуправления, государственные и муниципальные учреждения, государственные и муниципальные унитарны</w:t>
      </w:r>
      <w:r>
        <w:rPr>
          <w:rFonts w:ascii="Arial" w:eastAsia="Arial" w:hAnsi="Arial" w:cs="Arial"/>
        </w:rPr>
        <w:t xml:space="preserve">е предприятия при осуществлении выбора новых основных или вспомогательных видов разрешенного использования земельных участков и объектов капитального строительства должны получить согласование Администрации Комсомольского городского поселения, в отношении </w:t>
      </w:r>
      <w:r>
        <w:rPr>
          <w:rFonts w:ascii="Arial" w:eastAsia="Arial" w:hAnsi="Arial" w:cs="Arial"/>
        </w:rPr>
        <w:t>выбранного вида разрешенного использования земельного участка и объекта капитального строительства. При получении согласования правообладатели, указанные в настоящем пункте, обращаются в орган государственной власти либо орган местного самоуправления, в по</w:t>
      </w:r>
      <w:r>
        <w:rPr>
          <w:rFonts w:ascii="Arial" w:eastAsia="Arial" w:hAnsi="Arial" w:cs="Arial"/>
        </w:rPr>
        <w:t xml:space="preserve">лномочия которого входит распоряжение </w:t>
      </w:r>
      <w:r>
        <w:rPr>
          <w:rFonts w:ascii="Arial" w:eastAsia="Arial" w:hAnsi="Arial" w:cs="Arial"/>
        </w:rPr>
        <w:lastRenderedPageBreak/>
        <w:t>земельными участками, в отношении которых осуществлен выбор новых видов разрешенного использования, за принятием решения об изменении вида разрешенного использования земельных участков и объектов капитального строитель</w:t>
      </w:r>
      <w:r>
        <w:rPr>
          <w:rFonts w:ascii="Arial" w:eastAsia="Arial" w:hAnsi="Arial" w:cs="Arial"/>
        </w:rPr>
        <w:t>ства.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</w:t>
      </w:r>
      <w:r>
        <w:rPr>
          <w:rFonts w:ascii="Arial" w:eastAsia="Arial" w:hAnsi="Arial" w:cs="Arial"/>
        </w:rPr>
        <w:t>регламенты не устанавливаются, на другой вид такого использования принимаются в соответствии с федеральными законами.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6. Земельные участки или объекты капитального строительства, виды разрешенного использования, предельные (минимальные и (или) максимальные</w:t>
      </w:r>
      <w:r>
        <w:rPr>
          <w:rFonts w:ascii="Arial" w:eastAsia="Arial" w:hAnsi="Arial" w:cs="Arial"/>
        </w:rPr>
        <w:t>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</w:t>
      </w:r>
      <w:r>
        <w:rPr>
          <w:rFonts w:ascii="Arial" w:eastAsia="Arial" w:hAnsi="Arial" w:cs="Arial"/>
        </w:rPr>
        <w:t>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7. Реконструкция указанных в части 6 настоящей статьи объектов капитального строительства может осуществляться только </w:t>
      </w:r>
      <w:r>
        <w:rPr>
          <w:rFonts w:ascii="Arial" w:eastAsia="Arial" w:hAnsi="Arial" w:cs="Arial"/>
        </w:rPr>
        <w:t>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</w:t>
      </w:r>
      <w:r>
        <w:rPr>
          <w:rFonts w:ascii="Arial" w:eastAsia="Arial" w:hAnsi="Arial" w:cs="Arial"/>
        </w:rPr>
        <w:t xml:space="preserve">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8. В случае, если испол</w:t>
      </w:r>
      <w:r>
        <w:rPr>
          <w:rFonts w:ascii="Arial" w:eastAsia="Arial" w:hAnsi="Arial" w:cs="Arial"/>
        </w:rPr>
        <w:t xml:space="preserve">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</w:t>
      </w:r>
      <w:r>
        <w:rPr>
          <w:rFonts w:ascii="Arial" w:eastAsia="Arial" w:hAnsi="Arial" w:cs="Arial"/>
        </w:rPr>
        <w:t>быть наложен запрет на использование таких земельных участков и объектов.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16. ПОРЯДОК УСТАНОВЛЕНИЯ И ВИДЫ ТЕРРИТОРИАЛЬНЫХ ЗОН, ОТОБРАЖАЕМЫХ НА КАРТЕ ГРАДОСТРОИТЕЛЬНОГО ЗОНИРОВАНИЯ МУНИЦИПАЛЬНОГО ОБРАЗОВАНИЯ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Границы территориальных зон, отображ</w:t>
      </w:r>
      <w:r>
        <w:rPr>
          <w:rFonts w:ascii="Arial" w:eastAsia="Arial" w:hAnsi="Arial" w:cs="Arial"/>
        </w:rPr>
        <w:t>аемые на карте градостроительного зонирования муниципального образования, их наименования устанавливаются индивидуально, с учетом: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возможности сочетания в пределах одной территориальной зоны различных видов существующего и планируемого использования зем</w:t>
      </w:r>
      <w:r>
        <w:rPr>
          <w:rFonts w:ascii="Arial" w:eastAsia="Arial" w:hAnsi="Arial" w:cs="Arial"/>
        </w:rPr>
        <w:t>ельных участков;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функциональных зон и параметров их планируемого развития, определенных генеральным планом муниципального образования;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3) определенных </w:t>
      </w:r>
      <w:hyperlink r:id="rId23" w:history="1">
        <w:r>
          <w:rPr>
            <w:color w:val="0000EE"/>
            <w:u w:val="single" w:color="0000EE"/>
          </w:rPr>
          <w:t>Градостроительным кодексом</w:t>
        </w:r>
      </w:hyperlink>
      <w:r>
        <w:rPr>
          <w:rFonts w:ascii="Arial" w:eastAsia="Arial" w:hAnsi="Arial" w:cs="Arial"/>
        </w:rPr>
        <w:t xml:space="preserve"> Российской Федерации территориальных зон;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сложившейся планировки территории и существующего землепользования;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5) планируемых изменений границ земель различных категорий в соответствии с генеральным планом и доку</w:t>
      </w:r>
      <w:r>
        <w:rPr>
          <w:rFonts w:ascii="Arial" w:eastAsia="Arial" w:hAnsi="Arial" w:cs="Arial"/>
        </w:rPr>
        <w:t>ментацией по планировке территории;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6) 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2. Границы территориальных зон устанавливаются по: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линиям магистралей, улиц, проездов, р</w:t>
      </w:r>
      <w:r>
        <w:rPr>
          <w:rFonts w:ascii="Arial" w:eastAsia="Arial" w:hAnsi="Arial" w:cs="Arial"/>
        </w:rPr>
        <w:t>азделяющим транспортные потоки противоположных направлений;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красным линиям;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границам земельных участков;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границам населенного пункта в пределах муниципального образования;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5) границам муниципального образования;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6) естественным границам природных </w:t>
      </w:r>
      <w:r>
        <w:rPr>
          <w:rFonts w:ascii="Arial" w:eastAsia="Arial" w:hAnsi="Arial" w:cs="Arial"/>
        </w:rPr>
        <w:t>объектов.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На карте градостроительного зонирования муниципального образования, отображаются следующие виды территориальных зон: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Жилые зоны (Ж)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застройки индивидуальными жилыми домами (Ж1)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застройки малоэтажными жилыми домами (Ж2)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- Зона </w:t>
      </w:r>
      <w:r>
        <w:rPr>
          <w:rFonts w:ascii="Arial" w:eastAsia="Arial" w:hAnsi="Arial" w:cs="Arial"/>
        </w:rPr>
        <w:t>застройки среднеэтажными жилыми домами (Ж3)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смешанной застройки (Ж5)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Общественно-деловые зоны (О)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делового, общественного и коммерческого назначения (О1)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учреждений здравоохранения (О2)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детских дошкольных и общеобразовательных у</w:t>
      </w:r>
      <w:r>
        <w:rPr>
          <w:rFonts w:ascii="Arial" w:eastAsia="Arial" w:hAnsi="Arial" w:cs="Arial"/>
        </w:rPr>
        <w:t>чреждений (О3)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учебных заведений среднего специального и высшего профессионального образования (О4)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культовых зданий (О5)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Зоны производственного использования (П)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производственных объектов I-III класса опасности (П1)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производств</w:t>
      </w:r>
      <w:r>
        <w:rPr>
          <w:rFonts w:ascii="Arial" w:eastAsia="Arial" w:hAnsi="Arial" w:cs="Arial"/>
        </w:rPr>
        <w:t>енных объектов IV-V класса опасности (П2)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Зоны инженерной и транспортной инфраструктур (И-Т)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инженерной инфраструктуры (И)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транспортной инфраструктуры (Т)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Зоны сельскохозяйственного использования (Сх)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сельскохозяйственных угодий (Сх1)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сельскохозяйственного производства (Сх2)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садоводств и дачных участков (Сх3)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Зоны рекреационного назначения (Р)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озеленения общего пользования (Р1)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объектов, предназначенных для занятий физической культурой и спортом (Р2)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о</w:t>
      </w:r>
      <w:r>
        <w:rPr>
          <w:rFonts w:ascii="Arial" w:eastAsia="Arial" w:hAnsi="Arial" w:cs="Arial"/>
        </w:rPr>
        <w:t>тдыха и туризма (Р3)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скверов и бульваров (Р5)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Зоны специального назначения (Сп)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скотомогильников (Сп2)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Зона санитарно-технического назначения (Сп3)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4. При увеличении масштаба карты градостроительного зонирования муниципального образования </w:t>
      </w:r>
      <w:r>
        <w:rPr>
          <w:rFonts w:ascii="Arial" w:eastAsia="Arial" w:hAnsi="Arial" w:cs="Arial"/>
        </w:rPr>
        <w:t>допускается погрешность отображения границ территориальных зон, затрагивающая часть земельного участка, не превышающая 15 процентов от общей площади земельного участка и не имеющая самостоятельного значения для использования и застройки в данной территориа</w:t>
      </w:r>
      <w:r>
        <w:rPr>
          <w:rFonts w:ascii="Arial" w:eastAsia="Arial" w:hAnsi="Arial" w:cs="Arial"/>
        </w:rPr>
        <w:t>льной зоне, а также не влекущая за собой необходимости внесения изменений в настоящие Правила.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lastRenderedPageBreak/>
        <w:t>ГЛАВА 5. ПОРЯДОК (ПРОЦЕДУРЫ) ЗАСТРОЙКИ ТЕРРИТОРИИ МУНИЦИПАЛЬНОГО ОБРАЗОВАНИЯ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СТАТЬЯ 17. ОСНОВНЫЕ ПРИНЦИПЫ ОРГАНИЗАЦИИ ЗАСТРОЙКИ НА ТЕРРИТОРИИ МУНИЦИПАЛЬНОГО </w:t>
      </w:r>
      <w:r>
        <w:rPr>
          <w:rFonts w:ascii="Arial" w:eastAsia="Arial" w:hAnsi="Arial" w:cs="Arial"/>
          <w:sz w:val="24"/>
          <w:szCs w:val="24"/>
        </w:rPr>
        <w:t>ОБРАЗОВАНИЯ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Застройка муниципального образования должна осуществляться в соответствии со схемами территориального планирования Российской Федерации, схемой территориального планирования Республики Мордовия, генеральным планом муниципального образования</w:t>
      </w:r>
      <w:r>
        <w:rPr>
          <w:rFonts w:ascii="Arial" w:eastAsia="Arial" w:hAnsi="Arial" w:cs="Arial"/>
        </w:rPr>
        <w:t>, настоящими Правилами, утвержденными проектами планировки территории, проектами межевания территорий и градостроительными планами земельных участков, а также действующими на территории муниципального образования муниципальными правовыми актами органов мес</w:t>
      </w:r>
      <w:r>
        <w:rPr>
          <w:rFonts w:ascii="Arial" w:eastAsia="Arial" w:hAnsi="Arial" w:cs="Arial"/>
        </w:rPr>
        <w:t>тного самоуправления муниципального образования в области градостроительной деятельности.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При проектировании и осуществлении строительства необходимо соблюдать красные линии и иные линии градостроительного регулирования, предусмотренные утвержденной в у</w:t>
      </w:r>
      <w:r>
        <w:rPr>
          <w:rFonts w:ascii="Arial" w:eastAsia="Arial" w:hAnsi="Arial" w:cs="Arial"/>
        </w:rPr>
        <w:t>становленном порядке градостроительной документацией.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Правом осуществления строительства,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лица, владеющие</w:t>
      </w:r>
      <w:r>
        <w:rPr>
          <w:rFonts w:ascii="Arial" w:eastAsia="Arial" w:hAnsi="Arial" w:cs="Arial"/>
        </w:rPr>
        <w:t xml:space="preserve"> земельными участками, объектами капитального строительства на правах собственности, аренды, постоянного (бессрочного) пользования, пожизненного наследуемого владения.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Строительство, реконструкция объектов капитального строительства осуществляется на ос</w:t>
      </w:r>
      <w:r>
        <w:rPr>
          <w:rFonts w:ascii="Arial" w:eastAsia="Arial" w:hAnsi="Arial" w:cs="Arial"/>
        </w:rPr>
        <w:t>новании разрешения на строительство, за исключением случаев, предусмотренных градостроительным законодательством.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 Граждане и юридические лица, владеющие земельными участками на праве собственности, безвозмездного срочного пользования, постоянного (бесср</w:t>
      </w:r>
      <w:r>
        <w:rPr>
          <w:rFonts w:ascii="Arial" w:eastAsia="Arial" w:hAnsi="Arial" w:cs="Arial"/>
        </w:rPr>
        <w:t>очного) пользования, пожизненного наследуемого владения, аренды, вправе осуществлять снос или реконструкцию находящихся на данных земельных участках зданий, строений, сооружений в соответствии с земельным, жилищным законодательством, законодательством о гр</w:t>
      </w:r>
      <w:r>
        <w:rPr>
          <w:rFonts w:ascii="Arial" w:eastAsia="Arial" w:hAnsi="Arial" w:cs="Arial"/>
        </w:rPr>
        <w:t>адостроительной деятельности, законодательством об охране окружающей среды и объектов культурного наследия.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6. До начала строительства объектов капитального строительства должно осуществляться устройство дорог, вертикальная планировка территорий, прокладка</w:t>
      </w:r>
      <w:r>
        <w:rPr>
          <w:rFonts w:ascii="Arial" w:eastAsia="Arial" w:hAnsi="Arial" w:cs="Arial"/>
        </w:rPr>
        <w:t xml:space="preserve"> новых и реконструкция существующих подземных коммуникаций. Право на осуществление строительства возникает после получения разрешения на строительство.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7. Тип застройки, этажность, плотность, и другие ее характеристики должны соответствовать требованиям гр</w:t>
      </w:r>
      <w:r>
        <w:rPr>
          <w:rFonts w:ascii="Arial" w:eastAsia="Arial" w:hAnsi="Arial" w:cs="Arial"/>
        </w:rPr>
        <w:t>адостроительного регламента и требованиям градостроительного плана земельного участка.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8. Все объекты капитального строительства должны вводиться в эксплуатацию, как правило, с обеспечением полного уровня инженерного оборудования и благоустройства, исключа</w:t>
      </w:r>
      <w:r>
        <w:rPr>
          <w:rFonts w:ascii="Arial" w:eastAsia="Arial" w:hAnsi="Arial" w:cs="Arial"/>
        </w:rPr>
        <w:t>ющего необходимость возобновления земляных (строительных) работ на участках с объектами капитального строительства, введенными в эксплуатацию.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9. Объем и качество законченного строительством объекта капитального строительства, оснащение инженерным оборудов</w:t>
      </w:r>
      <w:r>
        <w:rPr>
          <w:rFonts w:ascii="Arial" w:eastAsia="Arial" w:hAnsi="Arial" w:cs="Arial"/>
        </w:rPr>
        <w:t>анием, внешнее благоустройство земельного участка должны соответствовать проектной документации.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18. ИНЖЕНЕРНАЯ ПОДГОТОВКА ТЕРРИТОРИИ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Инженерная подготовка территории муниципального образования осуществляется с целью улучшения её физических ха</w:t>
      </w:r>
      <w:r>
        <w:rPr>
          <w:rFonts w:ascii="Arial" w:eastAsia="Arial" w:hAnsi="Arial" w:cs="Arial"/>
        </w:rPr>
        <w:t>рактеристик и создания условий для эффективного гражданского и промышленного строительства. Основной задачей инженерной подготовки является защита территории муниципального образования от воздействия неблагоприятных физико-геологических процессов, затоплен</w:t>
      </w:r>
      <w:r>
        <w:rPr>
          <w:rFonts w:ascii="Arial" w:eastAsia="Arial" w:hAnsi="Arial" w:cs="Arial"/>
        </w:rPr>
        <w:t>ия и подтопления во время половодий и паводков, повышения уровня грунтовых вод, просадки и подвижки грунтов.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Мероприятия по инженерной подготовке территории могут предусматриваться во всех видах градостроительной и проектной документации.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СТАТЬЯ 19. </w:t>
      </w:r>
      <w:r>
        <w:rPr>
          <w:rFonts w:ascii="Arial" w:eastAsia="Arial" w:hAnsi="Arial" w:cs="Arial"/>
          <w:sz w:val="24"/>
          <w:szCs w:val="24"/>
        </w:rPr>
        <w:t>ВЫДАЧА РАЗРЕШЕНИЯ НА СТРОИТЕЛЬСТВО И РАЗРЕШЕНИЯ НА ВВОД ОБЪЕКТА В ЭКСПЛУАТАЦИЮ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В целях строительства и реконструкции объекта капитального строительства застройщик направляет на имя главы муниципального образования заявление о выдаче разрешения на строи</w:t>
      </w:r>
      <w:r>
        <w:rPr>
          <w:rFonts w:ascii="Arial" w:eastAsia="Arial" w:hAnsi="Arial" w:cs="Arial"/>
        </w:rPr>
        <w:t>тельство.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Выдача разрешения на ввод объекта в эксплуатацию осуществляется на основании заявления застройщика, направляемого на имя главы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Разрешение на ввод объекта в эксплуатацию является основанием для постановки на госуд</w:t>
      </w:r>
      <w:r>
        <w:rPr>
          <w:rFonts w:ascii="Arial" w:eastAsia="Arial" w:hAnsi="Arial" w:cs="Arial"/>
        </w:rPr>
        <w:t>арственный учет построенного объекта капитального строительства, внесения изменений в документы государственного учета реконструированного объекта капитального строительства, а также государственной регистрации прав на недвижимое имущество.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Разрешение н</w:t>
      </w:r>
      <w:r>
        <w:rPr>
          <w:rFonts w:ascii="Arial" w:eastAsia="Arial" w:hAnsi="Arial" w:cs="Arial"/>
        </w:rPr>
        <w:t xml:space="preserve">а строительство и разрешение на ввод объекта в эксплуатацию выдается в соответствии с </w:t>
      </w:r>
      <w:hyperlink r:id="rId24" w:history="1">
        <w:r>
          <w:rPr>
            <w:color w:val="0000EE"/>
            <w:u w:val="single" w:color="0000EE"/>
          </w:rPr>
          <w:t>Градостроительным кодексом</w:t>
        </w:r>
      </w:hyperlink>
      <w:r>
        <w:rPr>
          <w:rFonts w:ascii="Arial" w:eastAsia="Arial" w:hAnsi="Arial" w:cs="Arial"/>
        </w:rPr>
        <w:t xml:space="preserve"> Российской Федерации.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z w:val="24"/>
          <w:szCs w:val="24"/>
        </w:rPr>
        <w:t>АТЬЯ 20. СОСТАВ И НАЗНАЧЕНИЕ ТЕРРИТОРИЙ ОБЩЕГО 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Территории общего пользования 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</w:t>
      </w:r>
      <w:r>
        <w:rPr>
          <w:rFonts w:ascii="Arial" w:eastAsia="Arial" w:hAnsi="Arial" w:cs="Arial"/>
        </w:rPr>
        <w:t>о пользования, скверы, бульвары).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Земельные участки в границах территорий, занятых парками, скверами предоставляются физическим или юридическим лицам для размещения фонтанов; игровых площадок, площадок для национальных игр; спортплощадок; проката игрово</w:t>
      </w:r>
      <w:r>
        <w:rPr>
          <w:rFonts w:ascii="Arial" w:eastAsia="Arial" w:hAnsi="Arial" w:cs="Arial"/>
        </w:rPr>
        <w:t>го и спортивного инвентаря; комплексов аттракционов, игровых залов, бильярдных; помещений для компьютерных игр, интернет-кафе; танцплощадок, дискотек; летних театров и эстрад; предприятий общественного питания (кафе, летние кафе, рестораны); киосков, лоточ</w:t>
      </w:r>
      <w:r>
        <w:rPr>
          <w:rFonts w:ascii="Arial" w:eastAsia="Arial" w:hAnsi="Arial" w:cs="Arial"/>
        </w:rPr>
        <w:t xml:space="preserve">ной торговли, временных павильонов </w:t>
      </w:r>
      <w:r>
        <w:rPr>
          <w:rFonts w:ascii="Arial" w:eastAsia="Arial" w:hAnsi="Arial" w:cs="Arial"/>
        </w:rPr>
        <w:lastRenderedPageBreak/>
        <w:t>розничной торговли, обслуживания и общественного питания; озеленения; малых архитектурных форм; пунктов оказания первой медицинской помощи; оранжерей; хозяйственных корпусов; опорных пунктов милиции; общественных туалетов</w:t>
      </w:r>
      <w:r>
        <w:rPr>
          <w:rFonts w:ascii="Arial" w:eastAsia="Arial" w:hAnsi="Arial" w:cs="Arial"/>
        </w:rPr>
        <w:t>; резервуаров для хранения воды; объектов пожарной охраны; стоянок автомобилей; площадок для выгула собак; мемориальных комплексов; дендропарков; и других подобных объектов.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Земельные участки в границах территорий, занятых набережными предоставляются фи</w:t>
      </w:r>
      <w:r>
        <w:rPr>
          <w:rFonts w:ascii="Arial" w:eastAsia="Arial" w:hAnsi="Arial" w:cs="Arial"/>
        </w:rPr>
        <w:t>зическим или юридическим лицам для размещения спортплощадок; проката игрового и спортивного инвентаря; игровых площадок, площадок для национальных игр; парковок автомобилей; предприятий общественного питания (кафе, летние кафе, рестораны); причалов, иных с</w:t>
      </w:r>
      <w:r>
        <w:rPr>
          <w:rFonts w:ascii="Arial" w:eastAsia="Arial" w:hAnsi="Arial" w:cs="Arial"/>
        </w:rPr>
        <w:t>ооружений набережных; пунктов оказания первой медицинской помощи; оранжерей; опорных пунктов милиции; бассейнов, фонтанов, малых архитектурных форм; и других подобных объектов.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Земельные участки в границах территорий, занятых бульварами, предоставляются</w:t>
      </w:r>
      <w:r>
        <w:rPr>
          <w:rFonts w:ascii="Arial" w:eastAsia="Arial" w:hAnsi="Arial" w:cs="Arial"/>
        </w:rPr>
        <w:t xml:space="preserve"> физическим или юридическим лицам для размещения фонтанов; проката игрового и спортивного инвентаря; киосков, лоточной торговли, временных павильонов розничной торговли, обслуживания и общественного питания; озеленения; малых архитектурных форм; опорных пу</w:t>
      </w:r>
      <w:r>
        <w:rPr>
          <w:rFonts w:ascii="Arial" w:eastAsia="Arial" w:hAnsi="Arial" w:cs="Arial"/>
        </w:rPr>
        <w:t>нктов милиции; общественных туалетов; площадок для выгула собак; мемориальных комплексов; и других подобных объектов.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 Земельные участки в границах территорий, занятых площадями, улицами, проездами предоставляются физическим или юридическим лицам для раз</w:t>
      </w:r>
      <w:r>
        <w:rPr>
          <w:rFonts w:ascii="Arial" w:eastAsia="Arial" w:hAnsi="Arial" w:cs="Arial"/>
        </w:rPr>
        <w:t xml:space="preserve">мещения фонтанов; проката игрового и спортивного инвентаря; лоточной торговли, временных павильонов розничной торговли, обслуживания и общественного питания; озеленения; временных площадок, используемых для проведения культурно-массовых мероприятий; малых </w:t>
      </w:r>
      <w:r>
        <w:rPr>
          <w:rFonts w:ascii="Arial" w:eastAsia="Arial" w:hAnsi="Arial" w:cs="Arial"/>
        </w:rPr>
        <w:t>архитектурных форм; опорных пунктов милиции; общественных туалетов; стоянок автомобилей; мемориальных комплексов; и других подобных объектов.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6. Земельные участки в границах территорий общего пользования предоставляются для целей размещения объектов, указа</w:t>
      </w:r>
      <w:r>
        <w:rPr>
          <w:rFonts w:ascii="Arial" w:eastAsia="Arial" w:hAnsi="Arial" w:cs="Arial"/>
        </w:rPr>
        <w:t>нных в пунктах 2, 3, 4, 5 настоящей статьи, физическим или юридическим лицам в краткосрочную (до одного года) аренду в порядке, установленном правовым актом Администрации Комсомольского городского поселения.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ГЛАВА 6. ГРАДОСТРОИТЕЛЬНЫЕ ОГРАНИЧЕНИЯ (ЗОНЫ С</w:t>
      </w:r>
      <w:r>
        <w:rPr>
          <w:rFonts w:ascii="Arial" w:eastAsia="Arial" w:hAnsi="Arial" w:cs="Arial"/>
          <w:sz w:val="32"/>
          <w:szCs w:val="32"/>
        </w:rPr>
        <w:t xml:space="preserve"> ОСОБЫМИ УСЛОВИЯМИ ИСПОЛЬЗОВАНИЯ ТЕРРИТОРИЙ)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21. ОСУЩЕСТВЛЕНИЕ ЗЕМЛЕПОЛ</w:t>
      </w:r>
      <w:r>
        <w:rPr>
          <w:sz w:val="24"/>
          <w:szCs w:val="24"/>
        </w:rPr>
        <w:t>ЬЗОВАНИЯ И ЗАСТРОЙКИ В ЗОНАХ С ОСОБЫМИ УСЛОВИЯМИ ИСПОЛЬЗОВАНИЯ ТЕРРИТОРИЙ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Землепользование и застройка в зонах с особыми условиями использования территории осуществляются: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 xml:space="preserve">1) </w:t>
      </w:r>
      <w:r>
        <w:rPr>
          <w:rFonts w:ascii="Arial" w:eastAsia="Arial" w:hAnsi="Arial" w:cs="Arial"/>
        </w:rPr>
        <w:t>с соблюдением запрещений и ограничений, установленных федеральным и региональным законодательством, нормами и правилами для зон с особыми условиями использования территорий;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2) с соблюдением требований градостроительных регламентов, утверждаемых в </w:t>
      </w:r>
      <w:r>
        <w:rPr>
          <w:rFonts w:ascii="Arial" w:eastAsia="Arial" w:hAnsi="Arial" w:cs="Arial"/>
        </w:rPr>
        <w:t>отношении видов деятельности, не являющихся запрещенными или ограниченными, применительно к конкретным зонам с особыми условиями использования территорий;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с учетом историко-культурных, этнических, социальных, природно-климатических, экономических и иных</w:t>
      </w:r>
      <w:r>
        <w:rPr>
          <w:rFonts w:ascii="Arial" w:eastAsia="Arial" w:hAnsi="Arial" w:cs="Arial"/>
        </w:rPr>
        <w:t xml:space="preserve">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22. ОХРАННЫЕ ЗОНЫ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 1. В целях обеспечения нормальных условий эксплуатации объектов инженерной, транспортной и </w:t>
      </w:r>
      <w:r>
        <w:rPr>
          <w:rFonts w:ascii="Arial" w:eastAsia="Arial" w:hAnsi="Arial" w:cs="Arial"/>
        </w:rPr>
        <w:t>иной инфраструктуры, исключения возможности их повреждения устанавливаются охранные зоны таких объектов.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2. Землепользование и застройка в охранных зонах указанных объектов регламентируется действующим законодательством Российской Федерации, санитарными </w:t>
      </w:r>
      <w:r>
        <w:rPr>
          <w:rFonts w:ascii="Arial" w:eastAsia="Arial" w:hAnsi="Arial" w:cs="Arial"/>
        </w:rPr>
        <w:t>нормами и правилами.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rFonts w:ascii="Arial" w:eastAsia="Arial" w:hAnsi="Arial" w:cs="Arial"/>
          <w:iCs w:val="0"/>
          <w:sz w:val="24"/>
          <w:szCs w:val="24"/>
        </w:rPr>
        <w:t>Охранные зоны транспортных коммуникаций: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7021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Охранная зона железнодорожных путей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Правительства Российской Федерации от 12.10.2006 № 611 «</w:t>
            </w:r>
            <w:hyperlink r:id="rId25" w:history="1">
              <w:r>
                <w:rPr>
                  <w:color w:val="0000EE"/>
                  <w:u w:val="single" w:color="0000EE"/>
                </w:rPr>
                <w:t>О порядке установления и использования полос отвода и охранных зон железных дорог</w:t>
              </w:r>
            </w:hyperlink>
            <w:r>
              <w:rPr>
                <w:rFonts w:ascii="Arial" w:eastAsia="Arial" w:hAnsi="Arial" w:cs="Arial"/>
                <w:color w:val="000000"/>
              </w:rPr>
              <w:t>»;</w:t>
            </w:r>
            <w:r>
              <w:rPr>
                <w:rFonts w:ascii="Arial" w:eastAsia="Arial" w:hAnsi="Arial" w:cs="Arial"/>
                <w:color w:val="000000"/>
              </w:rPr>
              <w:br/>
              <w:t>Приказ Минтранса РФ от 06.08.2008 №126 «</w:t>
            </w:r>
            <w:hyperlink r:id="rId26" w:history="1">
              <w:r>
                <w:rPr>
                  <w:color w:val="0000EE"/>
                  <w:u w:val="single" w:color="0000EE"/>
                </w:rPr>
                <w:t>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Охранная зона внеуличного транспорта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 120.13330.2012 «СНиП 32-02-2003. Метрополитены». Актуализированная редакция СНиП 32-02-2003 (утв. приказом Министерства регионального развития РФ от 30.06.2012 № 264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Охранная зона морских портов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Федеральный закон о</w:t>
            </w:r>
            <w:r>
              <w:rPr>
                <w:rFonts w:ascii="Arial" w:eastAsia="Arial" w:hAnsi="Arial" w:cs="Arial"/>
                <w:color w:val="000000"/>
              </w:rPr>
              <w:t>т 08.11.2007 №261-ФЗ «</w:t>
            </w:r>
            <w:hyperlink r:id="rId27" w:history="1">
              <w:r>
                <w:rPr>
                  <w:color w:val="0000EE"/>
                  <w:u w:val="single" w:color="0000EE"/>
                </w:rPr>
                <w:t>О морских портах в Российской Федерации и о внесении изменений в отдельные законодательные акты Российской Федерации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  <w:r>
              <w:rPr>
                <w:rFonts w:ascii="Arial" w:eastAsia="Arial" w:hAnsi="Arial" w:cs="Arial"/>
                <w:color w:val="000000"/>
              </w:rPr>
              <w:t>, статья 28, пункт 1</w:t>
            </w:r>
          </w:p>
        </w:tc>
      </w:tr>
    </w:tbl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rFonts w:ascii="Arial" w:eastAsia="Arial" w:hAnsi="Arial" w:cs="Arial"/>
          <w:iCs w:val="0"/>
          <w:sz w:val="24"/>
          <w:szCs w:val="24"/>
        </w:rPr>
        <w:t>Охранная зона инженерных коммуникаций: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5858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Охранная зона нефтепроводов и нефтепродуктопроводов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Правила охраны магистральных трубопроводов (утв. постановлением Федерального горного и промышленного надзора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России от </w:t>
            </w:r>
            <w:r>
              <w:rPr>
                <w:rFonts w:ascii="Arial" w:eastAsia="Arial" w:hAnsi="Arial" w:cs="Arial"/>
                <w:color w:val="000000"/>
              </w:rPr>
              <w:t>24.04.1992 №9) (утв. Заместителем Министра топлива и энергетики 29.04.1992) (в ред. постановления Федерального горного и промышленного надзора России от 23.11.1994 № 61) (далее – Правила охраны магистральных трубопроводов)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Охранная зона магистральных газо</w:t>
            </w:r>
            <w:r>
              <w:rPr>
                <w:rFonts w:ascii="Arial" w:eastAsia="Arial" w:hAnsi="Arial" w:cs="Arial"/>
                <w:color w:val="000000"/>
              </w:rPr>
              <w:t>проводов и газораспределительных сетей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28" w:history="1">
              <w:r>
                <w:rPr>
                  <w:color w:val="0000EE"/>
                  <w:u w:val="single" w:color="0000EE"/>
                </w:rPr>
                <w:t>Правила охраны магистральных трубопроводов, Правила охраны газораспределительных сетей</w:t>
              </w:r>
            </w:hyperlink>
            <w:r>
              <w:rPr>
                <w:rFonts w:ascii="Arial" w:eastAsia="Arial" w:hAnsi="Arial" w:cs="Arial"/>
                <w:color w:val="000000"/>
              </w:rPr>
              <w:t>, утв. Постано</w:t>
            </w:r>
            <w:r>
              <w:rPr>
                <w:rFonts w:ascii="Arial" w:eastAsia="Arial" w:hAnsi="Arial" w:cs="Arial"/>
                <w:color w:val="000000"/>
              </w:rPr>
              <w:t>влением правительства Российской Федерации от 20.11.2000 № 878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Охранная зона объектов электросетевого хозяйства (вдоль линий электропередачи, вокруг подстанций)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Правительства Российской Федерации от 24.02.2009 №160 «</w:t>
            </w:r>
            <w:hyperlink r:id="rId29" w:history="1">
              <w:r>
                <w:rPr>
                  <w:color w:val="0000EE"/>
                  <w:u w:val="single" w:color="0000EE"/>
                </w:rPr>
  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</w:t>
              </w:r>
              <w:r>
                <w:rPr>
                  <w:color w:val="0000EE"/>
                  <w:u w:val="single" w:color="0000EE"/>
                </w:rPr>
                <w:t>ницах таких зон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Охранная зона линий и сооружений связи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Правительства РФ от 09.06.1995 №578 «</w:t>
            </w:r>
            <w:hyperlink r:id="rId30" w:history="1">
              <w:r>
                <w:rPr>
                  <w:color w:val="0000EE"/>
                  <w:u w:val="single" w:color="0000EE"/>
                </w:rPr>
                <w:t>Об утверждении Правил охраны ли</w:t>
              </w:r>
              <w:r>
                <w:rPr>
                  <w:color w:val="0000EE"/>
                  <w:u w:val="single" w:color="0000EE"/>
                </w:rPr>
                <w:t>ний и сооружений связи Российской Федерации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Охранная зона гидроэнергетических объектов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Правительства РФ от 06.09.2012 № 884 «</w:t>
            </w:r>
            <w:hyperlink r:id="rId31" w:history="1">
              <w:r>
                <w:rPr>
                  <w:color w:val="0000EE"/>
                  <w:u w:val="single" w:color="0000EE"/>
                </w:rPr>
                <w:t>Об установлении охранных зон для гидроэнергетических объектов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Приказ Минстроя России от 17.08.1992 № 197 «О ти</w:t>
            </w:r>
            <w:r>
              <w:rPr>
                <w:rFonts w:ascii="Arial" w:eastAsia="Arial" w:hAnsi="Arial" w:cs="Arial"/>
                <w:color w:val="000000"/>
              </w:rPr>
              <w:t>повых правилах охраны коммунальных тепловых сетей»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Охранная зона канализационных сетей и сооружений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Размеры устанавливают представительные органы местного самоуправления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rFonts w:ascii="Arial" w:eastAsia="Arial" w:hAnsi="Arial" w:cs="Arial"/>
          <w:iCs w:val="0"/>
          <w:sz w:val="24"/>
          <w:szCs w:val="24"/>
        </w:rPr>
        <w:t>Охранные зоны иного назначения:</w:t>
      </w:r>
    </w:p>
    <w:p w:rsidR="005B612E" w:rsidRDefault="002612F1">
      <w:pPr>
        <w:spacing w:before="240" w:after="240"/>
        <w:jc w:val="center"/>
      </w:pPr>
      <w: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6248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Охранная зона стационарных </w:t>
            </w:r>
            <w:r>
              <w:rPr>
                <w:rFonts w:ascii="Arial" w:eastAsia="Arial" w:hAnsi="Arial" w:cs="Arial"/>
                <w:color w:val="000000"/>
              </w:rPr>
              <w:t>пунктов наблюдений за состоянием окружающей природной среды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Правительства Российской Федерации от 27.08.1999 № 972 «</w:t>
            </w:r>
            <w:hyperlink r:id="rId32" w:history="1">
              <w:r>
                <w:rPr>
                  <w:color w:val="0000EE"/>
                  <w:u w:val="single" w:color="0000EE"/>
                </w:rPr>
                <w:t>Об утверж</w:t>
              </w:r>
              <w:r>
                <w:rPr>
                  <w:color w:val="0000EE"/>
                  <w:u w:val="single" w:color="0000EE"/>
                </w:rPr>
                <w:t>дении Положения о создании охранных зон стационарных пунктов наблюдений за состоянием окружающей природной среды, ее загрязнением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Охранная зона геодезических пунктов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Правительства РФ от 07.10.1996 №1170 «</w:t>
            </w:r>
            <w:hyperlink r:id="rId33" w:history="1">
              <w:r>
                <w:rPr>
                  <w:color w:val="0000EE"/>
                  <w:u w:val="single" w:color="0000EE"/>
                </w:rPr>
                <w:t>Об утверждении Положения об охранных зонах и охране геодезических пунктов на территории Российской Федерации</w:t>
              </w:r>
            </w:hyperlink>
            <w:r>
              <w:rPr>
                <w:rFonts w:ascii="Arial" w:eastAsia="Arial" w:hAnsi="Arial" w:cs="Arial"/>
                <w:color w:val="000000"/>
              </w:rPr>
              <w:t>»;</w:t>
            </w:r>
            <w:r>
              <w:rPr>
                <w:rFonts w:ascii="Arial" w:eastAsia="Arial" w:hAnsi="Arial" w:cs="Arial"/>
                <w:color w:val="000000"/>
              </w:rPr>
              <w:br/>
              <w:t>Федеральный закон от 26.12.1995 №209-ФЗ «</w:t>
            </w:r>
            <w:hyperlink r:id="rId34" w:history="1">
              <w:r>
                <w:rPr>
                  <w:color w:val="0000EE"/>
                  <w:u w:val="single" w:color="0000EE"/>
                </w:rPr>
                <w:t>О геодезии и картографии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</w:tbl>
    <w:p w:rsidR="005B612E" w:rsidRDefault="002612F1">
      <w:pPr>
        <w:spacing w:before="240" w:after="240"/>
        <w:jc w:val="center"/>
      </w:pPr>
      <w:r>
        <w:t> 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rFonts w:ascii="Arial" w:eastAsia="Arial" w:hAnsi="Arial" w:cs="Arial"/>
          <w:iCs w:val="0"/>
          <w:sz w:val="24"/>
          <w:szCs w:val="24"/>
        </w:rPr>
        <w:lastRenderedPageBreak/>
        <w:t>Зоны санитарной охраны источников водоснабжения и водопроводов питьевого назначения:</w:t>
      </w:r>
    </w:p>
    <w:p w:rsidR="005B612E" w:rsidRDefault="002612F1">
      <w:pPr>
        <w:spacing w:before="240" w:after="240"/>
        <w:jc w:val="center"/>
      </w:pPr>
      <w: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6745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Первый пояс зоны санитарной охраны источника водоснабжения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35" w:history="1">
              <w:r>
                <w:rPr>
                  <w:color w:val="0000EE"/>
                  <w:u w:val="single" w:color="0000EE"/>
                </w:rPr>
                <w:t>СанПиН 2.1.4.1110-02 «Зоны санитарной охраны источников водоснабжения и водопров</w:t>
              </w:r>
              <w:r>
                <w:rPr>
                  <w:color w:val="0000EE"/>
                  <w:u w:val="single" w:color="0000EE"/>
                </w:rPr>
                <w:t>одов питьевого назначения</w:t>
              </w:r>
            </w:hyperlink>
            <w:r>
              <w:rPr>
                <w:rFonts w:ascii="Arial" w:eastAsia="Arial" w:hAnsi="Arial" w:cs="Arial"/>
                <w:color w:val="000000"/>
              </w:rPr>
              <w:t>» (введены в действие постановлением Главного государственного санитарного врача РФ от 14.03.2002 № 10);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36" w:history="1">
              <w:r>
                <w:rPr>
                  <w:color w:val="0000EE"/>
                  <w:u w:val="single" w:color="0000EE"/>
                </w:rPr>
                <w:t>СП 2.1.4.</w:t>
              </w:r>
              <w:r>
                <w:rPr>
                  <w:color w:val="0000EE"/>
                  <w:u w:val="single" w:color="0000EE"/>
                </w:rPr>
                <w:t>2625-10 «Зоны санитарной охраны источников питьевого водоснабжения г. Москвы</w:t>
              </w:r>
            </w:hyperlink>
            <w:r>
              <w:rPr>
                <w:rFonts w:ascii="Arial" w:eastAsia="Arial" w:hAnsi="Arial" w:cs="Arial"/>
                <w:color w:val="000000"/>
              </w:rPr>
              <w:t>» (утв. постановление Главного государственного санитарного врача РФ от 30.04.2010 № 45)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Второй пояс зоны санитарной охраны источника водоснабжения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Третий пояс зоны санитарной </w:t>
            </w:r>
            <w:r>
              <w:rPr>
                <w:rFonts w:ascii="Arial" w:eastAsia="Arial" w:hAnsi="Arial" w:cs="Arial"/>
                <w:color w:val="000000"/>
              </w:rPr>
              <w:t>охраны источника водоснабжения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Санитарно-защитная полоса водоводов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rFonts w:ascii="Arial" w:eastAsia="Arial" w:hAnsi="Arial" w:cs="Arial"/>
          <w:iCs w:val="0"/>
          <w:sz w:val="24"/>
          <w:szCs w:val="24"/>
        </w:rPr>
        <w:t>Зоны округов санитарной (горно-санитарной) охраны:</w:t>
      </w:r>
    </w:p>
    <w:p w:rsidR="005B612E" w:rsidRDefault="002612F1">
      <w:pPr>
        <w:spacing w:before="240" w:after="240"/>
        <w:jc w:val="center"/>
      </w:pPr>
      <w:r>
        <w:t> </w:t>
      </w:r>
    </w:p>
    <w:tbl>
      <w:tblPr>
        <w:tblW w:w="0" w:type="auto"/>
        <w:tblCellSpacing w:w="0" w:type="dxa"/>
        <w:tblInd w:w="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  <w:gridCol w:w="6975"/>
      </w:tblGrid>
      <w:tr w:rsidR="005B612E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single" w:sz="6" w:space="0" w:color="808080"/>
              <w:left w:val="inset" w:sz="6" w:space="0" w:color="808080"/>
              <w:bottom w:val="inset" w:sz="6" w:space="0" w:color="808080"/>
              <w:right w:val="single" w:sz="6" w:space="0" w:color="808080"/>
            </w:tcBorders>
            <w:tcMar>
              <w:top w:w="8" w:type="dxa"/>
              <w:left w:w="22" w:type="dxa"/>
              <w:bottom w:w="22" w:type="dxa"/>
              <w:right w:w="8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single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8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Первая зона округа санитарной (горно-санитарной) охраны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8" w:type="dxa"/>
              <w:right w:w="8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Федеральный закон от 23.02.1995 №26-ФЗ «</w:t>
            </w:r>
            <w:hyperlink r:id="rId37" w:history="1">
              <w:r>
                <w:rPr>
                  <w:color w:val="0000EE"/>
                  <w:u w:val="single" w:color="0000EE"/>
                </w:rPr>
                <w:t>О природных лечебных ресурсах, лечебно-оздоровительных местностях и курортах</w:t>
              </w:r>
            </w:hyperlink>
            <w:r>
              <w:rPr>
                <w:rFonts w:ascii="Arial" w:eastAsia="Arial" w:hAnsi="Arial" w:cs="Arial"/>
                <w:color w:val="000000"/>
              </w:rPr>
              <w:t>»;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Правительства РФ от 07.12.1996 №1425 «</w:t>
            </w:r>
            <w:hyperlink r:id="rId38" w:history="1">
              <w:r>
                <w:rPr>
                  <w:color w:val="0000EE"/>
                  <w:u w:val="single" w:color="0000EE"/>
                </w:rPr>
                <w:t>Об утверждении Положения об округах санитарной и горно-санитарной охраны лечебно-оздоровительных местностей и курортов федерального значения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single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8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Вторая зона округа санитарной (горно-санитарной) охраны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single" w:sz="6" w:space="0" w:color="808080"/>
              <w:bottom w:val="single" w:sz="6" w:space="0" w:color="808080"/>
              <w:right w:val="inset" w:sz="6" w:space="0" w:color="808080"/>
            </w:tcBorders>
            <w:tcMar>
              <w:top w:w="22" w:type="dxa"/>
              <w:left w:w="8" w:type="dxa"/>
              <w:bottom w:w="8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Третья зона округа санитарной (горно-санитарной) охраны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rFonts w:ascii="Arial" w:eastAsia="Arial" w:hAnsi="Arial" w:cs="Arial"/>
          <w:iCs w:val="0"/>
          <w:sz w:val="24"/>
          <w:szCs w:val="24"/>
        </w:rPr>
        <w:t>Зоны охраняемых объектов:</w:t>
      </w:r>
    </w:p>
    <w:p w:rsidR="005B612E" w:rsidRDefault="002612F1">
      <w:pPr>
        <w:spacing w:before="240" w:after="240"/>
        <w:jc w:val="center"/>
      </w:pPr>
      <w: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7706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Запретная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зона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Постановление Правительства РФ от 05.05.2014 №405 «</w:t>
            </w:r>
            <w:hyperlink r:id="rId39" w:history="1">
              <w:r>
                <w:rPr>
                  <w:color w:val="0000EE"/>
                  <w:u w:val="single" w:color="0000EE"/>
                </w:rPr>
                <w:t xml:space="preserve">Об </w:t>
              </w:r>
              <w:r>
                <w:rPr>
                  <w:color w:val="0000EE"/>
                  <w:u w:val="single" w:color="0000EE"/>
                </w:rPr>
                <w:lastRenderedPageBreak/>
                <w:t>установлении запретных и иных зон с особыми условиями использования земель для обеспечения функционирования военных объектов Вооруженных С</w:t>
              </w:r>
              <w:r>
                <w:rPr>
                  <w:color w:val="0000EE"/>
                  <w:u w:val="single" w:color="0000EE"/>
                </w:rPr>
                <w:t>ил Российской Федерации, других войск, воинских формирований и органов, выполняющих задачи в области обороны страны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Зона охраняемого военного объекта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Охранная зона военного объекта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Зона охраняемого объекта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Постановление Правительства Российской </w:t>
            </w:r>
            <w:r>
              <w:rPr>
                <w:rFonts w:ascii="Arial" w:eastAsia="Arial" w:hAnsi="Arial" w:cs="Arial"/>
                <w:color w:val="000000"/>
              </w:rPr>
              <w:t>Федерации от 20.06.2006 №384 «</w:t>
            </w:r>
            <w:hyperlink r:id="rId40" w:history="1">
              <w:r>
                <w:rPr>
                  <w:color w:val="0000EE"/>
                  <w:u w:val="single" w:color="0000EE"/>
                </w:rPr>
                <w:t>Об утверждении Правил определения границ зон охраняемых объектов и согласования градостроительных регламентов</w:t>
              </w:r>
              <w:r>
                <w:rPr>
                  <w:color w:val="0000EE"/>
                  <w:u w:val="single" w:color="0000EE"/>
                </w:rPr>
                <w:t xml:space="preserve"> для таких зон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Пограничная зона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Закон РФ от 01.04.1993 №4730-1 «О государственной границе Российской Федерации»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23. САНИТАРНО-ЗАЩИТНЫЕ ЗОНЫ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 1. В целях ограждения жилой зоны от неблагоприятного влияния промышленных (и/или сельскохозяйственных) </w:t>
      </w:r>
      <w:r>
        <w:rPr>
          <w:rFonts w:ascii="Arial" w:eastAsia="Arial" w:hAnsi="Arial" w:cs="Arial"/>
        </w:rPr>
        <w:t>предприятий, а также некоторых видов складов, коммунальных и транспортных сооружений устанавливаются санитарно-защитные зоны таких объектов.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Размеры и границы санитарно-защитных зон определяются в проектах санитарно-защитных зон в соответствии с действу</w:t>
      </w:r>
      <w:r>
        <w:rPr>
          <w:rFonts w:ascii="Arial" w:eastAsia="Arial" w:hAnsi="Arial" w:cs="Arial"/>
        </w:rPr>
        <w:t xml:space="preserve">ющим законодательством, санитарными нормами и правилами в области использования промышленных (и/или сельскохозяйственных) предприятий, складов, коммунальных и транспортных сооружений, которые согласовываются с федеральным органом по надзору в сфере защиты </w:t>
      </w:r>
      <w:r>
        <w:rPr>
          <w:rFonts w:ascii="Arial" w:eastAsia="Arial" w:hAnsi="Arial" w:cs="Arial"/>
        </w:rPr>
        <w:t>прав потребителей и благополучия человека.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Размеры и границы санитарно-защитных зон, отраженные в настоящих правилах, носят условный рекомендательный характер. Юридические последствия в отношении таких зон наступают только после их установления в порядк</w:t>
      </w:r>
      <w:r>
        <w:rPr>
          <w:rFonts w:ascii="Arial" w:eastAsia="Arial" w:hAnsi="Arial" w:cs="Arial"/>
        </w:rPr>
        <w:t>е, определенном законодательством.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В санитарно-защитных зонах не допускается размещать: жилую застройку, включая отдельные жилые дома, рекреационные зоны, зоны отдыха, территории курортов, санаториев и домов отдыха, территории садоводческих товариществ,</w:t>
      </w:r>
      <w:r>
        <w:rPr>
          <w:rFonts w:ascii="Arial" w:eastAsia="Arial" w:hAnsi="Arial" w:cs="Arial"/>
        </w:rPr>
        <w:t xml:space="preserve"> коттеджной и усадебной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</w:t>
      </w:r>
      <w:r>
        <w:rPr>
          <w:rFonts w:ascii="Arial" w:eastAsia="Arial" w:hAnsi="Arial" w:cs="Arial"/>
        </w:rPr>
        <w:t>ния, лечебно-профилактические и оздоровительные учреждения общего 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5.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</w:t>
      </w:r>
      <w:r>
        <w:rPr>
          <w:rFonts w:ascii="Arial" w:eastAsia="Arial" w:hAnsi="Arial" w:cs="Arial"/>
        </w:rPr>
        <w:t>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</w:t>
      </w:r>
      <w:r>
        <w:rPr>
          <w:rFonts w:ascii="Arial" w:eastAsia="Arial" w:hAnsi="Arial" w:cs="Arial"/>
        </w:rPr>
        <w:t>нения питьевой воды, которые могут повлиять на качество продукции.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6. В границах санитарно-защитной зоны промышленного объекта или производства допускается размещать: нежилые помещения для дежурного </w:t>
      </w:r>
      <w:r>
        <w:rPr>
          <w:rFonts w:ascii="Arial" w:eastAsia="Arial" w:hAnsi="Arial" w:cs="Arial"/>
        </w:rPr>
        <w:lastRenderedPageBreak/>
        <w:t>аварийного персонала, помещения для пребывания работающих</w:t>
      </w:r>
      <w:r>
        <w:rPr>
          <w:rFonts w:ascii="Arial" w:eastAsia="Arial" w:hAnsi="Arial" w:cs="Arial"/>
        </w:rPr>
        <w:t xml:space="preserve">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</w:t>
      </w:r>
      <w:r>
        <w:rPr>
          <w:rFonts w:ascii="Arial" w:eastAsia="Arial" w:hAnsi="Arial" w:cs="Arial"/>
        </w:rPr>
        <w:t>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</w:t>
      </w:r>
      <w:r>
        <w:rPr>
          <w:rFonts w:ascii="Arial" w:eastAsia="Arial" w:hAnsi="Arial" w:cs="Arial"/>
        </w:rPr>
        <w:t>я 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7. В санитарно-защитной</w:t>
      </w:r>
      <w:r>
        <w:rPr>
          <w:rFonts w:ascii="Arial" w:eastAsia="Arial" w:hAnsi="Arial" w:cs="Arial"/>
        </w:rPr>
        <w:t xml:space="preserve">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</w:t>
      </w:r>
      <w:r>
        <w:rPr>
          <w:rFonts w:ascii="Arial" w:eastAsia="Arial" w:hAnsi="Arial" w:cs="Arial"/>
        </w:rPr>
        <w:t>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rFonts w:ascii="Arial" w:eastAsia="Arial" w:hAnsi="Arial" w:cs="Arial"/>
          <w:iCs w:val="0"/>
          <w:sz w:val="24"/>
          <w:szCs w:val="24"/>
        </w:rPr>
        <w:t>Санитарно-защитные зоны:</w:t>
      </w:r>
    </w:p>
    <w:p w:rsidR="005B612E" w:rsidRDefault="002612F1">
      <w:pPr>
        <w:spacing w:before="240" w:after="240"/>
        <w:jc w:val="center"/>
      </w:pPr>
      <w: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6967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Санитарно-защитная зона предприятий, </w:t>
            </w:r>
            <w:r>
              <w:rPr>
                <w:rFonts w:ascii="Arial" w:eastAsia="Arial" w:hAnsi="Arial" w:cs="Arial"/>
                <w:color w:val="000000"/>
              </w:rPr>
              <w:t>сооружений и иных объектов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41" w:history="1">
              <w:r>
                <w:rPr>
                  <w:color w:val="0000EE"/>
                  <w:u w:val="single" w:color="0000EE"/>
                </w:rPr>
                <w:t>СанПиН 2.2.1/2.1.1.1200-03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«Санитарно-защитные зоны и санитарная классификация предприятий, сооружений и иных об</w:t>
            </w:r>
            <w:r>
              <w:rPr>
                <w:rFonts w:ascii="Arial" w:eastAsia="Arial" w:hAnsi="Arial" w:cs="Arial"/>
                <w:color w:val="000000"/>
              </w:rPr>
              <w:t xml:space="preserve">ъектов» (новая редакция введена в действие постановлением Главного государственного санитарного врача РФ от 25.09.2007 № 74) (далее – </w:t>
            </w:r>
            <w:hyperlink r:id="rId42" w:history="1">
              <w:r>
                <w:rPr>
                  <w:color w:val="0000EE"/>
                  <w:u w:val="single" w:color="0000EE"/>
                </w:rPr>
                <w:t>СанПи</w:t>
              </w:r>
              <w:r>
                <w:rPr>
                  <w:color w:val="0000EE"/>
                  <w:u w:val="single" w:color="0000EE"/>
                </w:rPr>
                <w:t>Н 2.2.1/2.1.1.1200-03</w:t>
              </w:r>
            </w:hyperlink>
            <w:r>
              <w:rPr>
                <w:rFonts w:ascii="Arial" w:eastAsia="Arial" w:hAnsi="Arial" w:cs="Arial"/>
                <w:color w:val="000000"/>
              </w:rPr>
              <w:t>. Новая редакция), пункт 2.1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 42.13330.2011, пункт 8.20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Санитарно-защитная зона и зона наблюдений радиационных объектов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43" w:history="1">
              <w:r>
                <w:rPr>
                  <w:color w:val="0000EE"/>
                  <w:u w:val="single" w:color="0000EE"/>
                </w:rPr>
                <w:t>СП 2.6.1.2216-07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«Санитарно-защитные зоны и зоны наблюдения радиационных объектов. Условия эксплуатации и обоснование границ», утвержденные постановлением Главного государственного санитарного врача РФ от 29.05.2007 № 30, пункт III «Общие положения»;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Федеральный закон от 21.11.1995 №170-ФЗ «</w:t>
            </w:r>
            <w:hyperlink r:id="rId44" w:history="1">
              <w:r>
                <w:rPr>
                  <w:color w:val="0000EE"/>
                  <w:u w:val="single" w:color="0000EE"/>
                </w:rPr>
                <w:t>Об использовании атомной энергии</w:t>
              </w:r>
            </w:hyperlink>
            <w:r>
              <w:rPr>
                <w:rFonts w:ascii="Arial" w:eastAsia="Arial" w:hAnsi="Arial" w:cs="Arial"/>
                <w:color w:val="000000"/>
              </w:rPr>
              <w:t>», статья 31;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Федеральный закон от 09.01.1996 № 3-ФЗ «</w:t>
            </w:r>
            <w:hyperlink r:id="rId45" w:history="1">
              <w:r>
                <w:rPr>
                  <w:color w:val="0000EE"/>
                  <w:u w:val="single" w:color="0000EE"/>
                </w:rPr>
                <w:t>О радиационной безопасности населения</w:t>
              </w:r>
            </w:hyperlink>
            <w:r>
              <w:rPr>
                <w:rFonts w:ascii="Arial" w:eastAsia="Arial" w:hAnsi="Arial" w:cs="Arial"/>
                <w:color w:val="000000"/>
              </w:rPr>
              <w:t>», статья 14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rFonts w:ascii="Arial" w:eastAsia="Arial" w:hAnsi="Arial" w:cs="Arial"/>
          <w:iCs w:val="0"/>
          <w:sz w:val="24"/>
          <w:szCs w:val="24"/>
        </w:rPr>
        <w:t>Санитарные разрывы и минимально допустимые расстояния от транспортных коммуникаций:</w:t>
      </w:r>
    </w:p>
    <w:p w:rsidR="005B612E" w:rsidRDefault="002612F1">
      <w:pPr>
        <w:spacing w:before="240" w:after="240"/>
        <w:jc w:val="center"/>
      </w:pPr>
      <w: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6299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Санитарный разрыв автомагистралей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46" w:history="1">
              <w:r>
                <w:rPr>
                  <w:color w:val="0000EE"/>
                  <w:u w:val="single" w:color="0000EE"/>
                </w:rPr>
                <w:t>СанПиН 2.2.1/2.1.1.1200-03</w:t>
              </w:r>
            </w:hyperlink>
            <w:r>
              <w:rPr>
                <w:rFonts w:ascii="Arial" w:eastAsia="Arial" w:hAnsi="Arial" w:cs="Arial"/>
                <w:color w:val="000000"/>
              </w:rPr>
              <w:t>. Новая редакция, пункт 2.6;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СП 42.13330.2011 «СНиП 2.07.01</w:t>
            </w:r>
            <w:r>
              <w:rPr>
                <w:rFonts w:ascii="Arial" w:eastAsia="Arial" w:hAnsi="Arial" w:cs="Arial"/>
                <w:color w:val="000000"/>
              </w:rPr>
              <w:t>-89*. Градостроительство. Планировка и застройка городских и сельских поселений». Актуализированная редакция СНиП 2.07.01-89* (утв. приказом Министерства регионального развития РФ от 28.12.2010 № 820) (далее – СП 42.13330.2011), пункт 8.21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Санитарный разр</w:t>
            </w:r>
            <w:r>
              <w:rPr>
                <w:rFonts w:ascii="Arial" w:eastAsia="Arial" w:hAnsi="Arial" w:cs="Arial"/>
                <w:color w:val="000000"/>
              </w:rPr>
              <w:t>ыв линий железнодорожного транспорта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47" w:history="1">
              <w:r>
                <w:rPr>
                  <w:color w:val="0000EE"/>
                  <w:u w:val="single" w:color="0000EE"/>
                </w:rPr>
                <w:t>СанПиН 2.2.1/2.1.1.1200-03</w:t>
              </w:r>
            </w:hyperlink>
            <w:r>
              <w:rPr>
                <w:rFonts w:ascii="Arial" w:eastAsia="Arial" w:hAnsi="Arial" w:cs="Arial"/>
                <w:color w:val="000000"/>
              </w:rPr>
              <w:t>. Новая редакция, пункт 2.6;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Санитарный разрыв линий метрополитена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48" w:history="1">
              <w:r>
                <w:rPr>
                  <w:color w:val="0000EE"/>
                  <w:u w:val="single" w:color="0000EE"/>
                </w:rPr>
                <w:t>СанПиН 2.2.1/2.1.1.1200-03</w:t>
              </w:r>
            </w:hyperlink>
            <w:r>
              <w:rPr>
                <w:rFonts w:ascii="Arial" w:eastAsia="Arial" w:hAnsi="Arial" w:cs="Arial"/>
                <w:color w:val="000000"/>
              </w:rPr>
              <w:t>. Новая редакция, пункт 2.6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Санитарный разрыв вдоль стандартных маршрутов полета в зоне взлета и посадки воздушных</w:t>
            </w:r>
            <w:r>
              <w:rPr>
                <w:rFonts w:ascii="Arial" w:eastAsia="Arial" w:hAnsi="Arial" w:cs="Arial"/>
                <w:color w:val="000000"/>
              </w:rPr>
              <w:t xml:space="preserve"> судов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49" w:history="1">
              <w:r>
                <w:rPr>
                  <w:color w:val="0000EE"/>
                  <w:u w:val="single" w:color="0000EE"/>
                </w:rPr>
                <w:t>СанПиН 2.2.1/2.1.1.1200-03</w:t>
              </w:r>
            </w:hyperlink>
            <w:r>
              <w:rPr>
                <w:rFonts w:ascii="Arial" w:eastAsia="Arial" w:hAnsi="Arial" w:cs="Arial"/>
                <w:color w:val="000000"/>
              </w:rPr>
              <w:t>. Новая редакция, пункт 2.6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ГОСТ 22283-2014, «Шум авиационный. Допустимые уровни шума на территории жилой </w:t>
            </w:r>
            <w:r>
              <w:rPr>
                <w:rFonts w:ascii="Arial" w:eastAsia="Arial" w:hAnsi="Arial" w:cs="Arial"/>
                <w:color w:val="000000"/>
              </w:rPr>
              <w:t>застройки и методы его измерения», пункт 3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rFonts w:ascii="Arial" w:eastAsia="Arial" w:hAnsi="Arial" w:cs="Arial"/>
          <w:iCs w:val="0"/>
          <w:sz w:val="24"/>
          <w:szCs w:val="24"/>
        </w:rPr>
        <w:t>Санитарные разрывы и минимально допустимые расстояния от инженерных коммуникаций: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rFonts w:ascii="Arial" w:eastAsia="Arial" w:hAnsi="Arial" w:cs="Arial"/>
          <w:iCs w:val="0"/>
          <w:sz w:val="24"/>
          <w:szCs w:val="24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  <w:gridCol w:w="5586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Минимальные расстояния от оси нефтепроводов и нефтепродуктопроводов до населенных пунктов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 36.13330.2012</w:t>
            </w:r>
            <w:r>
              <w:rPr>
                <w:rFonts w:ascii="Arial" w:eastAsia="Arial" w:hAnsi="Arial" w:cs="Arial"/>
                <w:color w:val="000000"/>
              </w:rPr>
              <w:t xml:space="preserve"> «СНиП 2.05.06-85*. Магистральные трубопроводы»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50" w:history="1">
              <w:r>
                <w:rPr>
                  <w:color w:val="0000EE"/>
                  <w:u w:val="single" w:color="0000EE"/>
                </w:rPr>
                <w:t>СанПиН 2.2.1/2.1.1.1200-03</w:t>
              </w:r>
            </w:hyperlink>
            <w:r>
              <w:rPr>
                <w:rFonts w:ascii="Arial" w:eastAsia="Arial" w:hAnsi="Arial" w:cs="Arial"/>
                <w:color w:val="000000"/>
              </w:rPr>
              <w:t>. Новая редакция, пункт 2.7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Минимальные расстояния от оси </w:t>
            </w:r>
            <w:r>
              <w:rPr>
                <w:rFonts w:ascii="Arial" w:eastAsia="Arial" w:hAnsi="Arial" w:cs="Arial"/>
                <w:color w:val="000000"/>
              </w:rPr>
              <w:t>магистральных газопроводов до населенных пунктов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Санитарный разрыв линий электропередачи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Правительства Российской Федерации от 24.02.2009 № 160 «</w:t>
            </w:r>
            <w:hyperlink r:id="rId51" w:history="1">
              <w:r>
                <w:rPr>
                  <w:color w:val="0000EE"/>
                  <w:u w:val="single" w:color="0000EE"/>
                </w:rPr>
  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</w:t>
              </w:r>
              <w:r>
                <w:rPr>
                  <w:color w:val="0000EE"/>
                  <w:u w:val="single" w:color="0000EE"/>
                </w:rPr>
                <w:t>ницах таких зон</w:t>
              </w:r>
            </w:hyperlink>
            <w:r>
              <w:rPr>
                <w:rFonts w:ascii="Arial" w:eastAsia="Arial" w:hAnsi="Arial" w:cs="Arial"/>
                <w:color w:val="000000"/>
              </w:rPr>
              <w:t>»,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52" w:history="1">
              <w:r>
                <w:rPr>
                  <w:color w:val="0000EE"/>
                  <w:u w:val="single" w:color="0000EE"/>
                </w:rPr>
                <w:t>СанПиН 2.2.1/2.1.1.1200-03</w:t>
              </w:r>
            </w:hyperlink>
            <w:r>
              <w:rPr>
                <w:rFonts w:ascii="Arial" w:eastAsia="Arial" w:hAnsi="Arial" w:cs="Arial"/>
                <w:color w:val="000000"/>
              </w:rPr>
              <w:t>. Новая редакция, пункт 6.3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24. ЗОНЫ ОХРАНЫ ОБЪЕКТОВ КУЛЬТУРНОГО НАСЛЕДИЯ (ПАМЯТНИКОВ</w:t>
      </w:r>
      <w:r>
        <w:rPr>
          <w:rFonts w:ascii="Arial" w:eastAsia="Arial" w:hAnsi="Arial" w:cs="Arial"/>
          <w:sz w:val="24"/>
          <w:szCs w:val="24"/>
        </w:rPr>
        <w:t xml:space="preserve"> ИСТОРИИ И КУЛЬТУРЫ) НАРОДОВ РОССИЙСКОЙ ФЕДЕРАЦИИ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t> </w:t>
      </w:r>
      <w:r>
        <w:rPr>
          <w:rFonts w:ascii="Arial" w:eastAsia="Arial" w:hAnsi="Arial" w:cs="Arial"/>
        </w:rPr>
        <w:t>1.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наследия. Необходимый состав зон охр</w:t>
      </w:r>
      <w:r>
        <w:rPr>
          <w:rFonts w:ascii="Arial" w:eastAsia="Arial" w:hAnsi="Arial" w:cs="Arial"/>
        </w:rPr>
        <w:t xml:space="preserve">аны объекта культурного наследия определяется проектом зон охраны объекта культурного наследия, порядок разработки проектов зон охраны объекта культурного наследия, требования к </w:t>
      </w:r>
      <w:r>
        <w:rPr>
          <w:rFonts w:ascii="Arial" w:eastAsia="Arial" w:hAnsi="Arial" w:cs="Arial"/>
        </w:rPr>
        <w:lastRenderedPageBreak/>
        <w:t xml:space="preserve">режиму использования земель и градостроительным регламентам в границах данных </w:t>
      </w:r>
      <w:r>
        <w:rPr>
          <w:rFonts w:ascii="Arial" w:eastAsia="Arial" w:hAnsi="Arial" w:cs="Arial"/>
        </w:rPr>
        <w:t>зон устанавливаются Правительством Российской Федерации.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Проекты проведения землеустроительных, земляных, строительных, мелиоративных, хозяйственных и иных работ в зонах охраны объекта культурного наследия разрабатываются в соответствии с действующим за</w:t>
      </w:r>
      <w:r>
        <w:rPr>
          <w:rFonts w:ascii="Arial" w:eastAsia="Arial" w:hAnsi="Arial" w:cs="Arial"/>
        </w:rPr>
        <w:t>конодательством в области охраны объектов культурного наследия.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Проектирование и проведение землеустроительных, земляных, строительных, мелиоративных, хозяйственных и иных работ в зонах охраны объектов культурного наследия запрещаются, за исключением ра</w:t>
      </w:r>
      <w:r>
        <w:rPr>
          <w:rFonts w:ascii="Arial" w:eastAsia="Arial" w:hAnsi="Arial" w:cs="Arial"/>
        </w:rPr>
        <w:t>бот по сохранению данного объекта культурного наследия и (или) его территории, а также хозяйственной деятельности, не нарушающей целостности объекта культурного наследия и не создающей угрозы его повреждения, разрушения или уничтожения.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Субъекты градост</w:t>
      </w:r>
      <w:r>
        <w:rPr>
          <w:rFonts w:ascii="Arial" w:eastAsia="Arial" w:hAnsi="Arial" w:cs="Arial"/>
        </w:rPr>
        <w:t>роительных отношений, ведущие строительные или земляные работы, обязаны, в случаях обнаружения объектов, имеющих историческую, художественную или иную культурную ценность, приостановить ведущиеся работы и сообщить об обнаруженных объектах в государственный</w:t>
      </w:r>
      <w:r>
        <w:rPr>
          <w:rFonts w:ascii="Arial" w:eastAsia="Arial" w:hAnsi="Arial" w:cs="Arial"/>
        </w:rPr>
        <w:t xml:space="preserve"> орган исполнительной власти Республики Мордовия, уполномоченный в области охраны объектов культурного наследия.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 Государственный орган исполнительной власти Республики Мордовия, уполномоченный в сфере охраны объектов культурного наследия, имеет право пр</w:t>
      </w:r>
      <w:r>
        <w:rPr>
          <w:rFonts w:ascii="Arial" w:eastAsia="Arial" w:hAnsi="Arial" w:cs="Arial"/>
        </w:rPr>
        <w:t>иостанавливать строительные, мелиоративные, дорожные и другие виды работ в случаях возникновения в процессе проведения этих работ опасности для памятников либо нарушения правил их охраны. Указанные работы могут быть возобновлены с разрешения уполномоченног</w:t>
      </w:r>
      <w:r>
        <w:rPr>
          <w:rFonts w:ascii="Arial" w:eastAsia="Arial" w:hAnsi="Arial" w:cs="Arial"/>
        </w:rPr>
        <w:t>о органа после устранения возникшей опасности для памятников или допущенного нарушения правил их охраны.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6. Градостроительная, хозяйственная и иная деятельность в муниципальном образовании должна осуществляться при условии обеспечения сохранности объектов </w:t>
      </w:r>
      <w:r>
        <w:rPr>
          <w:rFonts w:ascii="Arial" w:eastAsia="Arial" w:hAnsi="Arial" w:cs="Arial"/>
        </w:rPr>
        <w:t>культурного наследия и всех исторически ценных градоформирующих объектов.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7. Особое регулирование градостроительной деятельности в муниципальном образовании осуществляется посредством проведения под контролем соответствующих органов охраны объектов культур</w:t>
      </w:r>
      <w:r>
        <w:rPr>
          <w:rFonts w:ascii="Arial" w:eastAsia="Arial" w:hAnsi="Arial" w:cs="Arial"/>
        </w:rPr>
        <w:t>ного наследия и органов исполнительной власти в области регулирования градостроительной деятельности комплекса мероприятий по охране объектов культурного наследия и включает в себя: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составление на основе историко-архитектурных, историко-градостроительны</w:t>
      </w:r>
      <w:r>
        <w:rPr>
          <w:rFonts w:ascii="Arial" w:eastAsia="Arial" w:hAnsi="Arial" w:cs="Arial"/>
        </w:rPr>
        <w:t>х, архивных и археологических исследований историко-культурного опорного плана в границах исторического поселения с обозначением всех градостроительных элементов и сооружений на земельных участках, представляющих собой историко-культурную ценность, как сох</w:t>
      </w:r>
      <w:r>
        <w:rPr>
          <w:rFonts w:ascii="Arial" w:eastAsia="Arial" w:hAnsi="Arial" w:cs="Arial"/>
        </w:rPr>
        <w:t>ранившихся, так и утраченных, характеризующих этапы развития данного поселения;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разработку градостроительных регламентов, касающихся размеров и пропорций зданий и сооружений, использования отдельных строительных материалов, цветового решения, запрета ил</w:t>
      </w:r>
      <w:r>
        <w:rPr>
          <w:rFonts w:ascii="Arial" w:eastAsia="Arial" w:hAnsi="Arial" w:cs="Arial"/>
        </w:rPr>
        <w:t>и ограничения размещения автостоянок, рекламы и вывесок, других ограничений, необходимых для обеспечения сохранности объектов культурного наследия и всех исторически ценных градоформирующих объектов данного поселения.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8. Градостроительные регламенты, </w:t>
      </w:r>
      <w:r>
        <w:rPr>
          <w:rFonts w:ascii="Arial" w:eastAsia="Arial" w:hAnsi="Arial" w:cs="Arial"/>
        </w:rPr>
        <w:t xml:space="preserve">устанавливаемые в пределах территорий объектов культурного наследия и их зон охраны, включаемые в настоящие Правила, </w:t>
      </w:r>
      <w:r>
        <w:rPr>
          <w:rFonts w:ascii="Arial" w:eastAsia="Arial" w:hAnsi="Arial" w:cs="Arial"/>
        </w:rPr>
        <w:lastRenderedPageBreak/>
        <w:t>подлежат обязательному согласованию с федеральным органом охраны объектов культурного наследия в порядке, установленном Правительством Росс</w:t>
      </w:r>
      <w:r>
        <w:rPr>
          <w:rFonts w:ascii="Arial" w:eastAsia="Arial" w:hAnsi="Arial" w:cs="Arial"/>
        </w:rPr>
        <w:t>ийской Федерации,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Республики Мордовия, уполномоченным в области охраны объектов культурного наследия, в</w:t>
      </w:r>
      <w:r>
        <w:rPr>
          <w:rFonts w:ascii="Arial" w:eastAsia="Arial" w:hAnsi="Arial" w:cs="Arial"/>
        </w:rPr>
        <w:t xml:space="preserve"> порядке, установленном законом Республики Мордовия.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9. Данные, содержащиеся в историко-культурных опорных планах, сведения о границах территорий объектов культурного наследия как объектов градостроительной деятельности особого регулирования, границах зон </w:t>
      </w:r>
      <w:r>
        <w:rPr>
          <w:rFonts w:ascii="Arial" w:eastAsia="Arial" w:hAnsi="Arial" w:cs="Arial"/>
        </w:rPr>
        <w:t>охраны объектов культурного наследия подлежат внесению в государственный кадастр недвижимости.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rFonts w:ascii="Arial" w:eastAsia="Arial" w:hAnsi="Arial" w:cs="Arial"/>
          <w:iCs w:val="0"/>
          <w:sz w:val="24"/>
          <w:szCs w:val="24"/>
        </w:rPr>
        <w:t> Зоны охраны объектов культурного наследия (памятников истории и культуры) народов Российской Федерации:</w:t>
      </w:r>
    </w:p>
    <w:p w:rsidR="005B612E" w:rsidRDefault="002612F1">
      <w:pPr>
        <w:spacing w:before="240" w:after="240"/>
        <w:jc w:val="center"/>
      </w:pPr>
      <w: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7052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Охранная зона объекта </w:t>
            </w:r>
            <w:r>
              <w:rPr>
                <w:rFonts w:ascii="Arial" w:eastAsia="Arial" w:hAnsi="Arial" w:cs="Arial"/>
                <w:color w:val="000000"/>
              </w:rPr>
              <w:t>культурного наследия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Федеральный закон от 25.06.2002 № 73-ФЗ «</w:t>
            </w:r>
            <w:hyperlink r:id="rId53" w:history="1">
              <w:r>
                <w:rPr>
                  <w:color w:val="0000EE"/>
                  <w:u w:val="single" w:color="0000EE"/>
                </w:rPr>
                <w:t>Об объектах культурного наследия (памятниках истории и культуры) народов Росс</w:t>
              </w:r>
              <w:r>
                <w:rPr>
                  <w:color w:val="0000EE"/>
                  <w:u w:val="single" w:color="0000EE"/>
                </w:rPr>
                <w:t>ийской Федерации</w:t>
              </w:r>
            </w:hyperlink>
            <w:r>
              <w:rPr>
                <w:rFonts w:ascii="Arial" w:eastAsia="Arial" w:hAnsi="Arial" w:cs="Arial"/>
                <w:color w:val="000000"/>
              </w:rPr>
              <w:t>», статья 34;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Правительства РФ от 12.09.2015 № 972 «</w:t>
            </w:r>
            <w:hyperlink r:id="rId54" w:history="1">
              <w:r>
                <w:rPr>
                  <w:color w:val="0000EE"/>
                  <w:u w:val="single" w:color="0000EE"/>
                </w:rPr>
                <w:t>Об утверждении Положения о зонах охраны объектов культурн</w:t>
              </w:r>
              <w:r>
                <w:rPr>
                  <w:color w:val="0000EE"/>
                  <w:u w:val="single" w:color="0000EE"/>
                </w:rPr>
                <w:t>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Зона регулирования застройки и хозяйственной деятельности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Зона </w:t>
            </w:r>
            <w:r>
              <w:rPr>
                <w:rFonts w:ascii="Arial" w:eastAsia="Arial" w:hAnsi="Arial" w:cs="Arial"/>
                <w:color w:val="000000"/>
              </w:rPr>
              <w:t>охраняемого природного ландшафта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Защитные зоны объектов культурного наследия: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6988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Защитная зона объекта культурного наследия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Федеральный закон от 25.06.2002 № 73-ФЗ «</w:t>
            </w:r>
            <w:hyperlink r:id="rId55" w:history="1">
              <w:r>
                <w:rPr>
                  <w:color w:val="0000EE"/>
                  <w:u w:val="single" w:color="0000EE"/>
                </w:rPr>
                <w:t>Об объектах культурного наследия (памятниках истории и культуры) народов Российской Федерации</w:t>
              </w:r>
            </w:hyperlink>
            <w:r>
              <w:rPr>
                <w:rFonts w:ascii="Arial" w:eastAsia="Arial" w:hAnsi="Arial" w:cs="Arial"/>
                <w:color w:val="000000"/>
              </w:rPr>
              <w:t>», статья 34.1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25. ОХРАННЫЕ ЗОНЫ ОСОБО</w:t>
      </w:r>
      <w:r>
        <w:rPr>
          <w:rFonts w:ascii="Arial" w:eastAsia="Arial" w:hAnsi="Arial" w:cs="Arial"/>
          <w:sz w:val="24"/>
          <w:szCs w:val="24"/>
        </w:rPr>
        <w:t xml:space="preserve"> ОХРАНЯЕМЫХ ПРИРОДНЫХ ТЕРРИТОРИЙ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</w:t>
      </w:r>
      <w:r>
        <w:rPr>
          <w:rFonts w:ascii="Arial" w:eastAsia="Arial" w:hAnsi="Arial" w:cs="Arial"/>
        </w:rPr>
        <w:t>мом хозяйственной деятельности.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 xml:space="preserve">2. Режимы особой охраны устанавливаются применительно к конкретной категории особо охраняемых природных территорий в соответствии с законодательством </w:t>
      </w:r>
      <w:hyperlink r:id="rId56" w:history="1">
        <w:r>
          <w:rPr>
            <w:color w:val="0000EE"/>
            <w:u w:val="single" w:color="0000EE"/>
          </w:rPr>
          <w:t>Об особо охраняемых природных территориях</w:t>
        </w:r>
      </w:hyperlink>
      <w:r>
        <w:rPr>
          <w:rFonts w:ascii="Arial" w:eastAsia="Arial" w:hAnsi="Arial" w:cs="Arial"/>
        </w:rPr>
        <w:t>.</w:t>
      </w:r>
    </w:p>
    <w:p w:rsidR="005B612E" w:rsidRDefault="002612F1">
      <w:pPr>
        <w:spacing w:before="240" w:after="240"/>
      </w:pPr>
      <w: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7337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Охранная зона особо охраняемых природных территорий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Федеральный закон от 14.03.1995 № 33-ФЗ «</w:t>
            </w:r>
            <w:hyperlink r:id="rId57" w:history="1">
              <w:r>
                <w:rPr>
                  <w:color w:val="0000EE"/>
                  <w:u w:val="single" w:color="0000EE"/>
                </w:rPr>
                <w:t>Об особо охраняемых природных территориях</w:t>
              </w:r>
            </w:hyperlink>
            <w:r>
              <w:rPr>
                <w:rFonts w:ascii="Arial" w:eastAsia="Arial" w:hAnsi="Arial" w:cs="Arial"/>
                <w:color w:val="000000"/>
              </w:rPr>
              <w:t>», статья 2, пункт 10;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Правительства РФ от 19.02.2015 № 138 «</w:t>
            </w:r>
            <w:hyperlink r:id="rId58" w:history="1">
              <w:r>
                <w:rPr>
                  <w:color w:val="0000EE"/>
                  <w:u w:val="single" w:color="0000EE"/>
                </w:rPr>
                <w:t>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</w:t>
              </w:r>
              <w:r>
                <w:rPr>
                  <w:color w:val="0000EE"/>
                  <w:u w:val="single" w:color="0000EE"/>
                </w:rPr>
                <w:t>ания земельных участков и водных объектов в границах таких зон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26. ВОДООХРАННЫЕ ЗОНЫ. ЗОНЫ ЗАТОПЛЕНИЯ, ПОДТОПЛЕНИЯ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В целях улучшения гидрологического, гидрохимического, гидробиологического, санитарного и экологического состояния водных объек</w:t>
      </w:r>
      <w:r>
        <w:rPr>
          <w:rFonts w:ascii="Arial" w:eastAsia="Arial" w:hAnsi="Arial" w:cs="Arial"/>
        </w:rPr>
        <w:t>тов и благоустройства их прибрежных территорий устанавливаются водоохранные зоны и прибрежные защитные полосы.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В границах водоохранных зон устанавливаются прибрежные защитные полосы, на территориях которых вводятся дополнительные ограничения природополь</w:t>
      </w:r>
      <w:r>
        <w:rPr>
          <w:rFonts w:ascii="Arial" w:eastAsia="Arial" w:hAnsi="Arial" w:cs="Arial"/>
        </w:rPr>
        <w:t>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В границах водоохранных зон запрещаются: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использование сточных вод в целях регулирования плодородия почв;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2) размещение кладбищ, скотомогильников, мест захоронения отходов производства и потребления, химических, взрывчатых, токсичных, </w:t>
      </w:r>
      <w:r>
        <w:rPr>
          <w:rFonts w:ascii="Arial" w:eastAsia="Arial" w:hAnsi="Arial" w:cs="Arial"/>
        </w:rPr>
        <w:t>отравляющих и ядовитых веществ, пунктов захоронения радиоактивных отходов;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осуществление авиационных мер по борьбе с вредными организмами;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движение и стоянка транспортных средств (кроме специальных транспортных средств), за исключением их движения по</w:t>
      </w:r>
      <w:r>
        <w:rPr>
          <w:rFonts w:ascii="Arial" w:eastAsia="Arial" w:hAnsi="Arial" w:cs="Arial"/>
        </w:rPr>
        <w:t xml:space="preserve"> дорогам и стоянки на дорогах и в специально оборудованных местах, имеющих твердое покрытие;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</w:t>
      </w:r>
      <w:r>
        <w:rPr>
          <w:rFonts w:ascii="Arial" w:eastAsia="Arial" w:hAnsi="Arial" w:cs="Arial"/>
        </w:rPr>
        <w:t>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</w:t>
      </w:r>
      <w:r>
        <w:rPr>
          <w:rFonts w:ascii="Arial" w:eastAsia="Arial" w:hAnsi="Arial" w:cs="Arial"/>
        </w:rPr>
        <w:t>вания, используемых для технического осмотра и ремонта транспортных средств, осуществление мойки транспортных средств;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7) сброс сточных, в том числ</w:t>
      </w:r>
      <w:r>
        <w:rPr>
          <w:rFonts w:ascii="Arial" w:eastAsia="Arial" w:hAnsi="Arial" w:cs="Arial"/>
        </w:rPr>
        <w:t>е дренажных, вод;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</w:t>
      </w:r>
      <w:r>
        <w:rPr>
          <w:rFonts w:ascii="Arial" w:eastAsia="Arial" w:hAnsi="Arial" w:cs="Arial"/>
        </w:rPr>
        <w:t xml:space="preserve">ых ископаемых, в границах предоставленных им в </w:t>
      </w:r>
      <w:r>
        <w:rPr>
          <w:rFonts w:ascii="Arial" w:eastAsia="Arial" w:hAnsi="Arial" w:cs="Arial"/>
        </w:rPr>
        <w:lastRenderedPageBreak/>
        <w:t xml:space="preserve">соответствии с законодательством Российской Федерации </w:t>
      </w:r>
      <w:hyperlink r:id="rId59" w:history="1">
        <w:r>
          <w:rPr>
            <w:color w:val="0000EE"/>
            <w:u w:val="single" w:color="0000EE"/>
          </w:rPr>
          <w:t>О недрах</w:t>
        </w:r>
      </w:hyperlink>
      <w:r>
        <w:rPr>
          <w:rFonts w:ascii="Arial" w:eastAsia="Arial" w:hAnsi="Arial" w:cs="Arial"/>
        </w:rPr>
        <w:t xml:space="preserve">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</w:t>
      </w:r>
      <w:hyperlink r:id="rId60" w:history="1">
        <w:r>
          <w:rPr>
            <w:color w:val="0000EE"/>
            <w:u w:val="single" w:color="0000EE"/>
          </w:rPr>
          <w:t>О недрах</w:t>
        </w:r>
      </w:hyperlink>
      <w:r>
        <w:rPr>
          <w:rFonts w:ascii="Arial" w:eastAsia="Arial" w:hAnsi="Arial" w:cs="Arial"/>
        </w:rPr>
        <w:t>»).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</w:t>
      </w:r>
      <w:r>
        <w:rPr>
          <w:rFonts w:ascii="Arial" w:eastAsia="Arial" w:hAnsi="Arial" w:cs="Arial"/>
        </w:rPr>
        <w:t>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</w:t>
      </w:r>
      <w:r>
        <w:rPr>
          <w:rFonts w:ascii="Arial" w:eastAsia="Arial" w:hAnsi="Arial" w:cs="Arial"/>
        </w:rPr>
        <w:t>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</w:t>
      </w:r>
      <w:r>
        <w:rPr>
          <w:rFonts w:ascii="Arial" w:eastAsia="Arial" w:hAnsi="Arial" w:cs="Arial"/>
        </w:rPr>
        <w:t xml:space="preserve">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1) централизованные системы водоотведения (канализации), централизованные ливневые системы </w:t>
      </w:r>
      <w:r>
        <w:rPr>
          <w:rFonts w:ascii="Arial" w:eastAsia="Arial" w:hAnsi="Arial" w:cs="Arial"/>
        </w:rPr>
        <w:t>водоотведения;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локальные очи</w:t>
      </w:r>
      <w:r>
        <w:rPr>
          <w:rFonts w:ascii="Arial" w:eastAsia="Arial" w:hAnsi="Arial" w:cs="Arial"/>
        </w:rPr>
        <w:t>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</w:t>
      </w:r>
      <w:r>
        <w:rPr>
          <w:rFonts w:ascii="Arial" w:eastAsia="Arial" w:hAnsi="Arial" w:cs="Arial"/>
        </w:rPr>
        <w:t>й среды и настоящего Кодекса;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</w:t>
      </w:r>
      <w:r>
        <w:rPr>
          <w:rFonts w:ascii="Arial" w:eastAsia="Arial" w:hAnsi="Arial" w:cs="Arial"/>
        </w:rPr>
        <w:t>ные из водонепроницаемых материалов.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 В границах прибрежных защитных полос наряду с установленными частью 3 настоящей статьи ограничениями запрещаются: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распашка земель;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размещение отвалов размываемых грунтов;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3) выпас сельскохозяйственных животных </w:t>
      </w:r>
      <w:r>
        <w:rPr>
          <w:rFonts w:ascii="Arial" w:eastAsia="Arial" w:hAnsi="Arial" w:cs="Arial"/>
        </w:rPr>
        <w:t>и организация для них летних лагерей, ванн.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6. В целях предотвращения негативного воздействия вод (затопления, подтопления, разрушения берегов водных объектов, заболачивания) и ликвидации его последствий проводятся специальные защитные мероприятия в соотве</w:t>
      </w:r>
      <w:r>
        <w:rPr>
          <w:rFonts w:ascii="Arial" w:eastAsia="Arial" w:hAnsi="Arial" w:cs="Arial"/>
        </w:rPr>
        <w:t>тствии с Водным кодексом РФ и другими федеральными законами.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7.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</w:t>
      </w:r>
      <w:r>
        <w:rPr>
          <w:rFonts w:ascii="Arial" w:eastAsia="Arial" w:hAnsi="Arial" w:cs="Arial"/>
        </w:rPr>
        <w:t xml:space="preserve"> зон затопления, подтопления запрещаются.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8. В границах зон затопления, подтопления запрещаются: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использование сточных вод в целях регулирования плодородия почв;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2) размещение кладбищ, скотомогильников, объектов размещения отходов производства и потребл</w:t>
      </w:r>
      <w:r>
        <w:rPr>
          <w:rFonts w:ascii="Arial" w:eastAsia="Arial" w:hAnsi="Arial" w:cs="Arial"/>
        </w:rPr>
        <w:t>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осуществление авиационных мер по борьбе с вредными организмами.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9. Границы зон затопления, подтопления определяются уполномоче</w:t>
      </w:r>
      <w:r>
        <w:rPr>
          <w:rFonts w:ascii="Arial" w:eastAsia="Arial" w:hAnsi="Arial" w:cs="Arial"/>
        </w:rPr>
        <w:t>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порядке, установленном Правительством Российской</w:t>
      </w:r>
      <w:r>
        <w:rPr>
          <w:rFonts w:ascii="Arial" w:eastAsia="Arial" w:hAnsi="Arial" w:cs="Arial"/>
        </w:rPr>
        <w:t xml:space="preserve"> Федерации.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10. 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</w:t>
      </w:r>
      <w:r>
        <w:rPr>
          <w:rFonts w:ascii="Arial" w:eastAsia="Arial" w:hAnsi="Arial" w:cs="Arial"/>
        </w:rPr>
        <w:t>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</w:t>
      </w:r>
      <w:r>
        <w:rPr>
          <w:rFonts w:ascii="Arial" w:eastAsia="Arial" w:hAnsi="Arial" w:cs="Arial"/>
        </w:rPr>
        <w:t xml:space="preserve">тветствии со статьями 24 - 27 </w:t>
      </w:r>
      <w:hyperlink r:id="rId61" w:history="1">
        <w:r>
          <w:rPr>
            <w:color w:val="0000EE"/>
            <w:u w:val="single" w:color="0000EE"/>
          </w:rPr>
          <w:t xml:space="preserve">Водного кодекса </w:t>
        </w:r>
      </w:hyperlink>
      <w:r>
        <w:rPr>
          <w:rFonts w:ascii="Arial" w:eastAsia="Arial" w:hAnsi="Arial" w:cs="Arial"/>
        </w:rPr>
        <w:t>РФ.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rFonts w:ascii="Arial" w:eastAsia="Arial" w:hAnsi="Arial" w:cs="Arial"/>
          <w:iCs w:val="0"/>
          <w:sz w:val="24"/>
          <w:szCs w:val="24"/>
        </w:rPr>
        <w:t>Водоохранная зона: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iCs w:val="0"/>
          <w:sz w:val="24"/>
          <w:szCs w:val="24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7856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Водоохранная зона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62" w:history="1">
              <w:r>
                <w:rPr>
                  <w:color w:val="0000EE"/>
                  <w:u w:val="single" w:color="0000EE"/>
                </w:rPr>
                <w:t>Водный кодекс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Российской Федерации, статья 65;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Правительства РФ от 10.01.2009 № 17 «</w:t>
            </w:r>
            <w:hyperlink r:id="rId63" w:history="1">
              <w:r>
                <w:rPr>
                  <w:color w:val="0000EE"/>
                  <w:u w:val="single" w:color="0000EE"/>
                </w:rPr>
                <w:t>Об утверждении Правил установления на местности границ водоохранных зон и границ прибрежных защитных полос водных объектов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t> </w:t>
      </w:r>
    </w:p>
    <w:p w:rsidR="005B612E" w:rsidRDefault="002612F1">
      <w:pPr>
        <w:pStyle w:val="5"/>
        <w:shd w:val="clear" w:color="auto" w:fill="FFFFFF"/>
        <w:spacing w:before="0" w:after="0" w:line="240" w:lineRule="atLeast"/>
        <w:ind w:firstLine="709"/>
        <w:jc w:val="center"/>
      </w:pPr>
      <w:r>
        <w:rPr>
          <w:rFonts w:ascii="Arial" w:eastAsia="Arial" w:hAnsi="Arial" w:cs="Arial"/>
          <w:iCs w:val="0"/>
          <w:sz w:val="24"/>
          <w:szCs w:val="24"/>
        </w:rPr>
        <w:t xml:space="preserve">Прибрежная </w:t>
      </w:r>
      <w:r>
        <w:rPr>
          <w:rFonts w:ascii="Arial" w:eastAsia="Arial" w:hAnsi="Arial" w:cs="Arial"/>
          <w:iCs w:val="0"/>
          <w:sz w:val="24"/>
          <w:szCs w:val="24"/>
        </w:rPr>
        <w:t>защитная полоса:</w:t>
      </w:r>
    </w:p>
    <w:p w:rsidR="005B612E" w:rsidRDefault="002612F1">
      <w:pPr>
        <w:spacing w:before="240" w:after="240"/>
        <w:jc w:val="center"/>
      </w:pPr>
      <w: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7634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Прибрежная защитная полоса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64" w:history="1">
              <w:r>
                <w:rPr>
                  <w:color w:val="0000EE"/>
                  <w:u w:val="single" w:color="0000EE"/>
                </w:rPr>
                <w:t>Водный кодекс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Российской Федерации, статья 65;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</w:t>
            </w:r>
            <w:r>
              <w:rPr>
                <w:rFonts w:ascii="Arial" w:eastAsia="Arial" w:hAnsi="Arial" w:cs="Arial"/>
                <w:color w:val="000000"/>
              </w:rPr>
              <w:t>а РФ от 10.01.2009 № 17 «</w:t>
            </w:r>
            <w:hyperlink r:id="rId65" w:history="1">
              <w:r>
                <w:rPr>
                  <w:color w:val="0000EE"/>
                  <w:u w:val="single" w:color="0000EE"/>
                </w:rPr>
                <w:t xml:space="preserve">Об утверждении Правил установления на местности границ водоохранных зон и границ прибрежных защитных полос водных </w:t>
              </w:r>
              <w:r>
                <w:rPr>
                  <w:color w:val="0000EE"/>
                  <w:u w:val="single" w:color="0000EE"/>
                </w:rPr>
                <w:t>объектов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Береговые полосы: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5562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Береговая полоса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66" w:history="1">
              <w:r>
                <w:rPr>
                  <w:color w:val="0000EE"/>
                  <w:u w:val="single" w:color="0000EE"/>
                </w:rPr>
                <w:t>Водный кодекс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Российской Федерации, статья 6, пункт 6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Береговая </w:t>
            </w:r>
            <w:r>
              <w:rPr>
                <w:rFonts w:ascii="Arial" w:eastAsia="Arial" w:hAnsi="Arial" w:cs="Arial"/>
                <w:color w:val="000000"/>
              </w:rPr>
              <w:t>полоса внутренних водных путей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Кодекс внутреннего водного транспорта Российской Федерации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Зоны затопления и подтопления: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7855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Зона затопления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hyperlink r:id="rId67" w:history="1">
              <w:r>
                <w:rPr>
                  <w:color w:val="0000EE"/>
                  <w:u w:val="single" w:color="0000EE"/>
                </w:rPr>
                <w:t>Водный кодекс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Российской Федерации, статья 67.1;</w:t>
            </w:r>
            <w:r>
              <w:rPr>
                <w:rFonts w:ascii="Arial" w:eastAsia="Arial" w:hAnsi="Arial" w:cs="Arial"/>
                <w:color w:val="000000"/>
              </w:rPr>
              <w:br/>
              <w:t>Постановление Правительства РФ от 18.04.2014 № 360 «</w:t>
            </w:r>
            <w:hyperlink r:id="rId68" w:history="1">
              <w:r>
                <w:rPr>
                  <w:color w:val="0000EE"/>
                  <w:u w:val="single" w:color="0000EE"/>
                </w:rPr>
                <w:t>Об определении границ зон затопления, подтопления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Зона подтопления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Рыбоохранная и рыбохозяйственная заповедная зоны: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668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зоны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Рыбоохранная зона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Федеральный </w:t>
            </w:r>
            <w:r>
              <w:rPr>
                <w:rFonts w:ascii="Arial" w:eastAsia="Arial" w:hAnsi="Arial" w:cs="Arial"/>
                <w:color w:val="000000"/>
              </w:rPr>
              <w:t>закон от 20.12.2004 №166</w:t>
            </w:r>
            <w:r>
              <w:rPr>
                <w:rFonts w:ascii="MS UI Gothic" w:eastAsia="MS UI Gothic" w:hAnsi="MS UI Gothic" w:cs="MS UI Gothic"/>
                <w:color w:val="000000"/>
              </w:rPr>
              <w:noBreakHyphen/>
            </w:r>
            <w:r>
              <w:rPr>
                <w:rFonts w:ascii="Arial" w:eastAsia="Arial" w:hAnsi="Arial" w:cs="Arial"/>
                <w:color w:val="000000"/>
              </w:rPr>
              <w:t>ФЗ «О</w:t>
            </w:r>
            <w:hyperlink r:id="rId69" w:history="1">
              <w:r>
                <w:rPr>
                  <w:color w:val="0000EE"/>
                  <w:u w:val="single" w:color="0000EE"/>
                </w:rPr>
                <w:t>рыболовстве и сохранении водных биологических ресурсов</w:t>
              </w:r>
            </w:hyperlink>
            <w:r>
              <w:rPr>
                <w:rFonts w:ascii="Arial" w:eastAsia="Arial" w:hAnsi="Arial" w:cs="Arial"/>
                <w:color w:val="000000"/>
              </w:rPr>
              <w:t>»;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Правительства РФ от 06.10.2008 №743 «</w:t>
            </w:r>
            <w:hyperlink r:id="rId70" w:history="1">
              <w:r>
                <w:rPr>
                  <w:color w:val="0000EE"/>
                  <w:u w:val="single" w:color="0000EE"/>
                </w:rPr>
                <w:t>Об утверждении Правил установления рыбоохранных зон</w:t>
              </w:r>
            </w:hyperlink>
            <w:r>
              <w:rPr>
                <w:rFonts w:ascii="Arial" w:eastAsia="Arial" w:hAnsi="Arial" w:cs="Arial"/>
                <w:color w:val="000000"/>
              </w:rPr>
              <w:t>»;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Постановление Правительства РФ от 12.08.2008 № 603 «</w:t>
            </w:r>
            <w:hyperlink r:id="rId71" w:history="1">
              <w:r>
                <w:rPr>
                  <w:color w:val="0000EE"/>
                  <w:u w:val="single" w:color="0000EE"/>
                </w:rPr>
                <w:t>Об утверждении Правил образования рыбохозяйственных заповедных зон</w:t>
              </w:r>
            </w:hyperlink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Рыбохозяйственная заповедная зона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ГЛАВА 7. ПУБЛИЧНЫЕ СЛУШАНИЯ</w:t>
      </w:r>
      <w:r>
        <w:rPr>
          <w:rFonts w:ascii="Arial" w:eastAsia="Arial" w:hAnsi="Arial" w:cs="Arial"/>
          <w:sz w:val="32"/>
          <w:szCs w:val="32"/>
        </w:rPr>
        <w:t xml:space="preserve"> ПО ВОПРОСАМ ЗЕМЛЕПОЛЬЗОВАНИЯ И ЗАСТРОЙКИ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27. ОБЩИЕ ПОЛОЖЕНИЯ ОРГАНИЗАЦИИ И ПРОВЕДЕНИЯ ПУБЛИЧНЫХ СЛУШАНИЙ ПО ВОПРОСАМ ЗЕМЛЕПОЛЬЗОВАНИЯ И ЗАСТРОЙКИ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Нормативно-правовую основу организации и проведения публичных слушаний составляют Конституция Ро</w:t>
      </w:r>
      <w:r>
        <w:rPr>
          <w:rFonts w:ascii="Arial" w:eastAsia="Arial" w:hAnsi="Arial" w:cs="Arial"/>
        </w:rPr>
        <w:t>ссийской Федерации, Градостроительный кодекс Российской Федерации, Федеральный закон от 06.10.2003 № 131-ФЗ «</w:t>
      </w:r>
      <w:hyperlink r:id="rId72" w:history="1">
        <w:r>
          <w:rPr>
            <w:color w:val="0000EE"/>
            <w:u w:val="single" w:color="0000EE"/>
          </w:rPr>
          <w:t>Об общих принципах организации</w:t>
        </w:r>
        <w:r>
          <w:rPr>
            <w:color w:val="0000EE"/>
            <w:u w:val="single" w:color="0000EE"/>
          </w:rPr>
          <w:t xml:space="preserve"> местного самоуправления в Российской Федерации</w:t>
        </w:r>
      </w:hyperlink>
      <w:r>
        <w:rPr>
          <w:rFonts w:ascii="Arial" w:eastAsia="Arial" w:hAnsi="Arial" w:cs="Arial"/>
        </w:rPr>
        <w:t>», иные федеральные законы, законы Республики Мордовия, Устав и иные муниципальные правовые акты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Настоящими Правилами устанавливается порядок проведения в муниципальном образован</w:t>
      </w:r>
      <w:r>
        <w:rPr>
          <w:rFonts w:ascii="Arial" w:eastAsia="Arial" w:hAnsi="Arial" w:cs="Arial"/>
        </w:rPr>
        <w:t>ии публичных слушаний по: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проекту внесения изменений в настоящие Правила;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проектам планировки территории и проектам межевания территории, подготовленным в составе документации по планировке территории на основании решения главы муниципального образов</w:t>
      </w:r>
      <w:r>
        <w:rPr>
          <w:rFonts w:ascii="Arial" w:eastAsia="Arial" w:hAnsi="Arial" w:cs="Arial"/>
        </w:rPr>
        <w:t>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предоставлению разрешения на условно разрешенный вид использования земельного участка или объекта капитального строительства;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4) предоставлению разрешения на отклонение от предельных параметров разрешенного строительства, реконструкции объектов </w:t>
      </w:r>
      <w:r>
        <w:rPr>
          <w:rFonts w:ascii="Arial" w:eastAsia="Arial" w:hAnsi="Arial" w:cs="Arial"/>
        </w:rPr>
        <w:t>капитального строительства;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3. Публичные слушания по вопросам землепользования и застройки (далее – публичные слушания) назначаются главой муниципального образования и проводятся комиссией.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Дата и время проведения публичных слушаний определяется постано</w:t>
      </w:r>
      <w:r>
        <w:rPr>
          <w:rFonts w:ascii="Arial" w:eastAsia="Arial" w:hAnsi="Arial" w:cs="Arial"/>
        </w:rPr>
        <w:t>влением Администрации Комсомольского городского поселения о назначении публичных слушаний.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 Публичные слушания проводятся в целях обсуждения муниципальных правовых актов в области землепользования и застройки, привлечения населения муниципального образов</w:t>
      </w:r>
      <w:r>
        <w:rPr>
          <w:rFonts w:ascii="Arial" w:eastAsia="Arial" w:hAnsi="Arial" w:cs="Arial"/>
        </w:rPr>
        <w:t>ания к участию в принятии градостроительных решений, предупреждения нарушений прав и законных интересов граждан, соблюдения прав и законных интересов правообладателей земельных участков и объектов капитального строительства, учета предложений и замечаний ж</w:t>
      </w:r>
      <w:r>
        <w:rPr>
          <w:rFonts w:ascii="Arial" w:eastAsia="Arial" w:hAnsi="Arial" w:cs="Arial"/>
        </w:rPr>
        <w:t>ителей муниципального образования в процессе разработки и принятия градостроительных решений.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6. Порядок проведения публичных слушаний регулируется муниципальным правовым актом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7. В публичных слушаниях принимают участие жители м</w:t>
      </w:r>
      <w:r>
        <w:rPr>
          <w:rFonts w:ascii="Arial" w:eastAsia="Arial" w:hAnsi="Arial" w:cs="Arial"/>
        </w:rPr>
        <w:t>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8. Документами публичных слушаний являются протокол публичных слушаний и заключение о результатах публичных слушаний.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9. Финансирование проведения публичных слушаний осуществляется за счет средств местного бюджета, за исключением</w:t>
      </w:r>
      <w:r>
        <w:rPr>
          <w:rFonts w:ascii="Arial" w:eastAsia="Arial" w:hAnsi="Arial" w:cs="Arial"/>
        </w:rPr>
        <w:t xml:space="preserve">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строительства, а также предоставления разрешения на отклонение от предельных параметров разреш</w:t>
      </w:r>
      <w:r>
        <w:rPr>
          <w:rFonts w:ascii="Arial" w:eastAsia="Arial" w:hAnsi="Arial" w:cs="Arial"/>
        </w:rPr>
        <w:t>енного строительства, реконструкции объектов капитального строительства. В указанных случаях расходы, связанные с организацией и проведением публичных слушаний, несут заинтересованные физические и юридические лица.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28. СРОКИ ПРОВЕДЕНИЯ ПУБЛИЧНЫХ С</w:t>
      </w:r>
      <w:r>
        <w:rPr>
          <w:rFonts w:ascii="Arial" w:eastAsia="Arial" w:hAnsi="Arial" w:cs="Arial"/>
          <w:sz w:val="24"/>
          <w:szCs w:val="24"/>
        </w:rPr>
        <w:t>ЛУШАНИЙ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t> </w:t>
      </w:r>
      <w:r>
        <w:rPr>
          <w:rFonts w:ascii="Arial" w:eastAsia="Arial" w:hAnsi="Arial" w:cs="Arial"/>
        </w:rPr>
        <w:t>1. 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В случае подготовки правил землепользования и застройки применительно к </w:t>
      </w:r>
      <w:r>
        <w:rPr>
          <w:rFonts w:ascii="Arial" w:eastAsia="Arial" w:hAnsi="Arial" w:cs="Arial"/>
        </w:rPr>
        <w:t>части территории муниципального образования, а также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срок проведения публичных</w:t>
      </w:r>
      <w:r>
        <w:rPr>
          <w:rFonts w:ascii="Arial" w:eastAsia="Arial" w:hAnsi="Arial" w:cs="Arial"/>
        </w:rPr>
        <w:t xml:space="preserve"> слушаний не может быть более чем один месяц.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по вопросу предоставления разрешени</w:t>
      </w:r>
      <w:r>
        <w:rPr>
          <w:rFonts w:ascii="Arial" w:eastAsia="Arial" w:hAnsi="Arial" w:cs="Arial"/>
        </w:rPr>
        <w:t>я на отклонение от предельных параметров разрешенного строительства, реконструкции объектов капитального строительства не может быть более одного месяца с момента оповещения жителей муниципального образования о времени и месте их проведения до дня опублико</w:t>
      </w:r>
      <w:r>
        <w:rPr>
          <w:rFonts w:ascii="Arial" w:eastAsia="Arial" w:hAnsi="Arial" w:cs="Arial"/>
        </w:rPr>
        <w:t>вания заключения о результатах публичных слушаний.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Срок проведения публичных слушаний по проектам планировки территории и проектам межевания территории, подготовленных в составе документации по планировке территории на основании решения главы муниципаль</w:t>
      </w:r>
      <w:r>
        <w:rPr>
          <w:rFonts w:ascii="Arial" w:eastAsia="Arial" w:hAnsi="Arial" w:cs="Arial"/>
        </w:rPr>
        <w:t xml:space="preserve">ного образования, </w:t>
      </w:r>
      <w:r>
        <w:rPr>
          <w:rFonts w:ascii="Arial" w:eastAsia="Arial" w:hAnsi="Arial" w:cs="Arial"/>
        </w:rPr>
        <w:lastRenderedPageBreak/>
        <w:t>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29. ПОЛНОМОЧИЯ КОМИССИИ</w:t>
      </w:r>
      <w:r>
        <w:rPr>
          <w:rFonts w:ascii="Arial" w:eastAsia="Arial" w:hAnsi="Arial" w:cs="Arial"/>
          <w:sz w:val="24"/>
          <w:szCs w:val="24"/>
        </w:rPr>
        <w:t xml:space="preserve"> В ОБЛАСТИ ОРГАНИЗАЦИИ И ПРОВЕДЕНИЯ ПУБЛИЧНЫХ СЛУШАНИЙ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Со дня принятия решения о проведении публичных слушаний Комиссия: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определяет перечень конкретных вопросов, выносимых на обсуждение по теме публичных слушаний;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обеспечивает заблаговременную публи</w:t>
      </w:r>
      <w:r>
        <w:rPr>
          <w:rFonts w:ascii="Arial" w:eastAsia="Arial" w:hAnsi="Arial" w:cs="Arial"/>
        </w:rPr>
        <w:t>кацию темы и перечня вопросов публичных слушаний в муниципальных средствах массовой информации и размещает на официальном сайте муниципального образования в сети «Интернет», на информационных стендах, установленных в общедоступных местах;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организует выс</w:t>
      </w:r>
      <w:r>
        <w:rPr>
          <w:rFonts w:ascii="Arial" w:eastAsia="Arial" w:hAnsi="Arial" w:cs="Arial"/>
        </w:rPr>
        <w:t>тавки, экспозиции демонстрационных материалов проектов документов, выносимых на публичные слушания, выступления представителей органов местного самоуправления, разработчиков проектов документов или изменений к ним на собраниях жителей, в печатных средствах</w:t>
      </w:r>
      <w:r>
        <w:rPr>
          <w:rFonts w:ascii="Arial" w:eastAsia="Arial" w:hAnsi="Arial" w:cs="Arial"/>
        </w:rPr>
        <w:t xml:space="preserve"> массовой информации, по радио и телевидению;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официальные обращения</w:t>
      </w:r>
      <w:r>
        <w:rPr>
          <w:rFonts w:ascii="Arial" w:eastAsia="Arial" w:hAnsi="Arial" w:cs="Arial"/>
        </w:rPr>
        <w:t xml:space="preserve"> с просьбой дать свои рекомендации и предложения по вопросам, выносимым на обсуждение;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5) содействует участникам публичных слушаний в получении информации, необходимой им для подготовки рекомендаций по вопросам публичных слушаний и в представлении информац</w:t>
      </w:r>
      <w:r>
        <w:rPr>
          <w:rFonts w:ascii="Arial" w:eastAsia="Arial" w:hAnsi="Arial" w:cs="Arial"/>
        </w:rPr>
        <w:t>ии на публичные слушания;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6) организует подготовку проекта заключения публичных слушаний, состоящего из рекомендаций и предложений по каждому из вопросов, выносимых на публичные слушания;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7) назначает ведущего и секретаря публичных слушаний для ведения </w:t>
      </w:r>
      <w:r>
        <w:rPr>
          <w:rFonts w:ascii="Arial" w:eastAsia="Arial" w:hAnsi="Arial" w:cs="Arial"/>
        </w:rPr>
        <w:t>собрания участников публичных слушаний и составления протокола публичных слушаний;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8) оповещает население муниципального образования и средства массовой информации об инициаторах, дате, месте проведения, теме и вопросах, выносимых на публичные слушания, не</w:t>
      </w:r>
      <w:r>
        <w:rPr>
          <w:rFonts w:ascii="Arial" w:eastAsia="Arial" w:hAnsi="Arial" w:cs="Arial"/>
        </w:rPr>
        <w:t xml:space="preserve"> позднее 7 дней до даты проведения собрания участников публичных слушаний, обеспечивает гражданам возможность предварительного ознакомления с материалами. В случаях, когда решаются вопросы о границах зон изъятия путем выкупа, резервирования земель, объекто</w:t>
      </w:r>
      <w:r>
        <w:rPr>
          <w:rFonts w:ascii="Arial" w:eastAsia="Arial" w:hAnsi="Arial" w:cs="Arial"/>
        </w:rPr>
        <w:t>в капитального строительства для обеспечения реализации государственных и муниципальных нужд, правообладатели земельных участков и объектов капитального строительства, расположенных в границах указанных зон, информируются персонально о предстоящих публичны</w:t>
      </w:r>
      <w:r>
        <w:rPr>
          <w:rFonts w:ascii="Arial" w:eastAsia="Arial" w:hAnsi="Arial" w:cs="Arial"/>
        </w:rPr>
        <w:t>х слушаниях;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9) определяет место и время проведения собрания участников публичных слушаний с учетом количества экспертов и возможности свободного доступа для жителей муниципального образования, представителей органов местного самоуправления муниципального </w:t>
      </w:r>
      <w:r>
        <w:rPr>
          <w:rFonts w:ascii="Arial" w:eastAsia="Arial" w:hAnsi="Arial" w:cs="Arial"/>
        </w:rPr>
        <w:t>образования и других заинтересованных лиц;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10) осуществляет иные полномочия.</w:t>
      </w:r>
    </w:p>
    <w:p w:rsidR="005B612E" w:rsidRDefault="002612F1">
      <w:pPr>
        <w:spacing w:before="240" w:after="240"/>
      </w:pPr>
      <w:r>
        <w:lastRenderedPageBreak/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30. ПРОВЕДЕНИЕ ПУБЛИЧНЫХ СЛУШАНИЙ ПО ВОПРОСУ ВНЕСЕНИЯ ИЗМЕНЕНИЙ В НАСТОЯЩИЕ ПРАВИЛА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Публичные слушания по вопросу внесения изменений в настоящие Правила проводятся ко</w:t>
      </w:r>
      <w:r>
        <w:rPr>
          <w:rFonts w:ascii="Arial" w:eastAsia="Arial" w:hAnsi="Arial" w:cs="Arial"/>
        </w:rPr>
        <w:t>миссией по решению главы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2. Организация и проведение публичных слушаний осуществляются в соответствии с действующим законодательством Российской Федерации, </w:t>
      </w:r>
      <w:hyperlink r:id="rId73" w:history="1">
        <w:r>
          <w:rPr>
            <w:color w:val="0000EE"/>
            <w:u w:val="single" w:color="0000EE"/>
          </w:rPr>
          <w:t>Уставом</w:t>
        </w:r>
      </w:hyperlink>
      <w:r>
        <w:rPr>
          <w:rFonts w:ascii="Arial" w:eastAsia="Arial" w:hAnsi="Arial" w:cs="Arial"/>
        </w:rPr>
        <w:t>, иными муниципальными правовыми актами муниципального образования и положениями настоящей главы.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После завершения публичных слушаний по проекту внесения изменений в настоящие Правила комиссия с учетом</w:t>
      </w:r>
      <w:r>
        <w:rPr>
          <w:rFonts w:ascii="Arial" w:eastAsia="Arial" w:hAnsi="Arial" w:cs="Arial"/>
        </w:rPr>
        <w:t xml:space="preserve"> результатов таких публичных слушаний обеспечивает внесение изменений в настоящие Правила и представляет указанный проект Главе администрации Комсомольского городского поселения. Глава администрации принимает решение о направлении проекта о внесении измене</w:t>
      </w:r>
      <w:r>
        <w:rPr>
          <w:rFonts w:ascii="Arial" w:eastAsia="Arial" w:hAnsi="Arial" w:cs="Arial"/>
        </w:rPr>
        <w:t>ний в настоящие Правила в Совет депутатов.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Обязательными приложениями к проекту внесения изменений в настоящие Правила являются протоколы публичных слушаний и заключение о результатах публичных слушаний.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31. ОРГАНИЗАЦИЯ И ПРОВЕДЕНИЕ ПУБЛИЧНЫХ СЛУШ</w:t>
      </w:r>
      <w:r>
        <w:rPr>
          <w:rFonts w:ascii="Arial" w:eastAsia="Arial" w:hAnsi="Arial" w:cs="Arial"/>
          <w:sz w:val="24"/>
          <w:szCs w:val="24"/>
        </w:rPr>
        <w:t>АНИЙ ПО ПРОЕКТАМ ПЛАНИРОВКИ ТЕРРИТОРИИ И ПРОЕКТАМ МЕЖЕВАНИЯ ТЕРРИТОРИИ, ПОДГОТОВЛЕННЫМ В СОСТАВЕ ДОКУМЕНТАЦИИ ПО ПЛАНИРОВКЕ ТЕРРИТОРИИ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1. Публичные слушания по вопросу рассмотрения проектов планировки территории и проектов межевания территории проводятся</w:t>
      </w:r>
      <w:r>
        <w:rPr>
          <w:rFonts w:ascii="Arial" w:eastAsia="Arial" w:hAnsi="Arial" w:cs="Arial"/>
        </w:rPr>
        <w:t xml:space="preserve"> структурным подразделением или специалистом Администрации, уполномоченным в области архитектуры и градостроительства по решению главы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Организация и проведение публичных слушаний осуществляются в соответствии с положениями на</w:t>
      </w:r>
      <w:r>
        <w:rPr>
          <w:rFonts w:ascii="Arial" w:eastAsia="Arial" w:hAnsi="Arial" w:cs="Arial"/>
        </w:rPr>
        <w:t>стоящей главы.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Не позднее чем через пятнадцать дней со дня проведения публичных слушаний Администрация направляет главе муниципального образования подготовленную документацию по планировке территории, протокол публичных слушаний по проекту планировки те</w:t>
      </w:r>
      <w:r>
        <w:rPr>
          <w:rFonts w:ascii="Arial" w:eastAsia="Arial" w:hAnsi="Arial" w:cs="Arial"/>
        </w:rPr>
        <w:t>рритории и проекту межевания территории и подготовленное заключение о результатах публичных слушаний.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Глава администрации с учетом протокола публичных слушаний и заключения о результатах публичных слушаний принимает решение об утверждении документации п</w:t>
      </w:r>
      <w:r>
        <w:rPr>
          <w:rFonts w:ascii="Arial" w:eastAsia="Arial" w:hAnsi="Arial" w:cs="Arial"/>
        </w:rPr>
        <w:t>о планировке территории или об отклонении такой документации и о направлении ее на доработку.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32.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</w:t>
      </w:r>
      <w:r>
        <w:rPr>
          <w:rFonts w:ascii="Arial" w:eastAsia="Arial" w:hAnsi="Arial" w:cs="Arial"/>
          <w:sz w:val="24"/>
          <w:szCs w:val="24"/>
        </w:rPr>
        <w:t>ГО СТРОИТЕЛЬСТВА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sz w:val="24"/>
          <w:szCs w:val="24"/>
        </w:rPr>
        <w:lastRenderedPageBreak/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</w:t>
      </w:r>
      <w:r>
        <w:rPr>
          <w:rFonts w:ascii="Arial" w:eastAsia="Arial" w:hAnsi="Arial" w:cs="Arial"/>
        </w:rPr>
        <w:t>вно разрешенный вид использования в комиссию.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Публичные слушания проводятся комиссией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в отношении кот</w:t>
      </w:r>
      <w:r>
        <w:rPr>
          <w:rFonts w:ascii="Arial" w:eastAsia="Arial" w:hAnsi="Arial" w:cs="Arial"/>
        </w:rPr>
        <w:t>орого испрашивается разрешение.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участков, имеющих общие границы с земельным участком, применительно</w:t>
      </w:r>
      <w:r>
        <w:rPr>
          <w:rFonts w:ascii="Arial" w:eastAsia="Arial" w:hAnsi="Arial" w:cs="Arial"/>
        </w:rPr>
        <w:t xml:space="preserve"> к которому испрашивается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разрешение, и правообладателям помещений, яв</w:t>
      </w:r>
      <w:r>
        <w:rPr>
          <w:rFonts w:ascii="Arial" w:eastAsia="Arial" w:hAnsi="Arial" w:cs="Arial"/>
        </w:rPr>
        <w:t>ляющихся частью объекта капитального строительства, применительно к которому испрашивается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</w:t>
      </w:r>
      <w:r>
        <w:rPr>
          <w:rFonts w:ascii="Arial" w:eastAsia="Arial" w:hAnsi="Arial" w:cs="Arial"/>
        </w:rPr>
        <w:t>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Указанные сообщения отправляются не позднее десяти дней со дня поступления</w:t>
      </w:r>
      <w:r>
        <w:rPr>
          <w:rFonts w:ascii="Arial" w:eastAsia="Arial" w:hAnsi="Arial" w:cs="Arial"/>
        </w:rPr>
        <w:t xml:space="preserve"> заявления заинтересованного лица о предоставлении соответствующего разрешения. В сообщении содержится информация о виде испрашиваемого разрешения, объекта, в отношении которого оно испрашивается, времени и месте проведения публичных слушаний.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4. Порядок </w:t>
      </w:r>
      <w:r>
        <w:rPr>
          <w:rFonts w:ascii="Arial" w:eastAsia="Arial" w:hAnsi="Arial" w:cs="Arial"/>
        </w:rPr>
        <w:t>организации и проведения публичных слушаний, участие в них определяются в соответствии с настоящей главой.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 На основании заключения о результатах публичных слушаний по вопросу предоставления разрешения комиссия по землепользованию и застройке осуществляе</w:t>
      </w:r>
      <w:r>
        <w:rPr>
          <w:rFonts w:ascii="Arial" w:eastAsia="Arial" w:hAnsi="Arial" w:cs="Arial"/>
        </w:rPr>
        <w:t>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6. На основании рекомендаций комиссии глава администрации в течени</w:t>
      </w:r>
      <w:r>
        <w:rPr>
          <w:rFonts w:ascii="Arial" w:eastAsia="Arial" w:hAnsi="Arial" w:cs="Arial"/>
        </w:rPr>
        <w:t>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принимает решение о предоставлении разрешения или об отказе в его</w:t>
      </w:r>
      <w:r>
        <w:rPr>
          <w:rFonts w:ascii="Arial" w:eastAsia="Arial" w:hAnsi="Arial" w:cs="Arial"/>
        </w:rPr>
        <w:t xml:space="preserve"> предоставлении. Указанное решение подлежит официальному опубликованию и размещению на официальном сайте муниципального образования в сети «Интернет», на информационных стендах, установленных в общедоступных местах.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7. Физическое или юридическое лицо вправ</w:t>
      </w:r>
      <w:r>
        <w:rPr>
          <w:rFonts w:ascii="Arial" w:eastAsia="Arial" w:hAnsi="Arial" w:cs="Arial"/>
        </w:rPr>
        <w:t>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33. ПРОВЕДЕНИЕ ПУБЛИЧНЫХ СЛУШАНИЙ ПО ВОПРОСУ ОТКЛОНЕНИЯ ОТ ПРЕДЕЛЬНЫХ ПАРАМЕТРОВ РАЗРЕШЕНН</w:t>
      </w:r>
      <w:r>
        <w:rPr>
          <w:rFonts w:ascii="Arial" w:eastAsia="Arial" w:hAnsi="Arial" w:cs="Arial"/>
          <w:sz w:val="24"/>
          <w:szCs w:val="24"/>
        </w:rPr>
        <w:t xml:space="preserve">ОГО </w:t>
      </w:r>
      <w:r>
        <w:rPr>
          <w:rFonts w:ascii="Arial" w:eastAsia="Arial" w:hAnsi="Arial" w:cs="Arial"/>
          <w:sz w:val="24"/>
          <w:szCs w:val="24"/>
        </w:rPr>
        <w:lastRenderedPageBreak/>
        <w:t>СТРОИТЕЛЬСТВА, РЕКОНСТРУКЦИИ ОБЪЕКТОВ КАПИТАЛЬНОГО СТРОИТЕЛЬСТВА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1. Физическое или юридическое лицо, заинтересованное в предоставлении разрешения на отклонение от предельных параметров разрешенного строительства, реконструкции объектов капитального с</w:t>
      </w:r>
      <w:r>
        <w:rPr>
          <w:rFonts w:ascii="Arial" w:eastAsia="Arial" w:hAnsi="Arial" w:cs="Arial"/>
        </w:rPr>
        <w:t>троительства, направляет заявление о проведении публичных слушаний в комиссию.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 Публичные слушания проводятся комиссией с участием граждан, проживающих в пределах территориальной зоны, в границах которой расположен земельный участок или объект капитально</w:t>
      </w:r>
      <w:r>
        <w:rPr>
          <w:rFonts w:ascii="Arial" w:eastAsia="Arial" w:hAnsi="Arial" w:cs="Arial"/>
        </w:rPr>
        <w:t>го строительства, в отношении которого испрашивается разрешение.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Комиссия по землепользованию и застройке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</w:t>
      </w:r>
      <w:r>
        <w:rPr>
          <w:rFonts w:ascii="Arial" w:eastAsia="Arial" w:hAnsi="Arial" w:cs="Arial"/>
        </w:rPr>
        <w:t>астков, имеющих общие границы с земельным участком, применительно к которому испрашивается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</w:t>
      </w:r>
      <w:r>
        <w:rPr>
          <w:rFonts w:ascii="Arial" w:eastAsia="Arial" w:hAnsi="Arial" w:cs="Arial"/>
        </w:rPr>
        <w:t>торому испрашивается разрешение, и правообладателям помещений, являющихся частью объекта капитального строительства, применительно к которому испрашивается разрешение. Указанные сообщения отправляются не позднее десяти дней со дня поступления заявления заи</w:t>
      </w:r>
      <w:r>
        <w:rPr>
          <w:rFonts w:ascii="Arial" w:eastAsia="Arial" w:hAnsi="Arial" w:cs="Arial"/>
        </w:rPr>
        <w:t>нтересованного лица о предоставлении соответствующего разрешения. В сообщении содержится информация о виде испрашиваемого разрешения, объекта, в отношении которого оно испрашивается, времени и месте проведения публичных слушаний.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Порядок организации и п</w:t>
      </w:r>
      <w:r>
        <w:rPr>
          <w:rFonts w:ascii="Arial" w:eastAsia="Arial" w:hAnsi="Arial" w:cs="Arial"/>
        </w:rPr>
        <w:t>роведения публичных слушаний, участие в них определяются в соответствии с настоящей главой.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</w:t>
      </w:r>
      <w:r>
        <w:rPr>
          <w:rFonts w:ascii="Arial" w:eastAsia="Arial" w:hAnsi="Arial" w:cs="Arial"/>
        </w:rPr>
        <w:t>го разрешения или об отказе в предоставлении разрешения с указанием причин принятого решения и направляет их главе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6. На основании рекомендаций комиссии глава администрации в течение трех дней со дня поступления указанных рекоме</w:t>
      </w:r>
      <w:r>
        <w:rPr>
          <w:rFonts w:ascii="Arial" w:eastAsia="Arial" w:hAnsi="Arial" w:cs="Arial"/>
        </w:rPr>
        <w:t>ндаций в отношении предоставления разрешения на отклонение от предельных параметров разрешенного строительства, реконструкции объектов капитального строительства принимает решение о предоставлении разрешения или об отказе в его предоставлении. Указанное ре</w:t>
      </w:r>
      <w:r>
        <w:rPr>
          <w:rFonts w:ascii="Arial" w:eastAsia="Arial" w:hAnsi="Arial" w:cs="Arial"/>
        </w:rPr>
        <w:t>шение подлежит официальному опубликованию и размещению на официальном сайте муниципального образования в сети «Интернет», на информационных стендах, установленных в общедоступных местах.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ГЛАВА 8. ЗАКЛЮЧИТЕЛЬНЫЕ ПОЛОЖЕНИЯ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СТАТЬЯ 34. ДЕЙСТВИЕ НАСТОЯЩИХ ПРА</w:t>
      </w:r>
      <w:r>
        <w:rPr>
          <w:rFonts w:ascii="Arial" w:eastAsia="Arial" w:hAnsi="Arial" w:cs="Arial"/>
          <w:color w:val="000000"/>
          <w:sz w:val="24"/>
          <w:szCs w:val="24"/>
        </w:rPr>
        <w:t>ВИЛ ПО ОТНОШЕНИЮ К РАНЕЕ ВОЗНИКШИМ ПРАВООТНОШЕНИЯМ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1. Ранее принятые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2. Действие настоящих Правил не распространяется на исполь</w:t>
      </w:r>
      <w:r>
        <w:rPr>
          <w:rFonts w:ascii="Arial" w:eastAsia="Arial" w:hAnsi="Arial" w:cs="Arial"/>
        </w:rPr>
        <w:t>зование земельных участков, строительство и реконструкцию зданий и сооружений на их территории, разрешения на строительство и реконструкцию которых выданы до вступления настоящих Правил в силу, при условии, что срок действия разрешения на строительство и р</w:t>
      </w:r>
      <w:r>
        <w:rPr>
          <w:rFonts w:ascii="Arial" w:eastAsia="Arial" w:hAnsi="Arial" w:cs="Arial"/>
        </w:rPr>
        <w:t>еконструкцию не истек, а также на использование земельных участков, сформированных и предоставленных физическим и юридическим лицам до вступления в силу настоящих Правил.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Использование земельных участков и расположенных на них объектов капитального стро</w:t>
      </w:r>
      <w:r>
        <w:rPr>
          <w:rFonts w:ascii="Arial" w:eastAsia="Arial" w:hAnsi="Arial" w:cs="Arial"/>
        </w:rPr>
        <w:t>ительства допускается в соответствии с видом разрешенного использования, предусмотренным градостроительным регламентом.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 Реконструкция и расширение существующих объектов капитального строительства, а также строительство новых объектов могут осуществлятьс</w:t>
      </w:r>
      <w:r>
        <w:rPr>
          <w:rFonts w:ascii="Arial" w:eastAsia="Arial" w:hAnsi="Arial" w:cs="Arial"/>
        </w:rPr>
        <w:t>я только в соответствии с установленными настоящими Правилами градостроительными регламентами.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35. ПОРЯДОК ВНЕСЕНИЯ ИЗМЕНЕНИЙ В НАСТОЯЩИЕ ПРАВИЛА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(ст.35 изменена в ред. решения Совета депутатов от </w:t>
      </w:r>
      <w:hyperlink r:id="rId74" w:history="1">
        <w:r>
          <w:rPr>
            <w:rFonts w:ascii="Arial" w:eastAsia="Arial" w:hAnsi="Arial" w:cs="Arial"/>
            <w:color w:val="0000EE"/>
            <w:u w:val="single" w:color="0000EE"/>
          </w:rPr>
          <w:t>27.12.2022г. № 55</w:t>
        </w:r>
      </w:hyperlink>
      <w:bookmarkEnd w:id="1"/>
      <w:r>
        <w:rPr>
          <w:rFonts w:ascii="Arial" w:eastAsia="Arial" w:hAnsi="Arial" w:cs="Arial"/>
        </w:rPr>
        <w:t>)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Изменениями настоящих Правил считаются любые изменения текста Правил, карты градостроительного зонирования, либо </w:t>
      </w:r>
      <w:r>
        <w:rPr>
          <w:rFonts w:ascii="Arial" w:eastAsia="Arial" w:hAnsi="Arial" w:cs="Arial"/>
        </w:rPr>
        <w:t>градостроительных регламентов.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Основаниями для рассмотрения вопроса о внесении изменений в настоящие Правила являются: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несоответствие настоящих Правил генеральному плану муниципального образования, возникшее в результате внесения в генеральный план и</w:t>
      </w:r>
      <w:r>
        <w:rPr>
          <w:rFonts w:ascii="Arial" w:eastAsia="Arial" w:hAnsi="Arial" w:cs="Arial"/>
        </w:rPr>
        <w:t>зменений;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изменение законодательства о градостроительной деятельности.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 Поступление от уполномоченного Правительством Российской Федерации фед</w:t>
      </w:r>
      <w:r>
        <w:rPr>
          <w:rFonts w:ascii="Arial" w:eastAsia="Arial" w:hAnsi="Arial" w:cs="Arial"/>
        </w:rPr>
        <w:t>ерального органа исполнительной власти обязательного для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</w:t>
      </w:r>
      <w:r>
        <w:rPr>
          <w:rFonts w:ascii="Arial" w:eastAsia="Arial" w:hAnsi="Arial" w:cs="Arial"/>
        </w:rPr>
        <w:t>ии, которые допущены в правилах землепользования и застройки поселения, городского округа, межселенной территории;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 несоответствие сведений о местоположении границ зон с особыми условиями использования территорий, территорий объектов культурного наследия</w:t>
      </w:r>
      <w:r>
        <w:rPr>
          <w:rFonts w:ascii="Arial" w:eastAsia="Arial" w:hAnsi="Arial" w:cs="Arial"/>
        </w:rPr>
        <w:t xml:space="preserve">, отображенных на карте градостроительного зонирования, содержащемуся в Едином </w:t>
      </w:r>
      <w:r>
        <w:rPr>
          <w:rFonts w:ascii="Arial" w:eastAsia="Arial" w:hAnsi="Arial" w:cs="Arial"/>
        </w:rPr>
        <w:lastRenderedPageBreak/>
        <w:t>государственном реестре недвижимости описанию местоположения границ указанных зон, территорий;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 несоответствие установленных градостроительным регламентом ограничений использо</w:t>
      </w:r>
      <w:r>
        <w:rPr>
          <w:rFonts w:ascii="Arial" w:eastAsia="Arial" w:hAnsi="Arial" w:cs="Arial"/>
        </w:rPr>
        <w:t>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</w:t>
      </w:r>
      <w:r>
        <w:rPr>
          <w:rFonts w:ascii="Arial" w:eastAsia="Arial" w:hAnsi="Arial" w:cs="Arial"/>
        </w:rPr>
        <w:t>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7) установление, изменение, прекращение существования зоны с особыми условиями использования территории, установление, изме</w:t>
      </w:r>
      <w:r>
        <w:rPr>
          <w:rFonts w:ascii="Arial" w:eastAsia="Arial" w:hAnsi="Arial" w:cs="Arial"/>
        </w:rPr>
        <w:t>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8) принятие решения о комплексном развитии территории;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9) обнаружение мест захоронени</w:t>
      </w:r>
      <w:r>
        <w:rPr>
          <w:rFonts w:ascii="Arial" w:eastAsia="Arial" w:hAnsi="Arial" w:cs="Arial"/>
        </w:rPr>
        <w:t>й погибших при защите Отечества, расположенных в границах муниципальных образований.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</w:t>
      </w:r>
      <w:r>
        <w:rPr>
          <w:rFonts w:ascii="Arial" w:eastAsia="Arial" w:hAnsi="Arial" w:cs="Arial"/>
        </w:rPr>
        <w:t>азований, осуществляется в течение шести месяцев с даты обнаружения таких мест, при этом проведение общественных обсуждений или публичных  слушаний не требуется.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(п.2 ст.35 Главы 8 дополнен пунктами 4-9 в ред. решения Совета депутатов от </w:t>
      </w:r>
      <w:hyperlink r:id="rId75" w:history="1">
        <w:r>
          <w:rPr>
            <w:rFonts w:ascii="Arial" w:eastAsia="Arial" w:hAnsi="Arial" w:cs="Arial"/>
            <w:color w:val="0000EE"/>
            <w:u w:val="single" w:color="0000EE"/>
          </w:rPr>
          <w:t>27.12.2022г. №55</w:t>
        </w:r>
      </w:hyperlink>
      <w:r>
        <w:rPr>
          <w:rFonts w:ascii="Arial" w:eastAsia="Arial" w:hAnsi="Arial" w:cs="Arial"/>
        </w:rPr>
        <w:t>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С предложениями о внесении изменений в настоящие Правила могут выступать: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федеральные органы исполнительной власти в случаях, если на</w:t>
      </w:r>
      <w:r>
        <w:rPr>
          <w:rFonts w:ascii="Arial" w:eastAsia="Arial" w:hAnsi="Arial" w:cs="Arial"/>
        </w:rPr>
        <w:t>стоящие Правила могут воспрепятствовать функционированию, размещению объектов капитального строительства федерального значения;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2) органы исполнительной власти субъектов Российской Федерации в случаях, если настоящие Правила могут воспрепятствовать </w:t>
      </w:r>
      <w:r>
        <w:rPr>
          <w:rFonts w:ascii="Arial" w:eastAsia="Arial" w:hAnsi="Arial" w:cs="Arial"/>
        </w:rPr>
        <w:t>функционированию, размещению объектов капитального строительства регионального значения;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органы местного самоуправления в случаях, если настоящие Правила могут воспрепятствовать функционированию, размещению объектов капитального строительства местного з</w:t>
      </w:r>
      <w:r>
        <w:rPr>
          <w:rFonts w:ascii="Arial" w:eastAsia="Arial" w:hAnsi="Arial" w:cs="Arial"/>
        </w:rPr>
        <w:t>начения;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органы местного самоуправления муниципального образования в случаях, если необходимо совершенствовать порядок регулирования землепользования и застройки на территории муниципального образования;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5) физические или юридические лица в инициативном</w:t>
      </w:r>
      <w:r>
        <w:rPr>
          <w:rFonts w:ascii="Arial" w:eastAsia="Arial" w:hAnsi="Arial" w:cs="Arial"/>
        </w:rPr>
        <w:t xml:space="preserve"> порядке либо в случаях, если в результате применения настоящих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</w:t>
      </w:r>
      <w:r>
        <w:rPr>
          <w:rFonts w:ascii="Arial" w:eastAsia="Arial" w:hAnsi="Arial" w:cs="Arial"/>
        </w:rPr>
        <w:lastRenderedPageBreak/>
        <w:t xml:space="preserve">капитального </w:t>
      </w:r>
      <w:r>
        <w:rPr>
          <w:rFonts w:ascii="Arial" w:eastAsia="Arial" w:hAnsi="Arial" w:cs="Arial"/>
        </w:rPr>
        <w:t>строительства, не реализуются права и законные интересы граждан и их объединений.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 органами местного самоуправления в случаях обнаружения мест захоронений погибших при защите Отечества, расположенных в границах муниципального образования;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7) высшим испол</w:t>
      </w:r>
      <w:r>
        <w:rPr>
          <w:rFonts w:ascii="Arial" w:eastAsia="Arial" w:hAnsi="Arial" w:cs="Arial"/>
        </w:rPr>
        <w:t>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территории;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8) юридическим лицом, созданным субъектом Российской Федерации и обеспечивающим реализацию принят</w:t>
      </w:r>
      <w:r>
        <w:rPr>
          <w:rFonts w:ascii="Arial" w:eastAsia="Arial" w:hAnsi="Arial" w:cs="Arial"/>
        </w:rPr>
        <w:t>ого субъектом Российской Федерации 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территории.</w:t>
      </w:r>
    </w:p>
    <w:p w:rsidR="005B612E" w:rsidRDefault="002612F1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(п.3 ст.35 гл.8 дополнен подпунктами 6-9 в </w:t>
      </w:r>
      <w:r>
        <w:rPr>
          <w:rFonts w:ascii="Arial" w:eastAsia="Arial" w:hAnsi="Arial" w:cs="Arial"/>
        </w:rPr>
        <w:t xml:space="preserve">ред. решения Совета депутатов </w:t>
      </w:r>
      <w:hyperlink r:id="rId76" w:history="1">
        <w:r>
          <w:rPr>
            <w:rFonts w:ascii="Arial" w:eastAsia="Arial" w:hAnsi="Arial" w:cs="Arial"/>
            <w:color w:val="0000EE"/>
            <w:u w:val="single" w:color="0000EE"/>
          </w:rPr>
          <w:t>от 27.12.2022г. №55</w:t>
        </w:r>
      </w:hyperlink>
      <w:r>
        <w:rPr>
          <w:rFonts w:ascii="Arial" w:eastAsia="Arial" w:hAnsi="Arial" w:cs="Arial"/>
        </w:rPr>
        <w:t>)</w:t>
      </w:r>
    </w:p>
    <w:p w:rsidR="005B612E" w:rsidRDefault="002612F1">
      <w:pPr>
        <w:shd w:val="clear" w:color="auto" w:fill="FFFFFF"/>
        <w:spacing w:line="360" w:lineRule="atLeast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Предложение о внесении изменений в настоящие Правила направляется в письменной форме </w:t>
      </w:r>
      <w:r>
        <w:rPr>
          <w:rFonts w:ascii="Arial" w:eastAsia="Arial" w:hAnsi="Arial" w:cs="Arial"/>
        </w:rPr>
        <w:t>(письменное обращение) в комиссию.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 течение пяти дней со дня поступления в комиссию предложения о внесении изменений в настоящие Правила копия такого предложения направляется в структурное подразделение или специалисту Администрации, уполномоченное в обла</w:t>
      </w:r>
      <w:r>
        <w:rPr>
          <w:rFonts w:ascii="Arial" w:eastAsia="Arial" w:hAnsi="Arial" w:cs="Arial"/>
        </w:rPr>
        <w:t>сти архитектуры и градостроительства для подготовки заключения о соответствии предложения утвержденной градостроительной документации муниципального образования, требованиям законодательства в области градостроительной деятельности. Заключение подготавлива</w:t>
      </w:r>
      <w:r>
        <w:rPr>
          <w:rFonts w:ascii="Arial" w:eastAsia="Arial" w:hAnsi="Arial" w:cs="Arial"/>
        </w:rPr>
        <w:t>ется в двухнедельный срок со дня получения копии предложения от комиссии и направляется в комиссию.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 Комиссия в течение тридцати дней со дня поступления предложения о внесении изменений в настоящие Правила рассматривает его и подготавливает с учетом закл</w:t>
      </w:r>
      <w:r>
        <w:rPr>
          <w:rFonts w:ascii="Arial" w:eastAsia="Arial" w:hAnsi="Arial" w:cs="Arial"/>
        </w:rPr>
        <w:t>ючения структурного подразделения или специалиста Администрации, уполномоченного в области архитектуры и градостроительства свое заключение, в котором содержатся рекомендации о внесении в соответствии с поступившим предложением изменений в настоящие Правил</w:t>
      </w:r>
      <w:r>
        <w:rPr>
          <w:rFonts w:ascii="Arial" w:eastAsia="Arial" w:hAnsi="Arial" w:cs="Arial"/>
        </w:rPr>
        <w:t>а или об отклонении такого предложения с указанием причин отклонения, и направляет это заключение Главе муниципального образования.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6. Глава администрации с учетом рекомендаций, содержащихся в заключении комиссии, в течение тридцати дней принимает решение </w:t>
      </w:r>
      <w:r>
        <w:rPr>
          <w:rFonts w:ascii="Arial" w:eastAsia="Arial" w:hAnsi="Arial" w:cs="Arial"/>
        </w:rPr>
        <w:t>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7. По поручению главы муниципального образовани</w:t>
      </w:r>
      <w:r>
        <w:rPr>
          <w:rFonts w:ascii="Arial" w:eastAsia="Arial" w:hAnsi="Arial" w:cs="Arial"/>
        </w:rPr>
        <w:t>я комиссия не позднее, чем по истечении десяти дней с даты принятия решения о подготовке проекта решения о внесении изменений в настоящие Правила, обеспечивает опубликование сообщения о принятии такого решения в порядке, установленном для официального опуб</w:t>
      </w:r>
      <w:r>
        <w:rPr>
          <w:rFonts w:ascii="Arial" w:eastAsia="Arial" w:hAnsi="Arial" w:cs="Arial"/>
        </w:rPr>
        <w:t xml:space="preserve">ликования муниципальных правовых актов, иной официальной информации, и размещение указанного сообщения на официальном сайте муниципального </w:t>
      </w:r>
      <w:r>
        <w:rPr>
          <w:rFonts w:ascii="Arial" w:eastAsia="Arial" w:hAnsi="Arial" w:cs="Arial"/>
        </w:rPr>
        <w:lastRenderedPageBreak/>
        <w:t xml:space="preserve">образования в сети «Интернет», на информационных стендах, установленных в общедоступных местах. Сообщение о принятии </w:t>
      </w:r>
      <w:r>
        <w:rPr>
          <w:rFonts w:ascii="Arial" w:eastAsia="Arial" w:hAnsi="Arial" w:cs="Arial"/>
        </w:rPr>
        <w:t>такого решения также может быть распространено по местному радио и телевидению.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8. Проект решения о внесении изменения в настоящие Правила рассматривается на публичных слушаниях, проводимых в порядке, установленном муниципальным правовым актом и настоящими</w:t>
      </w:r>
      <w:r>
        <w:rPr>
          <w:rFonts w:ascii="Arial" w:eastAsia="Arial" w:hAnsi="Arial" w:cs="Arial"/>
        </w:rPr>
        <w:t xml:space="preserve"> Правилами.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9. В случае подготовки изменений в настоящие Правила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проводятся в границах </w:t>
      </w:r>
      <w:r>
        <w:rPr>
          <w:rFonts w:ascii="Arial" w:eastAsia="Arial" w:hAnsi="Arial" w:cs="Arial"/>
        </w:rPr>
        <w:t>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10. После завершения публичных слушаний по проекту решения о внесении изменений в настоящи</w:t>
      </w:r>
      <w:r>
        <w:rPr>
          <w:rFonts w:ascii="Arial" w:eastAsia="Arial" w:hAnsi="Arial" w:cs="Arial"/>
        </w:rPr>
        <w:t xml:space="preserve">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муниципального образования. Обязательными приложениями к проекту решения </w:t>
      </w:r>
      <w:r>
        <w:rPr>
          <w:rFonts w:ascii="Arial" w:eastAsia="Arial" w:hAnsi="Arial" w:cs="Arial"/>
        </w:rPr>
        <w:t>о внесении изменений в Правила являются протоколы публичных слушаний и заключение о результатах публичных слушаний.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11. Глава администрации в течение десяти дней после представления ему проекта решения о внесении изменений в настоящие Правила с обязательны</w:t>
      </w:r>
      <w:r>
        <w:rPr>
          <w:rFonts w:ascii="Arial" w:eastAsia="Arial" w:hAnsi="Arial" w:cs="Arial"/>
        </w:rPr>
        <w:t>ми приложениями принимает решение о направлении указанного проекта в установленном порядке в Совет депутатов или об отклонении проекта и направлении его на доработку с указанием даты его повторного представления.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12. При внесении изменений в настоящие Прав</w:t>
      </w:r>
      <w:r>
        <w:rPr>
          <w:rFonts w:ascii="Arial" w:eastAsia="Arial" w:hAnsi="Arial" w:cs="Arial"/>
        </w:rPr>
        <w:t>ила на рассмотрение Совета депутатов представляются: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проект решения главы администрации о внесении изменений с обосновывающими материалами;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2) согласование изменений со структурным подразделением или специалистом Администрации, уполномоченным в области </w:t>
      </w:r>
      <w:r>
        <w:rPr>
          <w:rFonts w:ascii="Arial" w:eastAsia="Arial" w:hAnsi="Arial" w:cs="Arial"/>
        </w:rPr>
        <w:t>архитектуры и градостроительства;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заключение комиссии;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протоколы публичных слушаний и заключение о результатах публичных слушаний.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13. После утверждения Советом депутатов изменений в настоящие Правила, они подлежат опубликованию в порядке, установлен</w:t>
      </w:r>
      <w:r>
        <w:rPr>
          <w:rFonts w:ascii="Arial" w:eastAsia="Arial" w:hAnsi="Arial" w:cs="Arial"/>
        </w:rPr>
        <w:t>ном для официального опубликования муниципальных правовых актов, иной официальной информации, и размещаются на официальном сайте муниципального образования в сети «Интернет», на информационных стендах, установленных в общедоступных местах.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14. Физические и</w:t>
      </w:r>
      <w:r>
        <w:rPr>
          <w:rFonts w:ascii="Arial" w:eastAsia="Arial" w:hAnsi="Arial" w:cs="Arial"/>
        </w:rPr>
        <w:t xml:space="preserve"> юридические лица вправе оспорить решение о внесении изменений в настоящие Правила в судебном порядке.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РАЗДЕЛ III. ГРАДОСТРОИТЕЛЬНЫЕ РЕГЛАМЕНТЫ</w:t>
      </w:r>
    </w:p>
    <w:p w:rsidR="005B612E" w:rsidRDefault="002612F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sz w:val="32"/>
          <w:szCs w:val="32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36. ГРАДОСТРОИТЕЛЬНЫЕ РЕГЛАМЕНТЫ ДЛЯ ЖИЛЫХ ЗОН</w:t>
      </w:r>
    </w:p>
    <w:p w:rsidR="005B612E" w:rsidRDefault="002612F1">
      <w:pPr>
        <w:spacing w:before="240" w:after="240"/>
      </w:pPr>
      <w:r>
        <w:lastRenderedPageBreak/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Ж1. ЗОНА ЗАСТРОЙКИ ИНДИВИДУАЛЬНЫМИ ЖИЛЫМИ ДОМАМИ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</w:t>
            </w:r>
            <w:r>
              <w:rPr>
                <w:rFonts w:ascii="Arial" w:eastAsia="Arial" w:hAnsi="Arial" w:cs="Arial"/>
                <w:color w:val="000000"/>
              </w:rPr>
              <w:t>она застройки индивидуальными жилыми домами (Ж1) выделена для обеспечения правовых условий формирования территории из отдельно стоящих жилых домов усадебного типа с широким спектром услуг местного значения.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779"/>
        <w:gridCol w:w="431"/>
        <w:gridCol w:w="609"/>
        <w:gridCol w:w="1141"/>
        <w:gridCol w:w="1098"/>
        <w:gridCol w:w="1207"/>
        <w:gridCol w:w="939"/>
        <w:gridCol w:w="1155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</w:t>
            </w:r>
            <w:r>
              <w:rPr>
                <w:rFonts w:ascii="Arial" w:eastAsia="Arial" w:hAnsi="Arial" w:cs="Arial"/>
                <w:color w:val="000000"/>
              </w:rPr>
              <w:t>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индивидуального жилищного строительства 2.1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индивидуального жилого дома (дом, пригодный для постоянного проживания, высотой не выше трех надземных этажей); выращивание </w:t>
            </w:r>
            <w:r>
              <w:rPr>
                <w:rFonts w:ascii="Arial" w:eastAsia="Arial" w:hAnsi="Arial" w:cs="Arial"/>
                <w:color w:val="000000"/>
              </w:rPr>
              <w:t>плодовых, ягодных, овощных, бахчевых или иных декоративных или 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 (ширина земельных участков вдоль фронта улицы (проезда)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3(надземных)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максимальная вы</w:t>
            </w:r>
            <w:r>
              <w:rPr>
                <w:rFonts w:ascii="Arial" w:eastAsia="Arial" w:hAnsi="Arial" w:cs="Arial"/>
                <w:color w:val="000000"/>
              </w:rPr>
              <w:t>сота оград – 1,8 м.; минимальный отступ застройки от красной линии улицы - 5 м.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Для ведения личного подсобного хозяйства 2.2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жилого дома, не предназначенного для раздела на квартиры (дома, пригодные для постоянного проживания и высотой не выше </w:t>
            </w:r>
            <w:r>
              <w:rPr>
                <w:rFonts w:ascii="Arial" w:eastAsia="Arial" w:hAnsi="Arial" w:cs="Arial"/>
                <w:color w:val="000000"/>
              </w:rPr>
              <w:t>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(ширина земельных участков вдоль фронта улицы (проезда)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3(надземных)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12   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максимальная высота оград – 1,8 м.; минимальный отступ застройки от красной линии улицы - 5 м.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Коммунальное 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</w:t>
            </w:r>
            <w:r>
              <w:rPr>
                <w:rFonts w:ascii="Arial" w:eastAsia="Arial" w:hAnsi="Arial" w:cs="Arial"/>
                <w:color w:val="000000"/>
              </w:rPr>
              <w:t>частности: поставки воды, тепла, электричества, газа, предоставления услуг связи, отвода канализационн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</w:t>
            </w:r>
            <w:r>
              <w:rPr>
                <w:rFonts w:ascii="Arial" w:eastAsia="Arial" w:hAnsi="Arial" w:cs="Arial"/>
                <w:color w:val="000000"/>
              </w:rPr>
              <w:t>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</w:t>
            </w:r>
            <w:r>
              <w:rPr>
                <w:rFonts w:ascii="Arial" w:eastAsia="Arial" w:hAnsi="Arial" w:cs="Arial"/>
                <w:color w:val="000000"/>
              </w:rPr>
              <w:t xml:space="preserve"> с предоставлением им коммунальных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Социальное обслуживание 3.2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ых для оказания гражданам социальной помощи (службы </w:t>
            </w:r>
            <w:r>
              <w:rPr>
                <w:rFonts w:ascii="Arial" w:eastAsia="Arial" w:hAnsi="Arial" w:cs="Arial"/>
                <w:color w:val="000000"/>
              </w:rPr>
              <w:t>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</w:t>
            </w:r>
            <w:r>
              <w:rPr>
                <w:rFonts w:ascii="Arial" w:eastAsia="Arial" w:hAnsi="Arial" w:cs="Arial"/>
                <w:color w:val="000000"/>
              </w:rPr>
              <w:t xml:space="preserve">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отделений почты и телеграфа; размещение объектов капитального строительства для размещения</w:t>
            </w:r>
            <w:r>
              <w:rPr>
                <w:rFonts w:ascii="Arial" w:eastAsia="Arial" w:hAnsi="Arial" w:cs="Arial"/>
                <w:color w:val="000000"/>
              </w:rPr>
              <w:t xml:space="preserve">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Бытовое обслуживание 3.3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</w:t>
            </w:r>
            <w:r>
              <w:rPr>
                <w:rFonts w:ascii="Arial" w:eastAsia="Arial" w:hAnsi="Arial" w:cs="Arial"/>
                <w:color w:val="000000"/>
              </w:rPr>
              <w:t>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Амбулаторно-поликлиническое </w:t>
            </w:r>
            <w:r>
              <w:rPr>
                <w:rFonts w:ascii="Arial" w:eastAsia="Arial" w:hAnsi="Arial" w:cs="Arial"/>
                <w:color w:val="000000"/>
              </w:rPr>
              <w:t>обслуживание 3.4.1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оказания гражданам амбулаторно-поликлиническ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ой медицинской помощи (поликлиники, фельдшерские пункты, пункты здравоохранения, центры матери и ребенка, диагностические цен</w:t>
            </w:r>
            <w:r>
              <w:rPr>
                <w:rFonts w:ascii="Arial" w:eastAsia="Arial" w:hAnsi="Arial" w:cs="Arial"/>
                <w:color w:val="000000"/>
              </w:rPr>
              <w:t>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9/45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Дошкольное, начальное и среднее общее образование 3.5.1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</w:t>
            </w:r>
            <w:r>
              <w:rPr>
                <w:rFonts w:ascii="Arial" w:eastAsia="Arial" w:hAnsi="Arial" w:cs="Arial"/>
                <w:color w:val="000000"/>
              </w:rPr>
              <w:t>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</w:t>
            </w:r>
            <w:r>
              <w:rPr>
                <w:rFonts w:ascii="Arial" w:eastAsia="Arial" w:hAnsi="Arial" w:cs="Arial"/>
                <w:color w:val="000000"/>
              </w:rPr>
              <w:t xml:space="preserve">нию, образованию и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просвещению)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br/>
            </w:r>
            <w:r>
              <w:rPr>
                <w:rFonts w:ascii="Arial" w:eastAsia="Arial" w:hAnsi="Arial" w:cs="Arial"/>
                <w:color w:val="000000"/>
              </w:rPr>
              <w:t>4000</w:t>
            </w:r>
            <w:r>
              <w:rPr>
                <w:rFonts w:ascii="Arial" w:eastAsia="Arial" w:hAnsi="Arial" w:cs="Arial"/>
                <w:color w:val="000000"/>
              </w:rPr>
              <w:br/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6/24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Культурное развитие 3.6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размещения в них музеев, выставочных залов, художестве</w:t>
            </w:r>
            <w:r>
              <w:rPr>
                <w:rFonts w:ascii="Arial" w:eastAsia="Arial" w:hAnsi="Arial" w:cs="Arial"/>
                <w:color w:val="000000"/>
              </w:rPr>
              <w:t>нных галерей, домов культуры, библиотек, кинотеатров и кинозалов, театров, филармоний, планетариев;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</w:t>
            </w:r>
            <w:r>
              <w:rPr>
                <w:rFonts w:ascii="Arial" w:eastAsia="Arial" w:hAnsi="Arial" w:cs="Arial"/>
                <w:color w:val="000000"/>
              </w:rPr>
              <w:t>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Магазины 4.4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</w:t>
            </w:r>
            <w:r>
              <w:rPr>
                <w:rFonts w:ascii="Arial" w:eastAsia="Arial" w:hAnsi="Arial" w:cs="Arial"/>
                <w:color w:val="000000"/>
              </w:rPr>
              <w:t xml:space="preserve">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1666"/>
        <w:gridCol w:w="414"/>
        <w:gridCol w:w="584"/>
        <w:gridCol w:w="1091"/>
        <w:gridCol w:w="1345"/>
        <w:gridCol w:w="1345"/>
        <w:gridCol w:w="898"/>
        <w:gridCol w:w="1091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  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Максимальный процент застройки в границах земельного </w:t>
            </w:r>
            <w:r>
              <w:rPr>
                <w:rFonts w:ascii="Arial" w:eastAsia="Arial" w:hAnsi="Arial" w:cs="Arial"/>
                <w:color w:val="000000"/>
              </w:rPr>
              <w:t>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Малоэтажная многоквартирная жилая застройка 2.1.1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малоэтажного многоквартирного жилого дома (дом, пригодный </w:t>
            </w:r>
            <w:r>
              <w:rPr>
                <w:rFonts w:ascii="Arial" w:eastAsia="Arial" w:hAnsi="Arial" w:cs="Arial"/>
                <w:color w:val="000000"/>
              </w:rPr>
              <w:t>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</w:t>
            </w:r>
            <w:r>
              <w:rPr>
                <w:rFonts w:ascii="Arial" w:eastAsia="Arial" w:hAnsi="Arial" w:cs="Arial"/>
                <w:color w:val="000000"/>
              </w:rPr>
              <w:t xml:space="preserve">лощадок отдыха; размещение объектов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</w:t>
            </w:r>
            <w:r>
              <w:rPr>
                <w:rFonts w:ascii="Arial" w:eastAsia="Arial" w:hAnsi="Arial" w:cs="Arial"/>
                <w:color w:val="000000"/>
              </w:rPr>
              <w:t>5% общей площади помещений дома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4/16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59,9 %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Блокированная жилая застройка 2.3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жилого дома, не предназначенного для раздела на квартиры, имеющего одну или несколько общих стен с </w:t>
            </w:r>
            <w:r>
              <w:rPr>
                <w:rFonts w:ascii="Arial" w:eastAsia="Arial" w:hAnsi="Arial" w:cs="Arial"/>
                <w:color w:val="000000"/>
              </w:rPr>
              <w:t xml:space="preserve">соседними жилыми домами (количеством этажей не более чем три, при общем количестве совмещенных домов не более десяти и каждый из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которых предназначен для проживания одной семьи, имеет общую стену (общие стены) без проемов с соседним блоком или соседними бл</w:t>
            </w:r>
            <w:r>
              <w:rPr>
                <w:rFonts w:ascii="Arial" w:eastAsia="Arial" w:hAnsi="Arial" w:cs="Arial"/>
                <w:color w:val="000000"/>
              </w:rPr>
              <w:t>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</w:t>
            </w:r>
            <w:r>
              <w:rPr>
                <w:rFonts w:ascii="Arial" w:eastAsia="Arial" w:hAnsi="Arial" w:cs="Arial"/>
                <w:color w:val="000000"/>
              </w:rPr>
              <w:t>ельных сооружений;</w:t>
            </w:r>
            <w:r>
              <w:rPr>
                <w:rFonts w:ascii="Arial" w:eastAsia="Arial" w:hAnsi="Arial" w:cs="Arial"/>
                <w:color w:val="000000"/>
              </w:rPr>
              <w:br/>
              <w:t>обустройство спортивных и детских площадок, площадок отдыха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59,9 %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Среднеэтажная жилая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застройка 2.5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Размещение жилых домов,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предназначенных для разделения на квартиры, </w:t>
            </w:r>
            <w:r>
              <w:rPr>
                <w:rFonts w:ascii="Arial" w:eastAsia="Arial" w:hAnsi="Arial" w:cs="Arial"/>
                <w:color w:val="000000"/>
              </w:rPr>
              <w:t>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благоустройство и озеленение;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подземных гаражей и автостоянок;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обустройство спортивных и детских </w:t>
            </w:r>
            <w:r>
              <w:rPr>
                <w:rFonts w:ascii="Arial" w:eastAsia="Arial" w:hAnsi="Arial" w:cs="Arial"/>
                <w:color w:val="000000"/>
              </w:rPr>
              <w:t>площадок, площадок отдыха;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таких помещений в многоквартирном доме не составляет более 20% общей площа</w:t>
            </w:r>
            <w:r>
              <w:rPr>
                <w:rFonts w:ascii="Arial" w:eastAsia="Arial" w:hAnsi="Arial" w:cs="Arial"/>
                <w:color w:val="000000"/>
              </w:rPr>
              <w:t>ди помещений дома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подлежит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8/32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44,1 %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подлежат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Религиозное использование 3.7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</w:t>
            </w:r>
            <w:r>
              <w:rPr>
                <w:rFonts w:ascii="Arial" w:eastAsia="Arial" w:hAnsi="Arial" w:cs="Arial"/>
                <w:color w:val="000000"/>
              </w:rPr>
              <w:t xml:space="preserve">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также для осуществления благотво</w:t>
            </w:r>
            <w:r>
              <w:rPr>
                <w:rFonts w:ascii="Arial" w:eastAsia="Arial" w:hAnsi="Arial" w:cs="Arial"/>
                <w:color w:val="000000"/>
              </w:rPr>
              <w:t>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Для объектов капитального строительства, предназначенных для отправления религиозных обрядов </w:t>
            </w:r>
            <w:r>
              <w:rPr>
                <w:rFonts w:ascii="Arial" w:eastAsia="Arial" w:hAnsi="Arial" w:cs="Arial"/>
                <w:color w:val="000000"/>
              </w:rPr>
              <w:t>(церкви, соборы, храмы, часовни, монастыри, мечети, молельные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объектов капитального строительств, предназначенных для отправления религиозных обрядов (церкви, соборы, храмы, часовни, монастыри, мечети, молельные до</w:t>
            </w:r>
            <w:r>
              <w:rPr>
                <w:rFonts w:ascii="Arial" w:eastAsia="Arial" w:hAnsi="Arial" w:cs="Arial"/>
                <w:color w:val="000000"/>
              </w:rPr>
              <w:t>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Деловое управление 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</w:t>
            </w:r>
            <w:r>
              <w:rPr>
                <w:rFonts w:ascii="Arial" w:eastAsia="Arial" w:hAnsi="Arial" w:cs="Arial"/>
                <w:color w:val="000000"/>
              </w:rPr>
              <w:t xml:space="preserve">ием услуг, а также с целью обеспечения совершения сделок, не требующих передачи товара в момент их совершения между организациями, в том числе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Рынки 4.3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</w:t>
            </w:r>
            <w:r>
              <w:rPr>
                <w:rFonts w:ascii="Arial" w:eastAsia="Arial" w:hAnsi="Arial" w:cs="Arial"/>
                <w:color w:val="000000"/>
              </w:rPr>
              <w:t>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Общественное питание 4.6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</w:t>
            </w:r>
            <w:r>
              <w:rPr>
                <w:rFonts w:ascii="Arial" w:eastAsia="Arial" w:hAnsi="Arial" w:cs="Arial"/>
                <w:color w:val="000000"/>
              </w:rPr>
              <w:t xml:space="preserve">строительства в целях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Гостиничное обслуживание 4.7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гостиниц, а также иных зданий, исполь</w:t>
            </w:r>
            <w:r>
              <w:rPr>
                <w:rFonts w:ascii="Arial" w:eastAsia="Arial" w:hAnsi="Arial" w:cs="Arial"/>
                <w:color w:val="000000"/>
              </w:rPr>
              <w:t>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Спорт 5.1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</w:t>
            </w:r>
            <w:r>
              <w:rPr>
                <w:rFonts w:ascii="Arial" w:eastAsia="Arial" w:hAnsi="Arial" w:cs="Arial"/>
                <w:color w:val="000000"/>
              </w:rPr>
              <w:t xml:space="preserve">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корты, поля для спортивной игры, автодромы, мотодромы, трамплины, трассы и спортивные стрельб</w:t>
            </w:r>
            <w:r>
              <w:rPr>
                <w:rFonts w:ascii="Arial" w:eastAsia="Arial" w:hAnsi="Arial" w:cs="Arial"/>
                <w:color w:val="000000"/>
              </w:rPr>
              <w:t>ища), в том числе водным (причалы и сооружения, необходимые для водных видов спорта и хранения соответствующего инвентаря); размещение спортивных баз и лагерей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плоскостных сооружений -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подлежат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</w:t>
      </w:r>
      <w:r>
        <w:rPr>
          <w:rFonts w:ascii="Arial" w:eastAsia="Arial" w:hAnsi="Arial" w:cs="Arial"/>
        </w:rPr>
        <w:t>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предельных параметров разрешенного строительства, реконструкции объектов капитал</w:t>
      </w:r>
      <w:r>
        <w:rPr>
          <w:rFonts w:ascii="Arial" w:eastAsia="Arial" w:hAnsi="Arial" w:cs="Arial"/>
        </w:rPr>
        <w:t>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 с которыми установлены  вспомогательные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</w:t>
      </w:r>
      <w:r>
        <w:rPr>
          <w:rFonts w:ascii="Arial" w:eastAsia="Arial" w:hAnsi="Arial" w:cs="Arial"/>
        </w:rPr>
        <w:t>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Ж2. ЗОНА ЗАСТРОЙКИ МАЛОЭТАЖНЫМИ ЖИЛЫМИ ДОМАМИ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Зона застройки малоэтажными жилыми домами (Ж2) выделена для обеспечения правовых условий формирования территории с размещением многоквартирных домов до 4-х этажей, с </w:t>
            </w:r>
            <w:r>
              <w:rPr>
                <w:rFonts w:ascii="Arial" w:eastAsia="Arial" w:hAnsi="Arial" w:cs="Arial"/>
                <w:color w:val="000000"/>
              </w:rPr>
              <w:t>широким спектром услуг местного значения.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779"/>
        <w:gridCol w:w="431"/>
        <w:gridCol w:w="609"/>
        <w:gridCol w:w="1141"/>
        <w:gridCol w:w="1098"/>
        <w:gridCol w:w="1207"/>
        <w:gridCol w:w="939"/>
        <w:gridCol w:w="1155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Максимальный процент застройки в </w:t>
            </w:r>
            <w:r>
              <w:rPr>
                <w:rFonts w:ascii="Arial" w:eastAsia="Arial" w:hAnsi="Arial" w:cs="Arial"/>
                <w:color w:val="000000"/>
              </w:rPr>
              <w:t>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Малоэтажная многоквартирная жилая застройка 2.1.1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малоэтажного многоквартирного жилого </w:t>
            </w:r>
            <w:r>
              <w:rPr>
                <w:rFonts w:ascii="Arial" w:eastAsia="Arial" w:hAnsi="Arial" w:cs="Arial"/>
                <w:color w:val="000000"/>
              </w:rPr>
              <w:t xml:space="preserve">дома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</w:t>
            </w:r>
            <w:r>
              <w:rPr>
                <w:rFonts w:ascii="Arial" w:eastAsia="Arial" w:hAnsi="Arial" w:cs="Arial"/>
                <w:color w:val="000000"/>
              </w:rPr>
              <w:t xml:space="preserve">и детских площадок, площадок отдыха; размещение объектов обслуживания жилой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</w:t>
            </w:r>
            <w:r>
              <w:rPr>
                <w:rFonts w:ascii="Arial" w:eastAsia="Arial" w:hAnsi="Arial" w:cs="Arial"/>
                <w:color w:val="000000"/>
              </w:rPr>
              <w:t>не составляет более 15% общей площади помещений дома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4/16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59,9 %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Блокированная жилая застройка 2.3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жилого дома, не предназначенного для раздела на квартиры, имеющего одну или </w:t>
            </w:r>
            <w:r>
              <w:rPr>
                <w:rFonts w:ascii="Arial" w:eastAsia="Arial" w:hAnsi="Arial" w:cs="Arial"/>
                <w:color w:val="000000"/>
              </w:rPr>
              <w:t xml:space="preserve">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одной семьи, имеет общую стену (общие стены) без проемов с соседним </w:t>
            </w:r>
            <w:r>
              <w:rPr>
                <w:rFonts w:ascii="Arial" w:eastAsia="Arial" w:hAnsi="Arial" w:cs="Arial"/>
                <w:color w:val="000000"/>
              </w:rPr>
              <w:t>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</w:t>
            </w:r>
            <w:r>
              <w:rPr>
                <w:rFonts w:ascii="Arial" w:eastAsia="Arial" w:hAnsi="Arial" w:cs="Arial"/>
                <w:color w:val="000000"/>
              </w:rPr>
              <w:t>аражей и иных вспомогательных сооружений;</w:t>
            </w:r>
            <w:r>
              <w:rPr>
                <w:rFonts w:ascii="Arial" w:eastAsia="Arial" w:hAnsi="Arial" w:cs="Arial"/>
                <w:color w:val="000000"/>
              </w:rPr>
              <w:br/>
              <w:t>обустройство спортивных и детских площадок, площадок отдыха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59,9 %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Для индивидуального жилищного строительства 2.1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индивидуального жило</w:t>
            </w:r>
            <w:r>
              <w:rPr>
                <w:rFonts w:ascii="Arial" w:eastAsia="Arial" w:hAnsi="Arial" w:cs="Arial"/>
                <w:color w:val="000000"/>
              </w:rPr>
              <w:t xml:space="preserve">го дома (дом, пригодный для постоянного проживания,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12 (ширина земельных участков вдоль фронта улицы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(проезда)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3(надземных)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максимальная высота оград – 1,8 м.; минимальный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отступ застройки от красной линии улицы - 5 м.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Объекты гаражного назначения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отдельно стоящих и прис</w:t>
            </w:r>
            <w:r>
              <w:rPr>
                <w:rFonts w:ascii="Arial" w:eastAsia="Arial" w:hAnsi="Arial" w:cs="Arial"/>
                <w:color w:val="000000"/>
              </w:rPr>
              <w:t>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Коммунальное 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частности: поставки воды, тепла, электричества, газа, предоставления услуг связи, отвода канализационных стоков, очистки и уборки объе</w:t>
            </w:r>
            <w:r>
              <w:rPr>
                <w:rFonts w:ascii="Arial" w:eastAsia="Arial" w:hAnsi="Arial" w:cs="Arial"/>
                <w:color w:val="000000"/>
              </w:rPr>
              <w:t>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</w:t>
            </w:r>
            <w:r>
              <w:rPr>
                <w:rFonts w:ascii="Arial" w:eastAsia="Arial" w:hAnsi="Arial" w:cs="Arial"/>
                <w:color w:val="000000"/>
              </w:rPr>
              <w:t xml:space="preserve">орочной и аварийной техники, а также зданий или помещений, предназначенных для приема физических и юридических лиц в связи с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предоставлением им коммунальных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Социальное </w:t>
            </w:r>
            <w:r>
              <w:rPr>
                <w:rFonts w:ascii="Arial" w:eastAsia="Arial" w:hAnsi="Arial" w:cs="Arial"/>
                <w:color w:val="000000"/>
              </w:rPr>
              <w:t>обслуживание 3.2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</w:t>
            </w:r>
            <w:r>
              <w:rPr>
                <w:rFonts w:ascii="Arial" w:eastAsia="Arial" w:hAnsi="Arial" w:cs="Arial"/>
                <w:color w:val="000000"/>
              </w:rPr>
              <w:t xml:space="preserve">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или пенсионных выплат); размещение объектов ка</w:t>
            </w:r>
            <w:r>
              <w:rPr>
                <w:rFonts w:ascii="Arial" w:eastAsia="Arial" w:hAnsi="Arial" w:cs="Arial"/>
                <w:color w:val="000000"/>
              </w:rPr>
              <w:t>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</w:t>
            </w:r>
            <w:r>
              <w:rPr>
                <w:rFonts w:ascii="Arial" w:eastAsia="Arial" w:hAnsi="Arial" w:cs="Arial"/>
                <w:color w:val="000000"/>
              </w:rPr>
              <w:t>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Бытовое обслуживание 3.3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>
              <w:rPr>
                <w:rFonts w:ascii="Arial" w:eastAsia="Arial" w:hAnsi="Arial" w:cs="Arial"/>
                <w:color w:val="000000"/>
              </w:rPr>
              <w:t>химчистки, похоронные бюро)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Амбу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латорно-поликлиническое обслуживание 3.4.1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Размещ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ение объектов капитального строительства, предназначенных для оказания гражданам амбулаторно-поликлиниче</w:t>
            </w:r>
            <w:r>
              <w:rPr>
                <w:rFonts w:ascii="Arial" w:eastAsia="Arial" w:hAnsi="Arial" w:cs="Arial"/>
                <w:color w:val="000000"/>
              </w:rPr>
              <w:t>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не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9/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60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Дошкольное, начальное и среднее общее образование 3.5.1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</w:t>
            </w:r>
            <w:r>
              <w:rPr>
                <w:rFonts w:ascii="Arial" w:eastAsia="Arial" w:hAnsi="Arial" w:cs="Arial"/>
                <w:color w:val="000000"/>
              </w:rPr>
              <w:t xml:space="preserve"> гимназии, художественные, музыкальные школы, образовательн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br/>
            </w:r>
            <w:r>
              <w:rPr>
                <w:rFonts w:ascii="Arial" w:eastAsia="Arial" w:hAnsi="Arial" w:cs="Arial"/>
                <w:color w:val="000000"/>
              </w:rPr>
              <w:t>4000</w:t>
            </w:r>
            <w:r>
              <w:rPr>
                <w:rFonts w:ascii="Arial" w:eastAsia="Arial" w:hAnsi="Arial" w:cs="Arial"/>
                <w:color w:val="000000"/>
              </w:rPr>
              <w:br/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6/24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Культурное развитие</w:t>
            </w:r>
            <w:r>
              <w:rPr>
                <w:rFonts w:ascii="Arial" w:eastAsia="Arial" w:hAnsi="Arial" w:cs="Arial"/>
                <w:color w:val="000000"/>
              </w:rPr>
              <w:t xml:space="preserve"> 3.6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</w:t>
            </w:r>
            <w:r>
              <w:rPr>
                <w:rFonts w:ascii="Arial" w:eastAsia="Arial" w:hAnsi="Arial" w:cs="Arial"/>
                <w:color w:val="000000"/>
              </w:rPr>
              <w:t>неств и гуляний; 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Деловое управление 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с </w:t>
            </w:r>
            <w:r>
              <w:rPr>
                <w:rFonts w:ascii="Arial" w:eastAsia="Arial" w:hAnsi="Arial" w:cs="Arial"/>
                <w:color w:val="000000"/>
              </w:rPr>
              <w:t xml:space="preserve">целью: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</w:t>
            </w:r>
            <w:r>
              <w:rPr>
                <w:rFonts w:ascii="Arial" w:eastAsia="Arial" w:hAnsi="Arial" w:cs="Arial"/>
                <w:color w:val="000000"/>
              </w:rPr>
              <w:t>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Магазины 4.4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продажи товаро</w:t>
            </w:r>
            <w:r>
              <w:rPr>
                <w:rFonts w:ascii="Arial" w:eastAsia="Arial" w:hAnsi="Arial" w:cs="Arial"/>
                <w:color w:val="000000"/>
              </w:rPr>
              <w:t>в, торговая площадь которых составляет до 5000 кв.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Общественное питание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4.6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Размещение объектов капитального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строительства в целях устройства мест общественного питания (рестораны, </w:t>
            </w:r>
            <w:r>
              <w:rPr>
                <w:rFonts w:ascii="Arial" w:eastAsia="Arial" w:hAnsi="Arial" w:cs="Arial"/>
                <w:color w:val="000000"/>
              </w:rPr>
              <w:t>кафе, столовые, закусочные, бары)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подлежит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Гостиничное обслуживание 4.7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гостиниц, а также иных зданий, используемых с целью извлечения предпринимательской выгоды из предоставления </w:t>
            </w:r>
            <w:r>
              <w:rPr>
                <w:rFonts w:ascii="Arial" w:eastAsia="Arial" w:hAnsi="Arial" w:cs="Arial"/>
                <w:color w:val="000000"/>
              </w:rPr>
              <w:t>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внутреннего правопорядка 8.3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необходимых для подготовки и поддержания в </w:t>
            </w:r>
            <w:r>
              <w:rPr>
                <w:rFonts w:ascii="Arial" w:eastAsia="Arial" w:hAnsi="Arial" w:cs="Arial"/>
                <w:color w:val="000000"/>
              </w:rPr>
              <w:t xml:space="preserve">готовности органов внутренних дел и спасательных служб, в которых существует военизированная служба; размещение объектов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1495"/>
        <w:gridCol w:w="422"/>
        <w:gridCol w:w="684"/>
        <w:gridCol w:w="1116"/>
        <w:gridCol w:w="1375"/>
        <w:gridCol w:w="1375"/>
        <w:gridCol w:w="918"/>
        <w:gridCol w:w="1116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    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Максимальный процент застройки в границах </w:t>
            </w:r>
            <w:r>
              <w:rPr>
                <w:rFonts w:ascii="Arial" w:eastAsia="Arial" w:hAnsi="Arial" w:cs="Arial"/>
                <w:color w:val="000000"/>
              </w:rPr>
              <w:t>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Среднеэтажная жилая застройка 2.5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жилых домов, предназначенных для разделения на квартиры, каждая </w:t>
            </w:r>
            <w:r>
              <w:rPr>
                <w:rFonts w:ascii="Arial" w:eastAsia="Arial" w:hAnsi="Arial" w:cs="Arial"/>
                <w:color w:val="000000"/>
              </w:rPr>
              <w:t xml:space="preserve">из которых пригодна для постоянного проживания (жилые дома высотой не выше восьми надземных этажей, разделенных на две и более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квартиры);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благоустройство и озеленение;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подземных гаражей и автостоянок;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обустройство спортивных и детских площадок, </w:t>
            </w:r>
            <w:r>
              <w:rPr>
                <w:rFonts w:ascii="Arial" w:eastAsia="Arial" w:hAnsi="Arial" w:cs="Arial"/>
                <w:color w:val="000000"/>
              </w:rPr>
              <w:t>площадок отдыха;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</w:t>
            </w:r>
            <w:r>
              <w:rPr>
                <w:rFonts w:ascii="Arial" w:eastAsia="Arial" w:hAnsi="Arial" w:cs="Arial"/>
                <w:color w:val="000000"/>
              </w:rPr>
              <w:t>ий дома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8/32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44,1 %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Многоэтажная жилая застройка (высотная застройка) 2.6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жилых домов, предназначенных для разделения на квартиры, каждая из которых пригодна для постоянного </w:t>
            </w:r>
            <w:r>
              <w:rPr>
                <w:rFonts w:ascii="Arial" w:eastAsia="Arial" w:hAnsi="Arial" w:cs="Arial"/>
                <w:color w:val="000000"/>
              </w:rPr>
              <w:t>проживания (жилые дома высотой девять и выше этажей, включая подземные, разделенных на двадцать и более квартир);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благоустройство и озеленение придомовых территорий;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обустройство спортивных и детских площадок, хозяйственных площадок;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подземных г</w:t>
            </w:r>
            <w:r>
              <w:rPr>
                <w:rFonts w:ascii="Arial" w:eastAsia="Arial" w:hAnsi="Arial" w:cs="Arial"/>
                <w:color w:val="000000"/>
              </w:rPr>
              <w:t>аражей и наземных автостоянок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</w:t>
            </w:r>
            <w:r>
              <w:rPr>
                <w:rFonts w:ascii="Arial" w:eastAsia="Arial" w:hAnsi="Arial" w:cs="Arial"/>
                <w:color w:val="000000"/>
              </w:rPr>
              <w:t>ляет более 15% от общей площади дома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16/64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50,8 %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Религиозное использование 3.7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отправления религиозных обрядов (церкви, </w:t>
            </w:r>
            <w:r>
              <w:rPr>
                <w:rFonts w:ascii="Arial" w:eastAsia="Arial" w:hAnsi="Arial" w:cs="Arial"/>
                <w:color w:val="000000"/>
              </w:rPr>
              <w:t xml:space="preserve">соборы, храмы, часовни,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</w:t>
            </w:r>
            <w:r>
              <w:rPr>
                <w:rFonts w:ascii="Arial" w:eastAsia="Arial" w:hAnsi="Arial" w:cs="Arial"/>
                <w:color w:val="000000"/>
              </w:rPr>
              <w:t>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Для объектов капитального строительства, предназначенных для отправления </w:t>
            </w:r>
            <w:r>
              <w:rPr>
                <w:rFonts w:ascii="Arial" w:eastAsia="Arial" w:hAnsi="Arial" w:cs="Arial"/>
                <w:color w:val="000000"/>
              </w:rPr>
              <w:t xml:space="preserve">религиозных обрядов (церкви, соборы, храмы, часовни,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монастыри, мечети, молельные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50 %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Для объектов капитального строительств, предназначенных для отправления религиозных обрядов (церкви, соборы, храмы, часовни,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монастыри, </w:t>
            </w:r>
            <w:r>
              <w:rPr>
                <w:rFonts w:ascii="Arial" w:eastAsia="Arial" w:hAnsi="Arial" w:cs="Arial"/>
                <w:color w:val="000000"/>
              </w:rPr>
              <w:t>мечети, молельные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Рынки 4.3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ва, сооружений, предназначенных для организации постоянной или временной торговли (ярмарка, рынок, базар), с учетом того, </w:t>
            </w:r>
            <w:r>
              <w:rPr>
                <w:rFonts w:ascii="Arial" w:eastAsia="Arial" w:hAnsi="Arial" w:cs="Arial"/>
                <w:color w:val="000000"/>
              </w:rPr>
              <w:t>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Обслуживание автотран</w:t>
            </w:r>
            <w:r>
              <w:rPr>
                <w:rFonts w:ascii="Arial" w:eastAsia="Arial" w:hAnsi="Arial" w:cs="Arial"/>
                <w:color w:val="000000"/>
              </w:rPr>
              <w:t>спорта 4.9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коде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Спорт 5.1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</w:t>
            </w:r>
            <w:r>
              <w:rPr>
                <w:rFonts w:ascii="Arial" w:eastAsia="Arial" w:hAnsi="Arial" w:cs="Arial"/>
                <w:color w:val="000000"/>
              </w:rPr>
              <w:t xml:space="preserve">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размещение спортивных баз и лагерей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плоскостных сооружений -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>
        <w:rPr>
          <w:rFonts w:ascii="Arial" w:eastAsia="Arial" w:hAnsi="Arial" w:cs="Arial"/>
        </w:rPr>
        <w:t>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предельных параметров разреш</w:t>
      </w:r>
      <w:r>
        <w:rPr>
          <w:rFonts w:ascii="Arial" w:eastAsia="Arial" w:hAnsi="Arial" w:cs="Arial"/>
        </w:rPr>
        <w:t>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 с которыми установлены  вспомогательные виды</w:t>
      </w:r>
      <w:r>
        <w:rPr>
          <w:rFonts w:ascii="Arial" w:eastAsia="Arial" w:hAnsi="Arial" w:cs="Arial"/>
        </w:rPr>
        <w:t xml:space="preserve">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Ж3. ЗОНА ЗАСТРОЙКИ СРЕДНЕЭТАЖНЫМИ ЖИЛЫМИ ДОМАМИ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Зона застройки среднеэтажными жилыми домами (Ж3) выделена для обеспечения правовых условий формирования </w:t>
            </w:r>
            <w:r>
              <w:rPr>
                <w:rFonts w:ascii="Arial" w:eastAsia="Arial" w:hAnsi="Arial" w:cs="Arial"/>
                <w:color w:val="000000"/>
              </w:rPr>
              <w:t>территории с размещением многоквартирных домов до 8-ми этажей, с широким спектром услуг местного значения.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774"/>
        <w:gridCol w:w="437"/>
        <w:gridCol w:w="619"/>
        <w:gridCol w:w="1161"/>
        <w:gridCol w:w="1011"/>
        <w:gridCol w:w="1227"/>
        <w:gridCol w:w="955"/>
        <w:gridCol w:w="1161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Предельное количество </w:t>
            </w:r>
            <w:r>
              <w:rPr>
                <w:rFonts w:ascii="Arial" w:eastAsia="Arial" w:hAnsi="Arial" w:cs="Arial"/>
                <w:color w:val="000000"/>
              </w:rPr>
              <w:t>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Среднеэтажная жилая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застройка </w:t>
            </w:r>
            <w:r>
              <w:rPr>
                <w:rFonts w:ascii="Arial" w:eastAsia="Arial" w:hAnsi="Arial" w:cs="Arial"/>
                <w:color w:val="000000"/>
              </w:rPr>
              <w:t>2.5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Размещение жилых домов,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благоустройство и озеленение;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</w:t>
            </w:r>
            <w:r>
              <w:rPr>
                <w:rFonts w:ascii="Arial" w:eastAsia="Arial" w:hAnsi="Arial" w:cs="Arial"/>
                <w:color w:val="000000"/>
              </w:rPr>
              <w:t>е подземных гаражей и автостоянок;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обустройство спортивных и детских площадок, площадок отдыха;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</w:t>
            </w:r>
            <w:r>
              <w:rPr>
                <w:rFonts w:ascii="Arial" w:eastAsia="Arial" w:hAnsi="Arial" w:cs="Arial"/>
                <w:color w:val="000000"/>
              </w:rPr>
              <w:t xml:space="preserve"> помещений в многоквартирн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ом доме не составляет более 20% общей площади помещений дома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8/32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44,1 %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Малоэтажная многоквартирная жилая застройка 2.1.1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малоэтажного многоквартирного </w:t>
            </w:r>
            <w:r>
              <w:rPr>
                <w:rFonts w:ascii="Arial" w:eastAsia="Arial" w:hAnsi="Arial" w:cs="Arial"/>
                <w:color w:val="000000"/>
              </w:rPr>
              <w:t>жилого дома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</w:t>
            </w:r>
            <w:r>
              <w:rPr>
                <w:rFonts w:ascii="Arial" w:eastAsia="Arial" w:hAnsi="Arial" w:cs="Arial"/>
                <w:color w:val="000000"/>
              </w:rPr>
              <w:t>тивных и детских площадок, площадок отдыха; размещение объектов обслуживания жилой застройки во встроенных, пристроенных и встроенно-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пристроенных помещениях малоэтажного многоквартирного дома, если общая площадь таких помещений в малоэтажном многоквартирно</w:t>
            </w:r>
            <w:r>
              <w:rPr>
                <w:rFonts w:ascii="Arial" w:eastAsia="Arial" w:hAnsi="Arial" w:cs="Arial"/>
                <w:color w:val="000000"/>
              </w:rPr>
              <w:t>м доме не составляет более 15% общей площади помещений дома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4/16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59,9 %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Блокированная жилая застройка 2.3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жилого дома, не предназначенного для раздела на квартиры, имеющего одну или</w:t>
            </w:r>
            <w:r>
              <w:rPr>
                <w:rFonts w:ascii="Arial" w:eastAsia="Arial" w:hAnsi="Arial" w:cs="Arial"/>
                <w:color w:val="000000"/>
              </w:rPr>
              <w:t xml:space="preserve">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проемов с соседним</w:t>
            </w:r>
            <w:r>
              <w:rPr>
                <w:rFonts w:ascii="Arial" w:eastAsia="Arial" w:hAnsi="Arial" w:cs="Arial"/>
                <w:color w:val="000000"/>
              </w:rPr>
              <w:t xml:space="preserve">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</w:t>
            </w:r>
            <w:r>
              <w:rPr>
                <w:rFonts w:ascii="Arial" w:eastAsia="Arial" w:hAnsi="Arial" w:cs="Arial"/>
                <w:color w:val="000000"/>
              </w:rPr>
              <w:t>гаражей и иных вспомогательных сооружений;</w:t>
            </w:r>
            <w:r>
              <w:rPr>
                <w:rFonts w:ascii="Arial" w:eastAsia="Arial" w:hAnsi="Arial" w:cs="Arial"/>
                <w:color w:val="000000"/>
              </w:rPr>
              <w:br/>
              <w:t>обустройство спортивных и детских площадок, площадок отдыха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59,9 %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Объекты гаражного назначения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отдельно стоящих и пристроенных </w:t>
            </w:r>
            <w:r>
              <w:rPr>
                <w:rFonts w:ascii="Arial" w:eastAsia="Arial" w:hAnsi="Arial" w:cs="Arial"/>
                <w:color w:val="000000"/>
              </w:rPr>
              <w:t>гаражей, в том числе подземных, предназначенных для хранения личного автотранспорт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а граждан, с возможностью размещения автомобильных моек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Коммунальное 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</w:t>
            </w:r>
            <w:r>
              <w:rPr>
                <w:rFonts w:ascii="Arial" w:eastAsia="Arial" w:hAnsi="Arial" w:cs="Arial"/>
                <w:color w:val="000000"/>
              </w:rPr>
              <w:t>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</w:t>
            </w:r>
            <w:r>
              <w:rPr>
                <w:rFonts w:ascii="Arial" w:eastAsia="Arial" w:hAnsi="Arial" w:cs="Arial"/>
                <w:color w:val="000000"/>
              </w:rPr>
              <w:t xml:space="preserve">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стоянок, гаражей и мастерских для обслуживания уборочной и а</w:t>
            </w:r>
            <w:r>
              <w:rPr>
                <w:rFonts w:ascii="Arial" w:eastAsia="Arial" w:hAnsi="Arial" w:cs="Arial"/>
                <w:color w:val="000000"/>
              </w:rPr>
              <w:t>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Социальное обслуживание 3.2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</w:t>
            </w:r>
            <w:r>
              <w:rPr>
                <w:rFonts w:ascii="Arial" w:eastAsia="Arial" w:hAnsi="Arial" w:cs="Arial"/>
                <w:color w:val="000000"/>
              </w:rPr>
              <w:t>жбы психологическ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</w:t>
            </w:r>
            <w:r>
              <w:rPr>
                <w:rFonts w:ascii="Arial" w:eastAsia="Arial" w:hAnsi="Arial" w:cs="Arial"/>
                <w:color w:val="000000"/>
              </w:rPr>
              <w:t>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</w:t>
            </w:r>
            <w:r>
              <w:rPr>
                <w:rFonts w:ascii="Arial" w:eastAsia="Arial" w:hAnsi="Arial" w:cs="Arial"/>
                <w:color w:val="000000"/>
              </w:rPr>
              <w:t xml:space="preserve">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Бытовое обслуживание 3.3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</w:t>
            </w:r>
            <w:r>
              <w:rPr>
                <w:rFonts w:ascii="Arial" w:eastAsia="Arial" w:hAnsi="Arial" w:cs="Arial"/>
                <w:color w:val="000000"/>
              </w:rPr>
              <w:t>ые бюро)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Амбулаторно-поликлиническое обслуживание 3.4.1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</w:t>
            </w:r>
            <w:r>
              <w:rPr>
                <w:rFonts w:ascii="Arial" w:eastAsia="Arial" w:hAnsi="Arial" w:cs="Arial"/>
                <w:color w:val="000000"/>
              </w:rPr>
              <w:t>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9/45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</w:t>
            </w:r>
            <w:r>
              <w:rPr>
                <w:rFonts w:ascii="Arial" w:eastAsia="Arial" w:hAnsi="Arial" w:cs="Arial"/>
                <w:color w:val="000000"/>
              </w:rPr>
              <w:t xml:space="preserve">ошкольное, начальное и среднее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общее образование 3.5.1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Размещение объектов капитального строительства,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</w:t>
            </w:r>
            <w:r>
              <w:rPr>
                <w:rFonts w:ascii="Arial" w:eastAsia="Arial" w:hAnsi="Arial" w:cs="Arial"/>
                <w:color w:val="000000"/>
              </w:rPr>
              <w:t>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br/>
            </w:r>
            <w:r>
              <w:rPr>
                <w:rFonts w:ascii="Arial" w:eastAsia="Arial" w:hAnsi="Arial" w:cs="Arial"/>
                <w:color w:val="000000"/>
              </w:rPr>
              <w:t>4000</w:t>
            </w:r>
            <w:r>
              <w:rPr>
                <w:rFonts w:ascii="Arial" w:eastAsia="Arial" w:hAnsi="Arial" w:cs="Arial"/>
                <w:color w:val="000000"/>
              </w:rPr>
              <w:br/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6/24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Культурное развитие 3.6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</w:t>
            </w:r>
            <w:r>
              <w:rPr>
                <w:rFonts w:ascii="Arial" w:eastAsia="Arial" w:hAnsi="Arial" w:cs="Arial"/>
                <w:color w:val="000000"/>
              </w:rPr>
              <w:t xml:space="preserve">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площадок для празднеств и гуляний; размеще</w:t>
            </w:r>
            <w:r>
              <w:rPr>
                <w:rFonts w:ascii="Arial" w:eastAsia="Arial" w:hAnsi="Arial" w:cs="Arial"/>
                <w:color w:val="000000"/>
              </w:rPr>
              <w:t>ние зданий и сооружений для размещения цирков, зверинцев, зоопарков, океанариумов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Деловое управление 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с целью: размещения объектов </w:t>
            </w:r>
            <w:r>
              <w:rPr>
                <w:rFonts w:ascii="Arial" w:eastAsia="Arial" w:hAnsi="Arial" w:cs="Arial"/>
                <w:color w:val="000000"/>
              </w:rPr>
              <w:t>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</w:t>
            </w:r>
            <w:r>
              <w:rPr>
                <w:rFonts w:ascii="Arial" w:eastAsia="Arial" w:hAnsi="Arial" w:cs="Arial"/>
                <w:color w:val="000000"/>
              </w:rPr>
              <w:t xml:space="preserve">ьность (за исключением банковской и страховой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деятельности)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Магазины 4.4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продажи товаров, торговая площадь которых</w:t>
            </w:r>
            <w:r>
              <w:rPr>
                <w:rFonts w:ascii="Arial" w:eastAsia="Arial" w:hAnsi="Arial" w:cs="Arial"/>
                <w:color w:val="000000"/>
              </w:rPr>
              <w:t xml:space="preserve"> составляет до 5000 кв.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Общественное питание 4.6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</w:t>
            </w:r>
            <w:r>
              <w:rPr>
                <w:rFonts w:ascii="Arial" w:eastAsia="Arial" w:hAnsi="Arial" w:cs="Arial"/>
                <w:color w:val="000000"/>
              </w:rPr>
              <w:t>бары)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Гостиничное обслуживание 4.7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гостиниц, а также иных зданий, используемых с целью извлечения предпринимательской выгоды из предоставления жилого помещения для </w:t>
            </w:r>
            <w:r>
              <w:rPr>
                <w:rFonts w:ascii="Arial" w:eastAsia="Arial" w:hAnsi="Arial" w:cs="Arial"/>
                <w:color w:val="000000"/>
              </w:rPr>
              <w:t>временного проживания в них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Обеспечение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внутреннего правопорядка 8.3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Размещение объектов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капитального строительства, необходимых для подготовки и поддержания в готовности органов </w:t>
            </w:r>
            <w:r>
              <w:rPr>
                <w:rFonts w:ascii="Arial" w:eastAsia="Arial" w:hAnsi="Arial" w:cs="Arial"/>
                <w:color w:val="000000"/>
              </w:rPr>
              <w:t>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подлежат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устано</w:t>
            </w:r>
            <w:r>
              <w:rPr>
                <w:rFonts w:ascii="Arial" w:eastAsia="Arial" w:hAnsi="Arial" w:cs="Arial"/>
                <w:color w:val="000000"/>
              </w:rPr>
              <w:t>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1495"/>
        <w:gridCol w:w="422"/>
        <w:gridCol w:w="684"/>
        <w:gridCol w:w="1116"/>
        <w:gridCol w:w="1375"/>
        <w:gridCol w:w="1375"/>
        <w:gridCol w:w="918"/>
        <w:gridCol w:w="1116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</w:t>
            </w:r>
            <w:r>
              <w:rPr>
                <w:rFonts w:ascii="Arial" w:eastAsia="Arial" w:hAnsi="Arial" w:cs="Arial"/>
                <w:color w:val="000000"/>
              </w:rPr>
              <w:t xml:space="preserve">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Многоэтажная жилая застройка (высотная застройка) 2.6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жилых домов, предназначенных для разделения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на квартиры, каждая из которых</w:t>
            </w:r>
            <w:r>
              <w:rPr>
                <w:rFonts w:ascii="Arial" w:eastAsia="Arial" w:hAnsi="Arial" w:cs="Arial"/>
                <w:color w:val="000000"/>
              </w:rPr>
              <w:t xml:space="preserve">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благоустройство и озеленение придомовых территорий;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обустройство спортивных и детских площадок, хозяйственных площад</w:t>
            </w:r>
            <w:r>
              <w:rPr>
                <w:rFonts w:ascii="Arial" w:eastAsia="Arial" w:hAnsi="Arial" w:cs="Arial"/>
                <w:color w:val="000000"/>
              </w:rPr>
              <w:t>ок;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подземных гаражей и наземных автостоянок, размещение объектов обслуживания жилой застройки во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встроенных, пристроенных и встроенно-пристроенных помещениях многоквартирного дома в отдельных помещениях дома, если площадь таких помещений в мног</w:t>
            </w:r>
            <w:r>
              <w:rPr>
                <w:rFonts w:ascii="Arial" w:eastAsia="Arial" w:hAnsi="Arial" w:cs="Arial"/>
                <w:color w:val="000000"/>
              </w:rPr>
              <w:t>оквартирном доме не составляет более 15% от общей площади дома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16/64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50,8 %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Религиозное использование 3.7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отправления </w:t>
            </w:r>
            <w:r>
              <w:rPr>
                <w:rFonts w:ascii="Arial" w:eastAsia="Arial" w:hAnsi="Arial" w:cs="Arial"/>
                <w:color w:val="000000"/>
              </w:rPr>
              <w:t>религиозных обрядов (церкви, соборы, храмы, часовни, монастыри, мечети, молельные дома); размещение объектов капитальног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 строительства, предназначенных для постоянного местонахождения духовных лиц, паломников и послушников в связи с осуществлением ими рел</w:t>
            </w:r>
            <w:r>
              <w:rPr>
                <w:rFonts w:ascii="Arial" w:eastAsia="Arial" w:hAnsi="Arial" w:cs="Arial"/>
                <w:color w:val="000000"/>
              </w:rPr>
              <w:t>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объектов капитального строительства, пре</w:t>
            </w:r>
            <w:r>
              <w:rPr>
                <w:rFonts w:ascii="Arial" w:eastAsia="Arial" w:hAnsi="Arial" w:cs="Arial"/>
                <w:color w:val="000000"/>
              </w:rPr>
              <w:t>дназначенных для отправления религиозных обрядов (церкви, соборы, храмы, часовни, монастыри, мечети, молельные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объектов капитального строительств, предназначенных для отправления религиозных обрядов (церкви, соборы</w:t>
            </w:r>
            <w:r>
              <w:rPr>
                <w:rFonts w:ascii="Arial" w:eastAsia="Arial" w:hAnsi="Arial" w:cs="Arial"/>
                <w:color w:val="000000"/>
              </w:rPr>
              <w:t>, храмы, часовни, монастыри, мечети, молельные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Рынки 4.3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сооружений, предназначенных для организации постоянной или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временной торговли (ярмарка, </w:t>
            </w:r>
            <w:r>
              <w:rPr>
                <w:rFonts w:ascii="Arial" w:eastAsia="Arial" w:hAnsi="Arial" w:cs="Arial"/>
                <w:color w:val="000000"/>
              </w:rPr>
              <w:t>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</w:t>
            </w:r>
            <w:r>
              <w:rPr>
                <w:rFonts w:ascii="Arial" w:eastAsia="Arial" w:hAnsi="Arial" w:cs="Arial"/>
                <w:color w:val="000000"/>
              </w:rPr>
              <w:t>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Обслуживание автотранспорта 4.9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</w:t>
            </w:r>
            <w:r>
              <w:rPr>
                <w:rFonts w:ascii="Arial" w:eastAsia="Arial" w:hAnsi="Arial" w:cs="Arial"/>
                <w:color w:val="000000"/>
              </w:rPr>
              <w:t>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Спорт 5.1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</w:t>
            </w:r>
            <w:r>
              <w:rPr>
                <w:rFonts w:ascii="Arial" w:eastAsia="Arial" w:hAnsi="Arial" w:cs="Arial"/>
                <w:color w:val="000000"/>
              </w:rPr>
              <w:t xml:space="preserve">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 размещение спортивных баз и лагерей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</w:t>
            </w:r>
            <w:r>
              <w:rPr>
                <w:rFonts w:ascii="Arial" w:eastAsia="Arial" w:hAnsi="Arial" w:cs="Arial"/>
                <w:color w:val="000000"/>
              </w:rPr>
              <w:t xml:space="preserve">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плоскостных сооружений -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</w:t>
      </w:r>
      <w:r>
        <w:rPr>
          <w:rFonts w:ascii="Arial" w:eastAsia="Arial" w:hAnsi="Arial" w:cs="Arial"/>
        </w:rPr>
        <w:t>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</w:t>
      </w:r>
      <w:r>
        <w:rPr>
          <w:rFonts w:ascii="Arial" w:eastAsia="Arial" w:hAnsi="Arial" w:cs="Arial"/>
        </w:rPr>
        <w:t xml:space="preserve"> предельных параметров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 с которыми уста</w:t>
      </w:r>
      <w:r>
        <w:rPr>
          <w:rFonts w:ascii="Arial" w:eastAsia="Arial" w:hAnsi="Arial" w:cs="Arial"/>
        </w:rPr>
        <w:t>новлены  вспомогательные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Ж5. ЗОНА СМЕШАННОЙ ЗАСТРОЙКИ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Зона смешанной застройки (Ж5) выделена для обеспечения правовых условий формирования территории с </w:t>
            </w:r>
            <w:r>
              <w:rPr>
                <w:rFonts w:ascii="Arial" w:eastAsia="Arial" w:hAnsi="Arial" w:cs="Arial"/>
                <w:color w:val="000000"/>
              </w:rPr>
              <w:t>размещением жилых домов разной этажности и с широким спектром услуг населению.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650"/>
        <w:gridCol w:w="404"/>
        <w:gridCol w:w="651"/>
        <w:gridCol w:w="1060"/>
        <w:gridCol w:w="1306"/>
        <w:gridCol w:w="1306"/>
        <w:gridCol w:w="873"/>
        <w:gridCol w:w="1073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/ max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Коммунальное 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</w:t>
            </w:r>
            <w:r>
              <w:rPr>
                <w:rFonts w:ascii="Arial" w:eastAsia="Arial" w:hAnsi="Arial" w:cs="Arial"/>
                <w:color w:val="000000"/>
              </w:rPr>
              <w:t xml:space="preserve">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предоставления услуг связи, отвода канализационных стоков, очистки и уборки объектов недвижимости (к</w:t>
            </w:r>
            <w:r>
              <w:rPr>
                <w:rFonts w:ascii="Arial" w:eastAsia="Arial" w:hAnsi="Arial" w:cs="Arial"/>
                <w:color w:val="000000"/>
              </w:rPr>
              <w:t xml:space="preserve">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>
              <w:rPr>
                <w:rFonts w:ascii="Arial" w:eastAsia="Arial" w:hAnsi="Arial" w:cs="Arial"/>
                <w:color w:val="000000"/>
              </w:rPr>
              <w:t>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Социальное обслуживание 3.2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</w:t>
            </w:r>
            <w:r>
              <w:rPr>
                <w:rFonts w:ascii="Arial" w:eastAsia="Arial" w:hAnsi="Arial" w:cs="Arial"/>
                <w:color w:val="000000"/>
              </w:rPr>
              <w:t>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</w:t>
            </w:r>
            <w:r>
              <w:rPr>
                <w:rFonts w:ascii="Arial" w:eastAsia="Arial" w:hAnsi="Arial" w:cs="Arial"/>
                <w:color w:val="000000"/>
              </w:rPr>
              <w:t xml:space="preserve">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пенсионных выплат); размещение объектов капитального строительства для</w:t>
            </w:r>
            <w:r>
              <w:rPr>
                <w:rFonts w:ascii="Arial" w:eastAsia="Arial" w:hAnsi="Arial" w:cs="Arial"/>
                <w:color w:val="000000"/>
              </w:rPr>
              <w:t xml:space="preserve">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</w:t>
            </w:r>
            <w:r>
              <w:rPr>
                <w:rFonts w:ascii="Arial" w:eastAsia="Arial" w:hAnsi="Arial" w:cs="Arial"/>
                <w:color w:val="000000"/>
              </w:rPr>
              <w:t>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Бытовое обслуживание 3.3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химчистки, похоронные бюро)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Амбулаторно-поликлиническое обслуживание 3.4.1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</w:t>
            </w:r>
            <w:r>
              <w:rPr>
                <w:rFonts w:ascii="Arial" w:eastAsia="Arial" w:hAnsi="Arial" w:cs="Arial"/>
                <w:color w:val="000000"/>
              </w:rPr>
              <w:t>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9/45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Стационарное медицинское обслуживание 3.4.2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(больницы, родильные дома, научно-медицинские учреждения и прочие объекты, обеспечивающие ок</w:t>
            </w:r>
            <w:r>
              <w:rPr>
                <w:rFonts w:ascii="Arial" w:eastAsia="Arial" w:hAnsi="Arial" w:cs="Arial"/>
                <w:color w:val="000000"/>
              </w:rPr>
              <w:t>азание услуги по лечению в стационаре); размещение станций скорой помощи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9/36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Дошкольное, начальное и среднее общее образование 3.5.1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</w:t>
            </w:r>
            <w:r>
              <w:rPr>
                <w:rFonts w:ascii="Arial" w:eastAsia="Arial" w:hAnsi="Arial" w:cs="Arial"/>
                <w:color w:val="000000"/>
              </w:rPr>
              <w:t>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</w:t>
            </w:r>
            <w:r>
              <w:rPr>
                <w:rFonts w:ascii="Arial" w:eastAsia="Arial" w:hAnsi="Arial" w:cs="Arial"/>
                <w:color w:val="000000"/>
              </w:rPr>
              <w:t xml:space="preserve">нию,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образованию и просвещению)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br/>
            </w:r>
            <w:r>
              <w:rPr>
                <w:rFonts w:ascii="Arial" w:eastAsia="Arial" w:hAnsi="Arial" w:cs="Arial"/>
                <w:color w:val="000000"/>
              </w:rPr>
              <w:t>4000</w:t>
            </w:r>
            <w:r>
              <w:rPr>
                <w:rFonts w:ascii="Arial" w:eastAsia="Arial" w:hAnsi="Arial" w:cs="Arial"/>
                <w:color w:val="000000"/>
              </w:rPr>
              <w:br/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6/24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Среднее и высшее профессиональное образование 3.5.2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профессионального образова</w:t>
            </w:r>
            <w:r>
              <w:rPr>
                <w:rFonts w:ascii="Arial" w:eastAsia="Arial" w:hAnsi="Arial" w:cs="Arial"/>
                <w:color w:val="000000"/>
              </w:rPr>
              <w:t>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</w:t>
            </w:r>
            <w:r>
              <w:rPr>
                <w:rFonts w:ascii="Arial" w:eastAsia="Arial" w:hAnsi="Arial" w:cs="Arial"/>
                <w:color w:val="000000"/>
              </w:rPr>
              <w:t>ность по образованию и просвещению)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12/42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Культурное развитие 3.6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размещения в них музеев, выставочных залов, </w:t>
            </w:r>
            <w:r>
              <w:rPr>
                <w:rFonts w:ascii="Arial" w:eastAsia="Arial" w:hAnsi="Arial" w:cs="Arial"/>
                <w:color w:val="000000"/>
              </w:rPr>
              <w:t>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Религиозное использование 3.7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отправления религиозных обрядов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(церкви, соборы, храмы, часовни, монастыри, мечети, молельные </w:t>
            </w:r>
            <w:r>
              <w:rPr>
                <w:rFonts w:ascii="Arial" w:eastAsia="Arial" w:hAnsi="Arial" w:cs="Arial"/>
                <w:color w:val="000000"/>
              </w:rPr>
              <w:t>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</w:t>
            </w:r>
            <w:r>
              <w:rPr>
                <w:rFonts w:ascii="Arial" w:eastAsia="Arial" w:hAnsi="Arial" w:cs="Arial"/>
                <w:color w:val="000000"/>
              </w:rPr>
              <w:t>ательной деятельности (монастыри, скиты, воскресные школы, семинарии, духовные училища)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объектов капитального строительства, предназначенных для отправлен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ия религиозных обрядов (церкви, соборы, храмы, часовни, </w:t>
            </w:r>
            <w:r>
              <w:rPr>
                <w:rFonts w:ascii="Arial" w:eastAsia="Arial" w:hAnsi="Arial" w:cs="Arial"/>
                <w:color w:val="000000"/>
              </w:rPr>
              <w:t>монастыри, мечети, молельные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50 %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Для объектов капитального строительств, предназначенных для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отправления религиозных обрядов (церкви, соборы, храмы, часовни, монастыри, мечети, молельные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Общественное управление 3.8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а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</w:t>
            </w:r>
            <w:r>
              <w:rPr>
                <w:rFonts w:ascii="Arial" w:eastAsia="Arial" w:hAnsi="Arial" w:cs="Arial"/>
                <w:color w:val="000000"/>
              </w:rPr>
              <w:t>их деятельность;</w:t>
            </w:r>
            <w:r>
              <w:rPr>
                <w:rFonts w:ascii="Arial" w:eastAsia="Arial" w:hAnsi="Arial" w:cs="Arial"/>
                <w:color w:val="000000"/>
              </w:rPr>
              <w:br/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</w:t>
            </w:r>
            <w:r>
              <w:rPr>
                <w:rFonts w:ascii="Arial" w:eastAsia="Arial" w:hAnsi="Arial" w:cs="Arial"/>
                <w:color w:val="000000"/>
              </w:rPr>
              <w:t>ическому признаку;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размещение объектов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12/42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Амбулаторное ветеринарное обслуживание 3.10.1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Деловое </w:t>
            </w:r>
            <w:r>
              <w:rPr>
                <w:rFonts w:ascii="Arial" w:eastAsia="Arial" w:hAnsi="Arial" w:cs="Arial"/>
                <w:color w:val="000000"/>
              </w:rPr>
              <w:t>управление 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совершения сделок, не требую</w:t>
            </w:r>
            <w:r>
              <w:rPr>
                <w:rFonts w:ascii="Arial" w:eastAsia="Arial" w:hAnsi="Arial" w:cs="Arial"/>
                <w:color w:val="000000"/>
              </w:rPr>
              <w:t>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Объекты торговли (торговые </w:t>
            </w:r>
            <w:r>
              <w:rPr>
                <w:rFonts w:ascii="Arial" w:eastAsia="Arial" w:hAnsi="Arial" w:cs="Arial"/>
                <w:color w:val="000000"/>
              </w:rPr>
              <w:t>центры, торгово-развлекательные центры (комплексы) 4.2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</w:t>
            </w:r>
            <w:r>
              <w:rPr>
                <w:rFonts w:ascii="Arial" w:eastAsia="Arial" w:hAnsi="Arial" w:cs="Arial"/>
                <w:color w:val="000000"/>
              </w:rPr>
              <w:t xml:space="preserve">и с содержанием видов разрешенного использования с кодами 4.5 - 4.9; размещение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гаражей и (или) стоянок для автомобилей сотрудников и посетителей торгового центра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6/24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Рынки 4.3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</w:t>
            </w:r>
            <w:r>
              <w:rPr>
                <w:rFonts w:ascii="Arial" w:eastAsia="Arial" w:hAnsi="Arial" w:cs="Arial"/>
                <w:color w:val="000000"/>
              </w:rPr>
              <w:t xml:space="preserve">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</w:t>
            </w:r>
            <w:r>
              <w:rPr>
                <w:rFonts w:ascii="Arial" w:eastAsia="Arial" w:hAnsi="Arial" w:cs="Arial"/>
                <w:color w:val="000000"/>
              </w:rPr>
              <w:t>(или) стоянок для автомобилей сотрудников и посетителей рынка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Магазины 4.4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строительства, предназначенных для продажи товаров, торговая площадь </w:t>
            </w:r>
            <w:r>
              <w:rPr>
                <w:rFonts w:ascii="Arial" w:eastAsia="Arial" w:hAnsi="Arial" w:cs="Arial"/>
                <w:color w:val="000000"/>
              </w:rPr>
              <w:t>которых составляет до 5000 кв.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Банковская и страховая деятельность 4.5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размещения организаций, оказывающих </w:t>
            </w:r>
            <w:r>
              <w:rPr>
                <w:rFonts w:ascii="Arial" w:eastAsia="Arial" w:hAnsi="Arial" w:cs="Arial"/>
                <w:color w:val="000000"/>
              </w:rPr>
              <w:t>банковские и страховые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12/42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Общественное питание 4.6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</w:t>
            </w:r>
            <w:r>
              <w:rPr>
                <w:rFonts w:ascii="Arial" w:eastAsia="Arial" w:hAnsi="Arial" w:cs="Arial"/>
                <w:color w:val="000000"/>
              </w:rPr>
              <w:t>бары)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Гостиничное обслуживание 4.7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гостиниц, а также иных зданий, используемых с целью извлечения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предпринимательской выгоды из предоставления жилого помещения для временно</w:t>
            </w:r>
            <w:r>
              <w:rPr>
                <w:rFonts w:ascii="Arial" w:eastAsia="Arial" w:hAnsi="Arial" w:cs="Arial"/>
                <w:color w:val="000000"/>
              </w:rPr>
              <w:t>го проживания в них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Развлечения 4.8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размещения: дискотек и танцевальных площадок, ночных клубов, аквапарков, </w:t>
            </w:r>
            <w:r>
              <w:rPr>
                <w:rFonts w:ascii="Arial" w:eastAsia="Arial" w:hAnsi="Arial" w:cs="Arial"/>
                <w:color w:val="000000"/>
              </w:rPr>
              <w:t xml:space="preserve">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автоматов, используемых для про</w:t>
            </w:r>
            <w:r>
              <w:rPr>
                <w:rFonts w:ascii="Arial" w:eastAsia="Arial" w:hAnsi="Arial" w:cs="Arial"/>
                <w:color w:val="000000"/>
              </w:rPr>
              <w:t>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Обслуживание автотранспорта 4.9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</w:t>
            </w:r>
            <w:r>
              <w:rPr>
                <w:rFonts w:ascii="Arial" w:eastAsia="Arial" w:hAnsi="Arial" w:cs="Arial"/>
                <w:color w:val="000000"/>
              </w:rPr>
              <w:t>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Объекты придорожного сервиса 4.9.1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объектов придорожного сервиса; предоставление гостиничных услуг в качестве придорожного сервиса; </w:t>
            </w:r>
            <w:r>
              <w:rPr>
                <w:rFonts w:ascii="Arial" w:eastAsia="Arial" w:hAnsi="Arial" w:cs="Arial"/>
                <w:color w:val="000000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Выставочно-ярмарочная деятельность 4.10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необходимую для обслуживания указанных мероприятий</w:t>
            </w:r>
            <w:r>
              <w:rPr>
                <w:rFonts w:ascii="Arial" w:eastAsia="Arial" w:hAnsi="Arial" w:cs="Arial"/>
                <w:color w:val="000000"/>
              </w:rPr>
              <w:t xml:space="preserve"> (застройка экспозиционной площади, организация питания участников мероприятий)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Обеспечение внутреннего правопорядка 8.3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необходимых для подготовки и </w:t>
            </w:r>
            <w:r>
              <w:rPr>
                <w:rFonts w:ascii="Arial" w:eastAsia="Arial" w:hAnsi="Arial" w:cs="Arial"/>
                <w:color w:val="000000"/>
              </w:rPr>
              <w:t>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подлежат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Для индивидуального жилищного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строительства 2.1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Размещение индивидуального жилого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дома (дом, пригодный для постоянного проживания, высотой не выше трех надземных этажей); выращивание плодовых, ягодных, овощных, бахч</w:t>
            </w:r>
            <w:r>
              <w:rPr>
                <w:rFonts w:ascii="Arial" w:eastAsia="Arial" w:hAnsi="Arial" w:cs="Arial"/>
                <w:color w:val="000000"/>
              </w:rPr>
              <w:t>евых или иных декоративных или 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12/50 (ширина земельн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ых участков вдоль фронта улицы (проезда)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3(надземных)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максимальная высота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оград – 1,8 м.; </w:t>
            </w:r>
            <w:r>
              <w:rPr>
                <w:rFonts w:ascii="Arial" w:eastAsia="Arial" w:hAnsi="Arial" w:cs="Arial"/>
                <w:color w:val="000000"/>
              </w:rPr>
              <w:t>минимальный отступ застройки от красной линии улицы - 5 м.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Малоэтажная многоквартирная жилая застройка 2.1.1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 разведе</w:t>
            </w:r>
            <w:r>
              <w:rPr>
                <w:rFonts w:ascii="Arial" w:eastAsia="Arial" w:hAnsi="Arial" w:cs="Arial"/>
                <w:color w:val="000000"/>
              </w:rPr>
              <w:t xml:space="preserve">ние декоративных и плодовых деревьев, овощных и ягодных культур; размещение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</w:t>
            </w:r>
            <w:r>
              <w:rPr>
                <w:rFonts w:ascii="Arial" w:eastAsia="Arial" w:hAnsi="Arial" w:cs="Arial"/>
                <w:color w:val="000000"/>
              </w:rPr>
              <w:t>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4/16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59,9</w:t>
            </w:r>
            <w:r>
              <w:rPr>
                <w:rFonts w:ascii="Arial" w:eastAsia="Arial" w:hAnsi="Arial" w:cs="Arial"/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Блокированная жилая застройка 2.3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жилого дома, не предназначенного для раздела на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квартиры, имеющего одну или несколько общих стен с соседними жилыми домами (количеством этажей не более чем три, при общем </w:t>
            </w:r>
            <w:r>
              <w:rPr>
                <w:rFonts w:ascii="Arial" w:eastAsia="Arial" w:hAnsi="Arial" w:cs="Arial"/>
                <w:color w:val="000000"/>
              </w:rPr>
              <w:t>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</w:t>
            </w:r>
            <w:r>
              <w:rPr>
                <w:rFonts w:ascii="Arial" w:eastAsia="Arial" w:hAnsi="Arial" w:cs="Arial"/>
                <w:color w:val="000000"/>
              </w:rPr>
              <w:t xml:space="preserve">орию общего пользования (жилые дома блокированной застройки); разведение декоративных и плодовых деревьев,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овощных и ягодных культур; размещение индивидуальных гаражей и иных вспомогательных сооружений;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обустройство спортивных и детских площадок, площадок </w:t>
            </w:r>
            <w:r>
              <w:rPr>
                <w:rFonts w:ascii="Arial" w:eastAsia="Arial" w:hAnsi="Arial" w:cs="Arial"/>
                <w:color w:val="000000"/>
              </w:rPr>
              <w:t>отдыха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59,9 %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Среднеэтажная жилая застройка 2.5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</w:t>
            </w:r>
            <w:r>
              <w:rPr>
                <w:rFonts w:ascii="Arial" w:eastAsia="Arial" w:hAnsi="Arial" w:cs="Arial"/>
                <w:color w:val="000000"/>
              </w:rPr>
              <w:t>й не выше восьми надземных этажей, разделенных на две и более квартиры);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благоустройство и озеленение;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подземных гаражей и автостоянок;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обустройство спортивных и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детских площадок, площадок отдыха;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обслуживания жилой застройки</w:t>
            </w:r>
            <w:r>
              <w:rPr>
                <w:rFonts w:ascii="Arial" w:eastAsia="Arial" w:hAnsi="Arial" w:cs="Arial"/>
                <w:color w:val="000000"/>
              </w:rPr>
              <w:t xml:space="preserve">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8/32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44,1 %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</w:t>
            </w:r>
            <w:r>
              <w:rPr>
                <w:rFonts w:ascii="Arial" w:eastAsia="Arial" w:hAnsi="Arial" w:cs="Arial"/>
                <w:color w:val="000000"/>
              </w:rPr>
              <w:t>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Многоэтажная жилая застройка (высотная застройка) 2.6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подземные,</w:t>
            </w:r>
            <w:r>
              <w:rPr>
                <w:rFonts w:ascii="Arial" w:eastAsia="Arial" w:hAnsi="Arial" w:cs="Arial"/>
                <w:color w:val="000000"/>
              </w:rPr>
              <w:t xml:space="preserve"> разделенных на двадцать и более квартир);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благоустройство и озеленение придомовых территорий;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обустройство спортивных и детских площадок, хозяйственных площадок;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подземных гаражей и наземных автостоянок, размещение объектов обслуживания жилой з</w:t>
            </w:r>
            <w:r>
              <w:rPr>
                <w:rFonts w:ascii="Arial" w:eastAsia="Arial" w:hAnsi="Arial" w:cs="Arial"/>
                <w:color w:val="000000"/>
              </w:rPr>
              <w:t xml:space="preserve">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площади дома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подлежат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16/64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50,8 %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Объекты гаражного назначения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</w:t>
            </w:r>
            <w:r>
              <w:rPr>
                <w:rFonts w:ascii="Arial" w:eastAsia="Arial" w:hAnsi="Arial" w:cs="Arial"/>
                <w:color w:val="000000"/>
              </w:rPr>
              <w:t>автомобильных моек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Земельные участки (территории) общего пользования 12.0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улично-дорожной сети, автомобильных дорог и пешеходных тротуаров в границах населенных </w:t>
            </w:r>
            <w:r>
              <w:rPr>
                <w:rFonts w:ascii="Arial" w:eastAsia="Arial" w:hAnsi="Arial" w:cs="Arial"/>
                <w:color w:val="000000"/>
              </w:rPr>
              <w:t>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х форм благоустройства</w:t>
            </w:r>
          </w:p>
        </w:tc>
        <w:tc>
          <w:tcPr>
            <w:tcW w:w="0" w:type="auto"/>
            <w:gridSpan w:val="7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2148"/>
        <w:gridCol w:w="417"/>
        <w:gridCol w:w="450"/>
        <w:gridCol w:w="693"/>
        <w:gridCol w:w="1095"/>
        <w:gridCol w:w="1330"/>
        <w:gridCol w:w="1033"/>
        <w:gridCol w:w="1258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</w:t>
            </w:r>
            <w:r>
              <w:rPr>
                <w:rFonts w:ascii="Arial" w:eastAsia="Arial" w:hAnsi="Arial" w:cs="Arial"/>
                <w:color w:val="000000"/>
              </w:rPr>
              <w:t>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/ max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Приюты для животных 3.10.2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</w:t>
            </w:r>
            <w:r>
              <w:rPr>
                <w:rFonts w:ascii="Arial" w:eastAsia="Arial" w:hAnsi="Arial" w:cs="Arial"/>
                <w:color w:val="000000"/>
              </w:rPr>
              <w:t>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капитального строительства, предназначенных для организации гост</w:t>
            </w:r>
            <w:r>
              <w:rPr>
                <w:rFonts w:ascii="Arial" w:eastAsia="Arial" w:hAnsi="Arial" w:cs="Arial"/>
                <w:color w:val="000000"/>
              </w:rPr>
              <w:t>иниц для животных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</w:t>
      </w:r>
      <w:r>
        <w:rPr>
          <w:rFonts w:ascii="Arial" w:eastAsia="Arial" w:hAnsi="Arial" w:cs="Arial"/>
        </w:rPr>
        <w:t>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предельных пар</w:t>
      </w:r>
      <w:r>
        <w:rPr>
          <w:rFonts w:ascii="Arial" w:eastAsia="Arial" w:hAnsi="Arial" w:cs="Arial"/>
        </w:rPr>
        <w:t>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 с которыми установлены  вспомо</w:t>
      </w:r>
      <w:r>
        <w:rPr>
          <w:rFonts w:ascii="Arial" w:eastAsia="Arial" w:hAnsi="Arial" w:cs="Arial"/>
        </w:rPr>
        <w:t>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37. ГРАДОСТРОИТЕЛЬНЫЕ РЕГЛАМЕНТЫ ДЛЯ ОБЩЕСТВЕННО-ДЕЛОВЫХ ЗОН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О1. ЗОНА ДЕЛОВОГО, ОБЩЕСТВЕННОГО И КОММЕРЧЕСКОГО НАЗНАЧЕНИЯ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Зона делового, </w:t>
            </w:r>
            <w:r>
              <w:rPr>
                <w:rFonts w:ascii="Arial" w:eastAsia="Arial" w:hAnsi="Arial" w:cs="Arial"/>
                <w:color w:val="000000"/>
              </w:rPr>
              <w:t>общественного и коммерческого назначения (О1) выделена для создания правовых условий формирования разнообразных объектов местного значения, связанных прежде всего с удовлетворением периодических и эпизодических потребностей населения в обслуживании при соб</w:t>
            </w:r>
            <w:r>
              <w:rPr>
                <w:rFonts w:ascii="Arial" w:eastAsia="Arial" w:hAnsi="Arial" w:cs="Arial"/>
                <w:color w:val="000000"/>
              </w:rPr>
              <w:t>людении нижеприведенных видов разрешенного использования.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771"/>
        <w:gridCol w:w="436"/>
        <w:gridCol w:w="617"/>
        <w:gridCol w:w="1158"/>
        <w:gridCol w:w="1009"/>
        <w:gridCol w:w="1225"/>
        <w:gridCol w:w="953"/>
        <w:gridCol w:w="1158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Максимальный </w:t>
            </w:r>
            <w:r>
              <w:rPr>
                <w:rFonts w:ascii="Arial" w:eastAsia="Arial" w:hAnsi="Arial" w:cs="Arial"/>
                <w:color w:val="000000"/>
              </w:rPr>
              <w:t>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Коммунальное 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</w:t>
            </w:r>
            <w:r>
              <w:rPr>
                <w:rFonts w:ascii="Arial" w:eastAsia="Arial" w:hAnsi="Arial" w:cs="Arial"/>
                <w:color w:val="000000"/>
              </w:rPr>
              <w:t>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</w:t>
            </w:r>
            <w:r>
              <w:rPr>
                <w:rFonts w:ascii="Arial" w:eastAsia="Arial" w:hAnsi="Arial" w:cs="Arial"/>
                <w:color w:val="000000"/>
              </w:rPr>
              <w:t xml:space="preserve">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уборочной и аварийной техники, а также зданий или п</w:t>
            </w:r>
            <w:r>
              <w:rPr>
                <w:rFonts w:ascii="Arial" w:eastAsia="Arial" w:hAnsi="Arial" w:cs="Arial"/>
                <w:color w:val="000000"/>
              </w:rPr>
              <w:t>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Социальное обслуживание 3.2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</w:t>
            </w:r>
            <w:r>
              <w:rPr>
                <w:rFonts w:ascii="Arial" w:eastAsia="Arial" w:hAnsi="Arial" w:cs="Arial"/>
                <w:color w:val="000000"/>
              </w:rPr>
              <w:t xml:space="preserve">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</w:t>
            </w:r>
            <w:r>
              <w:rPr>
                <w:rFonts w:ascii="Arial" w:eastAsia="Arial" w:hAnsi="Arial" w:cs="Arial"/>
                <w:color w:val="000000"/>
              </w:rPr>
              <w:t xml:space="preserve">юридической помощи, социальные,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</w:t>
            </w:r>
            <w:r>
              <w:rPr>
                <w:rFonts w:ascii="Arial" w:eastAsia="Arial" w:hAnsi="Arial" w:cs="Arial"/>
                <w:color w:val="000000"/>
              </w:rPr>
              <w:t>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Бытовое о</w:t>
            </w:r>
            <w:r>
              <w:rPr>
                <w:rFonts w:ascii="Arial" w:eastAsia="Arial" w:hAnsi="Arial" w:cs="Arial"/>
                <w:color w:val="000000"/>
              </w:rPr>
              <w:t>бслуживание 3.3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оказания населению или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подлежит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Культурное развитие 3.6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</w:t>
            </w:r>
            <w:r>
              <w:rPr>
                <w:rFonts w:ascii="Arial" w:eastAsia="Arial" w:hAnsi="Arial" w:cs="Arial"/>
                <w:color w:val="000000"/>
              </w:rPr>
              <w:t>залов, театров, филармоний, планетариев;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Общественное управление 3.8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  <w:r>
              <w:rPr>
                <w:rFonts w:ascii="Arial" w:eastAsia="Arial" w:hAnsi="Arial" w:cs="Arial"/>
                <w:color w:val="000000"/>
              </w:rPr>
              <w:br/>
              <w:t>размещени</w:t>
            </w:r>
            <w:r>
              <w:rPr>
                <w:rFonts w:ascii="Arial" w:eastAsia="Arial" w:hAnsi="Arial" w:cs="Arial"/>
                <w:color w:val="000000"/>
              </w:rPr>
              <w:t>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  <w:r>
              <w:rPr>
                <w:rFonts w:ascii="Arial" w:eastAsia="Arial" w:hAnsi="Arial" w:cs="Arial"/>
                <w:color w:val="000000"/>
              </w:rPr>
              <w:br/>
              <w:t>размеще</w:t>
            </w:r>
            <w:r>
              <w:rPr>
                <w:rFonts w:ascii="Arial" w:eastAsia="Arial" w:hAnsi="Arial" w:cs="Arial"/>
                <w:color w:val="000000"/>
              </w:rPr>
              <w:t xml:space="preserve">ние объектов капитального строительства для дипломатических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12/42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Деловое управление 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</w:t>
            </w:r>
            <w:r>
              <w:rPr>
                <w:rFonts w:ascii="Arial" w:eastAsia="Arial" w:hAnsi="Arial" w:cs="Arial"/>
                <w:color w:val="000000"/>
              </w:rPr>
              <w:t>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Объекты торговли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(торговые центры, торгово-раз</w:t>
            </w:r>
            <w:r>
              <w:rPr>
                <w:rFonts w:ascii="Arial" w:eastAsia="Arial" w:hAnsi="Arial" w:cs="Arial"/>
                <w:color w:val="000000"/>
              </w:rPr>
              <w:t>влекательные центры (комплексы) 4.2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Размещение объектов капитального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</w:t>
            </w:r>
            <w:r>
              <w:rPr>
                <w:rFonts w:ascii="Arial" w:eastAsia="Arial" w:hAnsi="Arial" w:cs="Arial"/>
                <w:color w:val="000000"/>
              </w:rPr>
              <w:t>видов разрешенного использования с кодами 4.5 - 4.9;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6/24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Рынки 4.3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</w:t>
            </w:r>
            <w:r>
              <w:rPr>
                <w:rFonts w:ascii="Arial" w:eastAsia="Arial" w:hAnsi="Arial" w:cs="Arial"/>
                <w:color w:val="000000"/>
              </w:rPr>
              <w:t xml:space="preserve">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располагает торговой площадью более 200 кв. м; размещение гаражей и (или) стоянок дл</w:t>
            </w:r>
            <w:r>
              <w:rPr>
                <w:rFonts w:ascii="Arial" w:eastAsia="Arial" w:hAnsi="Arial" w:cs="Arial"/>
                <w:color w:val="000000"/>
              </w:rPr>
              <w:t>я автомобилей сотрудников и посетителей рынка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Магазины 4.4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  <w:r>
              <w:rPr>
                <w:rFonts w:ascii="Arial" w:eastAsia="Arial" w:hAnsi="Arial" w:cs="Arial"/>
                <w:color w:val="000000"/>
              </w:rPr>
              <w:t xml:space="preserve"> 5000 кв.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Банковская и страховая деятельность 4.5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12/42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Общественное питание 4.6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подлежит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Гостиничное обслуживание 4.7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Развлечения 4.8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</w:t>
            </w:r>
            <w:r>
              <w:rPr>
                <w:rFonts w:ascii="Arial" w:eastAsia="Arial" w:hAnsi="Arial" w:cs="Arial"/>
                <w:color w:val="000000"/>
              </w:rPr>
              <w:t>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игр, и игров</w:t>
            </w:r>
            <w:r>
              <w:rPr>
                <w:rFonts w:ascii="Arial" w:eastAsia="Arial" w:hAnsi="Arial" w:cs="Arial"/>
                <w:color w:val="000000"/>
              </w:rPr>
              <w:t>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Обслуживание автотранспорта 4.9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постоянных или временных гаражей с </w:t>
            </w:r>
            <w:r>
              <w:rPr>
                <w:rFonts w:ascii="Arial" w:eastAsia="Arial" w:hAnsi="Arial" w:cs="Arial"/>
                <w:color w:val="000000"/>
              </w:rPr>
              <w:t>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внутреннего правопорядка 8.3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</w:t>
            </w:r>
            <w:r>
              <w:rPr>
                <w:rFonts w:ascii="Arial" w:eastAsia="Arial" w:hAnsi="Arial" w:cs="Arial"/>
                <w:color w:val="000000"/>
              </w:rPr>
              <w:t>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</w:t>
            </w:r>
            <w:r>
              <w:rPr>
                <w:rFonts w:ascii="Arial" w:eastAsia="Arial" w:hAnsi="Arial" w:cs="Arial"/>
                <w:color w:val="000000"/>
              </w:rPr>
              <w:t>, являющихся частями производственных зданий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590"/>
        <w:gridCol w:w="368"/>
        <w:gridCol w:w="564"/>
        <w:gridCol w:w="1245"/>
        <w:gridCol w:w="1084"/>
        <w:gridCol w:w="1317"/>
        <w:gridCol w:w="1023"/>
        <w:gridCol w:w="1245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</w:t>
            </w:r>
            <w:r>
              <w:rPr>
                <w:rFonts w:ascii="Arial" w:eastAsia="Arial" w:hAnsi="Arial" w:cs="Arial"/>
                <w:color w:val="000000"/>
              </w:rPr>
              <w:t xml:space="preserve">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Объекты гаражного назначения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</w:t>
            </w:r>
            <w:r>
              <w:rPr>
                <w:rFonts w:ascii="Arial" w:eastAsia="Arial" w:hAnsi="Arial" w:cs="Arial"/>
                <w:color w:val="000000"/>
              </w:rPr>
              <w:t>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Объекты </w:t>
            </w:r>
            <w:r>
              <w:rPr>
                <w:rFonts w:ascii="Arial" w:eastAsia="Arial" w:hAnsi="Arial" w:cs="Arial"/>
                <w:color w:val="000000"/>
              </w:rPr>
              <w:t>придорожного сервиса 4.9.1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</w:t>
            </w:r>
            <w:r>
              <w:rPr>
                <w:rFonts w:ascii="Arial" w:eastAsia="Arial" w:hAnsi="Arial" w:cs="Arial"/>
                <w:color w:val="000000"/>
              </w:rPr>
              <w:t>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rPr>
          <w:rFonts w:ascii="Arial" w:eastAsia="Arial" w:hAnsi="Arial" w:cs="Arial"/>
        </w:rPr>
        <w:t xml:space="preserve">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предельных параметров разрешенного строительства, реконструкции </w:t>
      </w:r>
      <w:r>
        <w:rPr>
          <w:rFonts w:ascii="Arial" w:eastAsia="Arial" w:hAnsi="Arial" w:cs="Arial"/>
        </w:rPr>
        <w:t>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 с которыми установлены  вспомогательные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</w:t>
      </w:r>
      <w:r>
        <w:rPr>
          <w:rFonts w:ascii="Arial" w:eastAsia="Arial" w:hAnsi="Arial" w:cs="Arial"/>
        </w:rPr>
        <w:t>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О2. ЗОНА УЧРЕЖДЕНИЙ ЗДРАВООХРАНЕНИЯ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Зона учреждений здравоохранения (О2) предназначена для размещения учреждений здравоохранения.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917"/>
        <w:gridCol w:w="426"/>
        <w:gridCol w:w="690"/>
        <w:gridCol w:w="1126"/>
        <w:gridCol w:w="982"/>
        <w:gridCol w:w="1191"/>
        <w:gridCol w:w="927"/>
        <w:gridCol w:w="1126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Площадь </w:t>
            </w:r>
            <w:r>
              <w:rPr>
                <w:rFonts w:ascii="Arial" w:eastAsia="Arial" w:hAnsi="Arial" w:cs="Arial"/>
                <w:color w:val="000000"/>
              </w:rPr>
              <w:t>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Амбулаторно-поликлиническое обслуживание 3.4.1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</w:t>
            </w:r>
            <w:r>
              <w:rPr>
                <w:rFonts w:ascii="Arial" w:eastAsia="Arial" w:hAnsi="Arial" w:cs="Arial"/>
                <w:color w:val="000000"/>
              </w:rPr>
              <w:t>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9/45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Стационарное медицинское </w:t>
            </w:r>
            <w:r>
              <w:rPr>
                <w:rFonts w:ascii="Arial" w:eastAsia="Arial" w:hAnsi="Arial" w:cs="Arial"/>
                <w:color w:val="000000"/>
              </w:rPr>
              <w:t>обслуживание 3.4.2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</w:t>
            </w:r>
            <w:r>
              <w:rPr>
                <w:rFonts w:ascii="Arial" w:eastAsia="Arial" w:hAnsi="Arial" w:cs="Arial"/>
                <w:color w:val="000000"/>
              </w:rPr>
              <w:t>в стационаре); размещение станций скорой помощи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9/36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Амбулаторное ветеринарное обслуживание 3.10.1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оказания ветеринарн</w:t>
            </w:r>
            <w:r>
              <w:rPr>
                <w:rFonts w:ascii="Arial" w:eastAsia="Arial" w:hAnsi="Arial" w:cs="Arial"/>
                <w:color w:val="000000"/>
              </w:rPr>
              <w:t>ых услуг без содержания животных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Приюты для животных 3.10.2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</w:t>
            </w:r>
            <w:r>
              <w:rPr>
                <w:rFonts w:ascii="Arial" w:eastAsia="Arial" w:hAnsi="Arial" w:cs="Arial"/>
                <w:color w:val="000000"/>
              </w:rPr>
              <w:t>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</w:t>
            </w:r>
            <w:r>
              <w:rPr>
                <w:rFonts w:ascii="Arial" w:eastAsia="Arial" w:hAnsi="Arial" w:cs="Arial"/>
                <w:color w:val="000000"/>
              </w:rPr>
              <w:t xml:space="preserve"> предназначенных для организации гостиниц для животных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Курортная деятельность 9.2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Использование, в том числе с их извлечением, для лечения и оздоровления человека природных лечебных ресурсов </w:t>
            </w:r>
            <w:r>
              <w:rPr>
                <w:rFonts w:ascii="Arial" w:eastAsia="Arial" w:hAnsi="Arial" w:cs="Arial"/>
                <w:color w:val="000000"/>
              </w:rPr>
              <w:t>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</w:t>
            </w:r>
            <w:r>
              <w:rPr>
                <w:rFonts w:ascii="Arial" w:eastAsia="Arial" w:hAnsi="Arial" w:cs="Arial"/>
                <w:color w:val="000000"/>
              </w:rPr>
              <w:t>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Санаторная деятельность 9.2.1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санаториев и профилакториев,</w:t>
            </w:r>
            <w:r>
              <w:rPr>
                <w:rFonts w:ascii="Arial" w:eastAsia="Arial" w:hAnsi="Arial" w:cs="Arial"/>
                <w:color w:val="000000"/>
              </w:rPr>
              <w:t xml:space="preserve">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Коммунальное 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</w:t>
            </w:r>
            <w:r>
              <w:rPr>
                <w:rFonts w:ascii="Arial" w:eastAsia="Arial" w:hAnsi="Arial" w:cs="Arial"/>
                <w:color w:val="000000"/>
              </w:rPr>
              <w:t>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</w:t>
            </w:r>
            <w:r>
              <w:rPr>
                <w:rFonts w:ascii="Arial" w:eastAsia="Arial" w:hAnsi="Arial" w:cs="Arial"/>
                <w:color w:val="000000"/>
              </w:rPr>
              <w:t>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Обслуживание автотранспорта 4.9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подлежит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1518"/>
        <w:gridCol w:w="428"/>
        <w:gridCol w:w="605"/>
        <w:gridCol w:w="1133"/>
        <w:gridCol w:w="1396"/>
        <w:gridCol w:w="1396"/>
        <w:gridCol w:w="932"/>
        <w:gridCol w:w="1133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Максимальный процент </w:t>
            </w:r>
            <w:r>
              <w:rPr>
                <w:rFonts w:ascii="Arial" w:eastAsia="Arial" w:hAnsi="Arial" w:cs="Arial"/>
                <w:color w:val="000000"/>
              </w:rPr>
              <w:t>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Объекты гаражного назначения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отдельно стоящих и пристроенных гаражей, в</w:t>
            </w:r>
            <w:r>
              <w:rPr>
                <w:rFonts w:ascii="Arial" w:eastAsia="Arial" w:hAnsi="Arial" w:cs="Arial"/>
                <w:color w:val="000000"/>
              </w:rPr>
              <w:t xml:space="preserve">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Бытовое обслуживание 3.3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</w:t>
            </w:r>
            <w:r>
              <w:rPr>
                <w:rFonts w:ascii="Arial" w:eastAsia="Arial" w:hAnsi="Arial" w:cs="Arial"/>
                <w:color w:val="000000"/>
              </w:rPr>
              <w:t>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</w:t>
            </w:r>
            <w:r>
              <w:rPr>
                <w:rFonts w:ascii="Arial" w:eastAsia="Arial" w:hAnsi="Arial" w:cs="Arial"/>
                <w:color w:val="000000"/>
              </w:rPr>
              <w:t>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Религиозное использование 3.7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</w:t>
            </w:r>
            <w:r>
              <w:rPr>
                <w:rFonts w:ascii="Arial" w:eastAsia="Arial" w:hAnsi="Arial" w:cs="Arial"/>
                <w:color w:val="000000"/>
              </w:rPr>
              <w:t>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</w:t>
            </w:r>
            <w:r>
              <w:rPr>
                <w:rFonts w:ascii="Arial" w:eastAsia="Arial" w:hAnsi="Arial" w:cs="Arial"/>
                <w:color w:val="000000"/>
              </w:rPr>
              <w:t>колы, семинарии, духовные училища)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Для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 - не подлежат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объектов капитального строительств, предназначенных для отправления религиозных обрядов (церкви, соборы, храмы, часовни, монастыри, мечети, молельные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Деловое управление 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</w:t>
            </w:r>
            <w:r>
              <w:rPr>
                <w:rFonts w:ascii="Arial" w:eastAsia="Arial" w:hAnsi="Arial" w:cs="Arial"/>
                <w:color w:val="000000"/>
              </w:rPr>
              <w:t>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Магазины 4.4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</w:t>
            </w:r>
            <w:r>
              <w:rPr>
                <w:rFonts w:ascii="Arial" w:eastAsia="Arial" w:hAnsi="Arial" w:cs="Arial"/>
                <w:color w:val="000000"/>
              </w:rPr>
              <w:t>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Общественное питание 4.6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целях </w:t>
            </w:r>
            <w:r>
              <w:rPr>
                <w:rFonts w:ascii="Arial" w:eastAsia="Arial" w:hAnsi="Arial" w:cs="Arial"/>
                <w:color w:val="000000"/>
              </w:rPr>
              <w:t>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Предельные (минимальные и (или) максимальные) </w:t>
      </w:r>
      <w:r>
        <w:rPr>
          <w:rFonts w:ascii="Arial" w:eastAsia="Arial" w:hAnsi="Arial" w:cs="Arial"/>
        </w:rPr>
        <w:t>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</w:t>
      </w:r>
      <w:r>
        <w:rPr>
          <w:rFonts w:ascii="Arial" w:eastAsia="Arial" w:hAnsi="Arial" w:cs="Arial"/>
        </w:rPr>
        <w:t>имальными и (или) максимальными) размерами земельных участков и предельных параметров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</w:t>
      </w:r>
      <w:r>
        <w:rPr>
          <w:rFonts w:ascii="Arial" w:eastAsia="Arial" w:hAnsi="Arial" w:cs="Arial"/>
        </w:rPr>
        <w:t>ользования, дополнительно к которым и совместно с которыми установлены  вспомогательные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О3. ЗОНА ДЕТСКИХ ДОШКОЛЬНЫХ И ОБЩЕОБРАЗОВАТЕЛЬНЫХ УЧРЕЖДЕНИЙ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Зона детски</w:t>
            </w:r>
            <w:r>
              <w:rPr>
                <w:rFonts w:ascii="Arial" w:eastAsia="Arial" w:hAnsi="Arial" w:cs="Arial"/>
                <w:color w:val="000000"/>
              </w:rPr>
              <w:t>х дошкольных и общеобразовательных учреждений (О3) предназначена для размещения учреждений образования и научной деятельности.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620"/>
        <w:gridCol w:w="450"/>
        <w:gridCol w:w="638"/>
        <w:gridCol w:w="1200"/>
        <w:gridCol w:w="1045"/>
        <w:gridCol w:w="1269"/>
        <w:gridCol w:w="986"/>
        <w:gridCol w:w="1200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Дошкольное, начальное и среднее общее образование 3.5.1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</w:t>
            </w:r>
            <w:r>
              <w:rPr>
                <w:rFonts w:ascii="Arial" w:eastAsia="Arial" w:hAnsi="Arial" w:cs="Arial"/>
                <w:color w:val="000000"/>
              </w:rPr>
              <w:t>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4000</w:t>
            </w:r>
            <w:r>
              <w:rPr>
                <w:rFonts w:ascii="Arial" w:eastAsia="Arial" w:hAnsi="Arial" w:cs="Arial"/>
                <w:color w:val="000000"/>
              </w:rPr>
              <w:br/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6/24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Коммунальное 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</w:t>
            </w:r>
            <w:r>
              <w:rPr>
                <w:rFonts w:ascii="Arial" w:eastAsia="Arial" w:hAnsi="Arial" w:cs="Arial"/>
                <w:color w:val="000000"/>
              </w:rPr>
              <w:t>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</w:t>
            </w:r>
            <w:r>
              <w:rPr>
                <w:rFonts w:ascii="Arial" w:eastAsia="Arial" w:hAnsi="Arial" w:cs="Arial"/>
                <w:color w:val="000000"/>
              </w:rPr>
              <w:t>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</w:t>
            </w:r>
            <w:r>
              <w:rPr>
                <w:rFonts w:ascii="Arial" w:eastAsia="Arial" w:hAnsi="Arial" w:cs="Arial"/>
                <w:color w:val="000000"/>
              </w:rPr>
              <w:t>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Обслуживание автотранспорта 4.</w:t>
            </w: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1518"/>
        <w:gridCol w:w="428"/>
        <w:gridCol w:w="605"/>
        <w:gridCol w:w="1133"/>
        <w:gridCol w:w="1396"/>
        <w:gridCol w:w="1396"/>
        <w:gridCol w:w="932"/>
        <w:gridCol w:w="1133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Условно </w:t>
            </w:r>
            <w:r>
              <w:rPr>
                <w:rFonts w:ascii="Arial" w:eastAsia="Arial" w:hAnsi="Arial" w:cs="Arial"/>
                <w:color w:val="000000"/>
              </w:rPr>
              <w:t>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Min отступы от границ </w:t>
            </w:r>
            <w:r>
              <w:rPr>
                <w:rFonts w:ascii="Arial" w:eastAsia="Arial" w:hAnsi="Arial" w:cs="Arial"/>
                <w:color w:val="000000"/>
              </w:rPr>
              <w:t>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Объекты гаражного назначения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отдельно стоящих и пристроенных гаражей, в том числе подземных, предназначенных для хранения личного </w:t>
            </w:r>
            <w:r>
              <w:rPr>
                <w:rFonts w:ascii="Arial" w:eastAsia="Arial" w:hAnsi="Arial" w:cs="Arial"/>
                <w:color w:val="000000"/>
              </w:rPr>
              <w:t>автотранспорта граждан, с возможностью размещения автомобильных моек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Бытовое обслуживание 3.3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оказания населению или</w:t>
            </w:r>
            <w:r>
              <w:rPr>
                <w:rFonts w:ascii="Arial" w:eastAsia="Arial" w:hAnsi="Arial" w:cs="Arial"/>
                <w:color w:val="000000"/>
              </w:rPr>
              <w:t xml:space="preserve">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Религиозное использование 3.7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</w:t>
            </w:r>
            <w:r>
              <w:rPr>
                <w:rFonts w:ascii="Arial" w:eastAsia="Arial" w:hAnsi="Arial" w:cs="Arial"/>
                <w:color w:val="000000"/>
              </w:rPr>
              <w:t>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</w:t>
            </w:r>
            <w:r>
              <w:rPr>
                <w:rFonts w:ascii="Arial" w:eastAsia="Arial" w:hAnsi="Arial" w:cs="Arial"/>
                <w:color w:val="000000"/>
              </w:rPr>
              <w:t>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подлежит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объектов капитального строительств, предн</w:t>
            </w:r>
            <w:r>
              <w:rPr>
                <w:rFonts w:ascii="Arial" w:eastAsia="Arial" w:hAnsi="Arial" w:cs="Arial"/>
                <w:color w:val="000000"/>
              </w:rPr>
              <w:t>азначенных для отправления религиозных обрядов (церкви, соборы, храмы, часовни, монастыри, мечети, молельные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Деловое управление 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с целью: размеще</w:t>
            </w:r>
            <w:r>
              <w:rPr>
                <w:rFonts w:ascii="Arial" w:eastAsia="Arial" w:hAnsi="Arial" w:cs="Arial"/>
                <w:color w:val="000000"/>
              </w:rPr>
              <w:t>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</w:t>
            </w:r>
            <w:r>
              <w:rPr>
                <w:rFonts w:ascii="Arial" w:eastAsia="Arial" w:hAnsi="Arial" w:cs="Arial"/>
                <w:color w:val="000000"/>
              </w:rPr>
              <w:t>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Магазины 4.4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продажи товаров, торговая </w:t>
            </w:r>
            <w:r>
              <w:rPr>
                <w:rFonts w:ascii="Arial" w:eastAsia="Arial" w:hAnsi="Arial" w:cs="Arial"/>
                <w:color w:val="000000"/>
              </w:rPr>
              <w:t>площадь которых составляет до 5000 кв.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Общественное питание 4.6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целях устройства мест общественного питания (рестораны, кафе, </w:t>
            </w:r>
            <w:r>
              <w:rPr>
                <w:rFonts w:ascii="Arial" w:eastAsia="Arial" w:hAnsi="Arial" w:cs="Arial"/>
                <w:color w:val="000000"/>
              </w:rPr>
              <w:t>столовые, закусочные, бары)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Предельные (минимальные и (или) максимальные) размеры земельных участков и предельные параметры </w:t>
      </w:r>
      <w:r>
        <w:rPr>
          <w:rFonts w:ascii="Arial" w:eastAsia="Arial" w:hAnsi="Arial" w:cs="Arial"/>
        </w:rPr>
        <w:t>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</w:t>
      </w:r>
      <w:r>
        <w:rPr>
          <w:rFonts w:ascii="Arial" w:eastAsia="Arial" w:hAnsi="Arial" w:cs="Arial"/>
        </w:rPr>
        <w:t xml:space="preserve">ых участков и предельных параметров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 с </w:t>
      </w:r>
      <w:r>
        <w:rPr>
          <w:rFonts w:ascii="Arial" w:eastAsia="Arial" w:hAnsi="Arial" w:cs="Arial"/>
        </w:rPr>
        <w:t>которыми установлены  вспомогательные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О4. ЗОНА УЧЕБНЫХ ЗАВЕДЕНИЙ СРЕДНЕГО СПЕЦИАЛЬНОГО И ВЫСШЕГО ПРОФЕССИОНАЛЬНОГО ОБРАЗОВАНИЯ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Зона учебных заведений среднего с</w:t>
            </w:r>
            <w:r>
              <w:rPr>
                <w:rFonts w:ascii="Arial" w:eastAsia="Arial" w:hAnsi="Arial" w:cs="Arial"/>
                <w:color w:val="000000"/>
              </w:rPr>
              <w:t>пециального и высшего профессионального образования (О4) предназначена для размещения учреждений образования и научной деятельности.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937"/>
        <w:gridCol w:w="421"/>
        <w:gridCol w:w="594"/>
        <w:gridCol w:w="1111"/>
        <w:gridCol w:w="968"/>
        <w:gridCol w:w="1175"/>
        <w:gridCol w:w="914"/>
        <w:gridCol w:w="1111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Среднее и</w:t>
            </w:r>
            <w:r>
              <w:rPr>
                <w:rFonts w:ascii="Arial" w:eastAsia="Arial" w:hAnsi="Arial" w:cs="Arial"/>
                <w:color w:val="000000"/>
              </w:rPr>
              <w:t xml:space="preserve"> высшее профессиональное образование 3.5.2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</w:t>
            </w:r>
            <w:r>
              <w:rPr>
                <w:rFonts w:ascii="Arial" w:eastAsia="Arial" w:hAnsi="Arial" w:cs="Arial"/>
                <w:color w:val="000000"/>
              </w:rPr>
              <w:t>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12/42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научной деятельности 3.9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</w:t>
            </w:r>
            <w:r>
              <w:rPr>
                <w:rFonts w:ascii="Arial" w:eastAsia="Arial" w:hAnsi="Arial" w:cs="Arial"/>
                <w:color w:val="000000"/>
              </w:rPr>
              <w:t>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</w:t>
            </w:r>
            <w:r>
              <w:rPr>
                <w:rFonts w:ascii="Arial" w:eastAsia="Arial" w:hAnsi="Arial" w:cs="Arial"/>
                <w:color w:val="000000"/>
              </w:rPr>
              <w:t>ения ценных с научной точки зрения образцов растительного и животного мира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деятельности в области гидрометеорологии и смежных с ней областях 3.9.1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</w:t>
            </w:r>
            <w:r>
              <w:rPr>
                <w:rFonts w:ascii="Arial" w:eastAsia="Arial" w:hAnsi="Arial" w:cs="Arial"/>
                <w:color w:val="000000"/>
              </w:rPr>
              <w:t>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</w:t>
            </w:r>
            <w:r>
              <w:rPr>
                <w:rFonts w:ascii="Arial" w:eastAsia="Arial" w:hAnsi="Arial" w:cs="Arial"/>
                <w:color w:val="000000"/>
              </w:rPr>
              <w:t>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</w:t>
            </w:r>
            <w:r>
              <w:rPr>
                <w:rFonts w:ascii="Arial" w:eastAsia="Arial" w:hAnsi="Arial" w:cs="Arial"/>
                <w:color w:val="000000"/>
              </w:rPr>
              <w:t>каторы, гидрологические посты и другие)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Коммунальное 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целях обеспечения физических и юридических лиц коммунальными </w:t>
            </w:r>
            <w:r>
              <w:rPr>
                <w:rFonts w:ascii="Arial" w:eastAsia="Arial" w:hAnsi="Arial" w:cs="Arial"/>
                <w:color w:val="000000"/>
              </w:rPr>
              <w:t>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</w:t>
            </w:r>
            <w:r>
              <w:rPr>
                <w:rFonts w:ascii="Arial" w:eastAsia="Arial" w:hAnsi="Arial" w:cs="Arial"/>
                <w:color w:val="000000"/>
              </w:rPr>
              <w:t>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</w:t>
            </w:r>
            <w:r>
              <w:rPr>
                <w:rFonts w:ascii="Arial" w:eastAsia="Arial" w:hAnsi="Arial" w:cs="Arial"/>
                <w:color w:val="000000"/>
              </w:rPr>
              <w:t xml:space="preserve"> лиц в связи с предоставлением им коммунальных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Обслуживание автотранспорта 4.9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постоянных или временных гаражей с несколькими стояночными местами, стоянок </w:t>
            </w:r>
            <w:r>
              <w:rPr>
                <w:rFonts w:ascii="Arial" w:eastAsia="Arial" w:hAnsi="Arial" w:cs="Arial"/>
                <w:color w:val="000000"/>
              </w:rPr>
              <w:t>(парковок), гаражей, в том числе многоярусных, не указанных в коде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1518"/>
        <w:gridCol w:w="428"/>
        <w:gridCol w:w="605"/>
        <w:gridCol w:w="1133"/>
        <w:gridCol w:w="1396"/>
        <w:gridCol w:w="1396"/>
        <w:gridCol w:w="932"/>
        <w:gridCol w:w="1133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Предельные размеры земельных </w:t>
            </w:r>
            <w:r>
              <w:rPr>
                <w:rFonts w:ascii="Arial" w:eastAsia="Arial" w:hAnsi="Arial" w:cs="Arial"/>
                <w:color w:val="000000"/>
              </w:rPr>
              <w:t>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Объекты гаражного назначения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  <w:r>
              <w:rPr>
                <w:rFonts w:ascii="Arial" w:eastAsia="Arial" w:hAnsi="Arial" w:cs="Arial"/>
                <w:color w:val="000000"/>
              </w:rPr>
              <w:t>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Бытовое обслуживание 3.3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</w:t>
            </w:r>
            <w:r>
              <w:rPr>
                <w:rFonts w:ascii="Arial" w:eastAsia="Arial" w:hAnsi="Arial" w:cs="Arial"/>
                <w:color w:val="000000"/>
              </w:rPr>
              <w:t>похоронные бюро)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Религиозное использование 3.7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</w:t>
            </w:r>
            <w:r>
              <w:rPr>
                <w:rFonts w:ascii="Arial" w:eastAsia="Arial" w:hAnsi="Arial" w:cs="Arial"/>
                <w:color w:val="000000"/>
              </w:rPr>
              <w:t>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</w:t>
            </w:r>
            <w:r>
              <w:rPr>
                <w:rFonts w:ascii="Arial" w:eastAsia="Arial" w:hAnsi="Arial" w:cs="Arial"/>
                <w:color w:val="000000"/>
              </w:rPr>
              <w:t>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Для объектов капитального строительства, предназначенных для отправления религиозных обрядов (церкви, </w:t>
            </w:r>
            <w:r>
              <w:rPr>
                <w:rFonts w:ascii="Arial" w:eastAsia="Arial" w:hAnsi="Arial" w:cs="Arial"/>
                <w:color w:val="000000"/>
              </w:rPr>
              <w:t>соборы, храмы, часовни, монастыри, мечети, молельные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Для объектов капитального строительств, предназначенных для отправления религиозных обрядов (церкви, соборы, храмы, часовни, монастыри, мечети, молельные дома) - не </w:t>
            </w:r>
            <w:r>
              <w:rPr>
                <w:rFonts w:ascii="Arial" w:eastAsia="Arial" w:hAnsi="Arial" w:cs="Arial"/>
                <w:color w:val="000000"/>
              </w:rPr>
              <w:t>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Деловое управление 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</w:t>
            </w:r>
            <w:r>
              <w:rPr>
                <w:rFonts w:ascii="Arial" w:eastAsia="Arial" w:hAnsi="Arial" w:cs="Arial"/>
                <w:color w:val="000000"/>
              </w:rPr>
              <w:t>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Магазины 4.4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Общественное питание 4.6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Вспомогательные </w:t>
      </w:r>
      <w:r>
        <w:rPr>
          <w:rFonts w:ascii="Arial" w:eastAsia="Arial" w:hAnsi="Arial" w:cs="Arial"/>
        </w:rPr>
        <w:t>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</w:t>
      </w:r>
      <w:r>
        <w:rPr>
          <w:rFonts w:ascii="Arial" w:eastAsia="Arial" w:hAnsi="Arial" w:cs="Arial"/>
        </w:rPr>
        <w:t>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предельных параметров разрешенного строительства, реконструкции объектов капитального строительства, установленн</w:t>
      </w:r>
      <w:r>
        <w:rPr>
          <w:rFonts w:ascii="Arial" w:eastAsia="Arial" w:hAnsi="Arial" w:cs="Arial"/>
        </w:rPr>
        <w:t>ых для основных видов разрешенного использования и условно разрешенных видов использования, дополнительно к которым и совместно с которыми установлены  вспомогательные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</w:t>
      </w:r>
      <w:r>
        <w:rPr>
          <w:rFonts w:ascii="Arial" w:eastAsia="Arial" w:hAnsi="Arial" w:cs="Arial"/>
        </w:rPr>
        <w:t>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О5. ЗОНА КУЛЬТОВЫХ ЗДАНИЙ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Зона культовых зданий (О5) выделена для обеспечения правовых условий формирования территории с размещением религиозных и мемориальных объектов.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05"/>
        <w:gridCol w:w="419"/>
        <w:gridCol w:w="592"/>
        <w:gridCol w:w="1107"/>
        <w:gridCol w:w="1364"/>
        <w:gridCol w:w="1364"/>
        <w:gridCol w:w="911"/>
        <w:gridCol w:w="1107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</w:t>
            </w:r>
            <w:r>
              <w:rPr>
                <w:rFonts w:ascii="Arial" w:eastAsia="Arial" w:hAnsi="Arial" w:cs="Arial"/>
                <w:color w:val="000000"/>
              </w:rPr>
              <w:t xml:space="preserve">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Религиозное использование 3.7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</w:t>
            </w:r>
            <w:r>
              <w:rPr>
                <w:rFonts w:ascii="Arial" w:eastAsia="Arial" w:hAnsi="Arial" w:cs="Arial"/>
                <w:color w:val="000000"/>
              </w:rPr>
              <w:t>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</w:t>
            </w:r>
            <w:r>
              <w:rPr>
                <w:rFonts w:ascii="Arial" w:eastAsia="Arial" w:hAnsi="Arial" w:cs="Arial"/>
                <w:color w:val="000000"/>
              </w:rPr>
              <w:t>стыри, скиты, воскресные школы, семинарии, духовные училища)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объектов капитального строительства, предназначенных для отправления религиозных обрядов (церкви, соборы, храмы, часовни, монастыри, мечети, молельны</w:t>
            </w:r>
            <w:r>
              <w:rPr>
                <w:rFonts w:ascii="Arial" w:eastAsia="Arial" w:hAnsi="Arial" w:cs="Arial"/>
                <w:color w:val="000000"/>
              </w:rPr>
              <w:t>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объектов капитального строительств, предназначенных для отправления религиозных обрядов (церкви, соборы, храмы, часовни, монастыри, мечети, молельные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Историко-культурная деятельность 9.3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</w:t>
            </w:r>
            <w:r>
              <w:rPr>
                <w:rFonts w:ascii="Arial" w:eastAsia="Arial" w:hAnsi="Arial" w:cs="Arial"/>
                <w:color w:val="000000"/>
              </w:rPr>
              <w:t>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</w:t>
            </w:r>
            <w:r>
              <w:rPr>
                <w:rFonts w:ascii="Arial" w:eastAsia="Arial" w:hAnsi="Arial" w:cs="Arial"/>
                <w:color w:val="000000"/>
              </w:rPr>
              <w:t>ризм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Коммунальное 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</w:t>
            </w:r>
            <w:r>
              <w:rPr>
                <w:rFonts w:ascii="Arial" w:eastAsia="Arial" w:hAnsi="Arial" w:cs="Arial"/>
                <w:color w:val="000000"/>
              </w:rPr>
              <w:t>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</w:t>
            </w:r>
            <w:r>
              <w:rPr>
                <w:rFonts w:ascii="Arial" w:eastAsia="Arial" w:hAnsi="Arial" w:cs="Arial"/>
                <w:color w:val="000000"/>
              </w:rPr>
              <w:t>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</w:t>
            </w:r>
            <w:r>
              <w:rPr>
                <w:rFonts w:ascii="Arial" w:eastAsia="Arial" w:hAnsi="Arial" w:cs="Arial"/>
                <w:color w:val="000000"/>
              </w:rPr>
              <w:t>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658"/>
        <w:gridCol w:w="362"/>
        <w:gridCol w:w="554"/>
        <w:gridCol w:w="1223"/>
        <w:gridCol w:w="1065"/>
        <w:gridCol w:w="1293"/>
        <w:gridCol w:w="1005"/>
        <w:gridCol w:w="1223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Объекты гаражного назначения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отдельно </w:t>
            </w:r>
            <w:r>
              <w:rPr>
                <w:rFonts w:ascii="Arial" w:eastAsia="Arial" w:hAnsi="Arial" w:cs="Arial"/>
                <w:color w:val="000000"/>
              </w:rPr>
              <w:t>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Социальное обслуживание</w:t>
            </w:r>
            <w:r>
              <w:rPr>
                <w:rFonts w:ascii="Arial" w:eastAsia="Arial" w:hAnsi="Arial" w:cs="Arial"/>
                <w:color w:val="000000"/>
              </w:rPr>
              <w:t xml:space="preserve"> 3.2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</w:t>
            </w:r>
            <w:r>
              <w:rPr>
                <w:rFonts w:ascii="Arial" w:eastAsia="Arial" w:hAnsi="Arial" w:cs="Arial"/>
                <w:color w:val="000000"/>
              </w:rPr>
              <w:t>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</w:t>
            </w:r>
            <w:r>
              <w:rPr>
                <w:rFonts w:ascii="Arial" w:eastAsia="Arial" w:hAnsi="Arial" w:cs="Arial"/>
                <w:color w:val="000000"/>
              </w:rPr>
              <w:t>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Обслуживание автотранспорта 4.9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</w:t>
      </w:r>
      <w:r>
        <w:rPr>
          <w:rFonts w:ascii="Arial" w:eastAsia="Arial" w:hAnsi="Arial" w:cs="Arial"/>
        </w:rPr>
        <w:t xml:space="preserve">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предельных параметров разрешенного строительства, </w:t>
      </w:r>
      <w:r>
        <w:rPr>
          <w:rFonts w:ascii="Arial" w:eastAsia="Arial" w:hAnsi="Arial" w:cs="Arial"/>
        </w:rPr>
        <w:t>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 с которыми установлены  вспомогательные виды разрешенного использо</w:t>
      </w:r>
      <w:r>
        <w:rPr>
          <w:rFonts w:ascii="Arial" w:eastAsia="Arial" w:hAnsi="Arial" w:cs="Arial"/>
        </w:rPr>
        <w:t>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38. ГРАДОСТРОИТЕЛЬНЫЕ РЕГЛАМЕНТЫ ДЛЯ ЗОН ПРОИЗВОДСТВЕННОГО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П1. ЗОНА ПРОИЗВОДСТВЕННЫХ ОБЪЕКТОВ I-III КЛАССА ОПАСНОСТИ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Зона производственных объектов I-III класса </w:t>
            </w:r>
            <w:r>
              <w:rPr>
                <w:rFonts w:ascii="Arial" w:eastAsia="Arial" w:hAnsi="Arial" w:cs="Arial"/>
                <w:color w:val="000000"/>
              </w:rPr>
              <w:t>опасности (П1) выделена для обеспечения правовых условий формирования территории производственных предприятий и складских баз I-III классов опасности, имеющих санитарно-защитную зону не менее 300 м.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644"/>
        <w:gridCol w:w="489"/>
        <w:gridCol w:w="654"/>
        <w:gridCol w:w="1066"/>
        <w:gridCol w:w="929"/>
        <w:gridCol w:w="1127"/>
        <w:gridCol w:w="878"/>
        <w:gridCol w:w="1066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</w:t>
            </w:r>
            <w:r>
              <w:rPr>
                <w:rFonts w:ascii="Arial" w:eastAsia="Arial" w:hAnsi="Arial" w:cs="Arial"/>
                <w:color w:val="000000"/>
              </w:rPr>
              <w:t>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Недропользование 6.1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</w:t>
            </w:r>
            <w:r>
              <w:rPr>
                <w:rFonts w:ascii="Arial" w:eastAsia="Arial" w:hAnsi="Arial" w:cs="Arial"/>
                <w:color w:val="000000"/>
              </w:rPr>
              <w:t xml:space="preserve">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</w:t>
            </w:r>
            <w:r>
              <w:rPr>
                <w:rFonts w:ascii="Arial" w:eastAsia="Arial" w:hAnsi="Arial" w:cs="Arial"/>
                <w:color w:val="000000"/>
              </w:rPr>
              <w:t>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Тяжелая </w:t>
            </w:r>
            <w:r>
              <w:rPr>
                <w:rFonts w:ascii="Arial" w:eastAsia="Arial" w:hAnsi="Arial" w:cs="Arial"/>
                <w:color w:val="000000"/>
              </w:rPr>
              <w:t>промышленность 6.2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</w:t>
            </w:r>
            <w:r>
              <w:rPr>
                <w:rFonts w:ascii="Arial" w:eastAsia="Arial" w:hAnsi="Arial" w:cs="Arial"/>
                <w:color w:val="000000"/>
              </w:rPr>
              <w:t xml:space="preserve">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</w:t>
            </w:r>
            <w:r>
              <w:rPr>
                <w:rFonts w:ascii="Arial" w:eastAsia="Arial" w:hAnsi="Arial" w:cs="Arial"/>
                <w:color w:val="000000"/>
              </w:rPr>
              <w:t>использования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Автомобилестроительная промышленность 6.2.1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производства транспортных средств и оборудования, произ</w:t>
            </w:r>
            <w:r>
              <w:rPr>
                <w:rFonts w:ascii="Arial" w:eastAsia="Arial" w:hAnsi="Arial" w:cs="Arial"/>
                <w:color w:val="000000"/>
              </w:rPr>
              <w:t>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Легкая промышленность 6.3.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Фармацевтическая промышленность 6.3.1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</w:t>
            </w:r>
            <w:r>
              <w:rPr>
                <w:rFonts w:ascii="Arial" w:eastAsia="Arial" w:hAnsi="Arial" w:cs="Arial"/>
                <w:color w:val="000000"/>
              </w:rPr>
              <w:t>или санитарно-защитных зон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Пищевая промышленность 6.4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</w:t>
            </w:r>
            <w:r>
              <w:rPr>
                <w:rFonts w:ascii="Arial" w:eastAsia="Arial" w:hAnsi="Arial" w:cs="Arial"/>
                <w:color w:val="000000"/>
              </w:rPr>
              <w:t>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Нефтехимическая промышленность 6.5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Строительная промышленность 6.6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</w:t>
            </w:r>
            <w:r>
              <w:rPr>
                <w:rFonts w:ascii="Arial" w:eastAsia="Arial" w:hAnsi="Arial" w:cs="Arial"/>
                <w:color w:val="000000"/>
              </w:rPr>
              <w:t>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-/100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(строка 6.6 статьи 38 Раздела 3 изложела в ред. решения Совета депутатов от </w:t>
            </w:r>
            <w:hyperlink r:id="rId77" w:history="1">
              <w:r>
                <w:rPr>
                  <w:color w:val="0000EE"/>
                  <w:u w:val="single" w:color="0000EE"/>
                </w:rPr>
                <w:t>11.08.2020г. № 55</w:t>
              </w:r>
            </w:hyperlink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Склады 6.9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сооружений, имеющих </w:t>
            </w:r>
            <w:r>
              <w:rPr>
                <w:rFonts w:ascii="Arial" w:eastAsia="Arial" w:hAnsi="Arial" w:cs="Arial"/>
                <w:color w:val="000000"/>
              </w:rPr>
              <w:t>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</w:t>
            </w:r>
            <w:r>
              <w:rPr>
                <w:rFonts w:ascii="Arial" w:eastAsia="Arial" w:hAnsi="Arial" w:cs="Arial"/>
                <w:color w:val="000000"/>
              </w:rPr>
              <w:t>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научной деятельности 3.9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</w:t>
            </w:r>
            <w:r>
              <w:rPr>
                <w:rFonts w:ascii="Arial" w:eastAsia="Arial" w:hAnsi="Arial" w:cs="Arial"/>
                <w:color w:val="000000"/>
              </w:rPr>
              <w:t>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</w:t>
            </w:r>
            <w:r>
              <w:rPr>
                <w:rFonts w:ascii="Arial" w:eastAsia="Arial" w:hAnsi="Arial" w:cs="Arial"/>
                <w:color w:val="000000"/>
              </w:rPr>
              <w:t>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Деловое управление 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с це</w:t>
            </w:r>
            <w:r>
              <w:rPr>
                <w:rFonts w:ascii="Arial" w:eastAsia="Arial" w:hAnsi="Arial" w:cs="Arial"/>
                <w:color w:val="000000"/>
              </w:rPr>
              <w:t xml:space="preserve">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</w:t>
            </w:r>
            <w:r>
              <w:rPr>
                <w:rFonts w:ascii="Arial" w:eastAsia="Arial" w:hAnsi="Arial" w:cs="Arial"/>
                <w:color w:val="000000"/>
              </w:rPr>
              <w:t>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Магазины 4.4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продажи товаров,</w:t>
            </w:r>
            <w:r>
              <w:rPr>
                <w:rFonts w:ascii="Arial" w:eastAsia="Arial" w:hAnsi="Arial" w:cs="Arial"/>
                <w:color w:val="000000"/>
              </w:rPr>
              <w:t xml:space="preserve"> торговая площадь которых составляет до 5000 кв.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Общественное питание 4.6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целях устройства мест общественного питания (рестораны, </w:t>
            </w:r>
            <w:r>
              <w:rPr>
                <w:rFonts w:ascii="Arial" w:eastAsia="Arial" w:hAnsi="Arial" w:cs="Arial"/>
                <w:color w:val="000000"/>
              </w:rPr>
              <w:t>кафе, столовые, закусочные, бары)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Обслуживание автотранспорта 4.9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постоянных или временных гаражей с несколькими стояночными местами, стоянок (парковок), гаражей, в том </w:t>
            </w:r>
            <w:r>
              <w:rPr>
                <w:rFonts w:ascii="Arial" w:eastAsia="Arial" w:hAnsi="Arial" w:cs="Arial"/>
                <w:color w:val="000000"/>
              </w:rPr>
              <w:t>числе многоярусных, не указанных в коде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1387"/>
        <w:gridCol w:w="1130"/>
        <w:gridCol w:w="1130"/>
        <w:gridCol w:w="1007"/>
        <w:gridCol w:w="1130"/>
        <w:gridCol w:w="1065"/>
        <w:gridCol w:w="830"/>
        <w:gridCol w:w="1007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Предельное </w:t>
            </w:r>
            <w:r>
              <w:rPr>
                <w:rFonts w:ascii="Arial" w:eastAsia="Arial" w:hAnsi="Arial" w:cs="Arial"/>
                <w:color w:val="000000"/>
              </w:rPr>
              <w:t>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Объекты придорожного</w:t>
            </w:r>
            <w:r>
              <w:rPr>
                <w:rFonts w:ascii="Arial" w:eastAsia="Arial" w:hAnsi="Arial" w:cs="Arial"/>
                <w:color w:val="000000"/>
              </w:rPr>
              <w:t xml:space="preserve"> сервиса 4.9.1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</w:t>
            </w:r>
            <w:r>
              <w:rPr>
                <w:rFonts w:ascii="Arial" w:eastAsia="Arial" w:hAnsi="Arial" w:cs="Arial"/>
                <w:color w:val="000000"/>
              </w:rPr>
              <w:t>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</w:t>
            </w:r>
            <w:r>
              <w:rPr>
                <w:rFonts w:ascii="Arial" w:eastAsia="Arial" w:hAnsi="Arial" w:cs="Arial"/>
                <w:color w:val="000000"/>
              </w:rPr>
              <w:t xml:space="preserve">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Энергетика 6.7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</w:t>
            </w:r>
            <w:r>
              <w:rPr>
                <w:rFonts w:ascii="Arial" w:eastAsia="Arial" w:hAnsi="Arial" w:cs="Arial"/>
                <w:color w:val="000000"/>
              </w:rPr>
              <w:t>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линий электропередач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линий электропередач не подлежат устан</w:t>
            </w:r>
            <w:r>
              <w:rPr>
                <w:rFonts w:ascii="Arial" w:eastAsia="Arial" w:hAnsi="Arial" w:cs="Arial"/>
                <w:color w:val="000000"/>
              </w:rPr>
              <w:t>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-/60, для дымовых труб ТЭС, опор линий электропередач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Связь 6.8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связи, радиовещания, телевидения, включая воздушные радиорелейные, надземные и </w:t>
            </w:r>
            <w:r>
              <w:rPr>
                <w:rFonts w:ascii="Arial" w:eastAsia="Arial" w:hAnsi="Arial" w:cs="Arial"/>
                <w:color w:val="000000"/>
              </w:rPr>
              <w:t>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</w:t>
            </w:r>
            <w:r>
              <w:rPr>
                <w:rFonts w:ascii="Arial" w:eastAsia="Arial" w:hAnsi="Arial" w:cs="Arial"/>
                <w:color w:val="000000"/>
              </w:rPr>
              <w:t>нного использования с кодом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линий связи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линий связи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Вспомогательные виды разрешенного </w:t>
      </w:r>
      <w:r>
        <w:rPr>
          <w:rFonts w:ascii="Arial" w:eastAsia="Arial" w:hAnsi="Arial" w:cs="Arial"/>
        </w:rPr>
        <w:t>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</w:t>
      </w:r>
      <w:r>
        <w:rPr>
          <w:rFonts w:ascii="Arial" w:eastAsia="Arial" w:hAnsi="Arial" w:cs="Arial"/>
        </w:rPr>
        <w:t>станавливаются идентичными с соответствующими предельными (минимальными и (или) максимальными) размерами земельных участков и предельных параметров разрешенного строительства, реконструкции объектов капитального строительства, установленных для основных ви</w:t>
      </w:r>
      <w:r>
        <w:rPr>
          <w:rFonts w:ascii="Arial" w:eastAsia="Arial" w:hAnsi="Arial" w:cs="Arial"/>
        </w:rPr>
        <w:t>дов разрешенного использования и условно разрешенных видов использования, дополнительно к которым и совместно с которыми установлены  вспомогательные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П2. ЗОНА </w:t>
            </w:r>
            <w:r>
              <w:rPr>
                <w:rFonts w:ascii="Arial" w:eastAsia="Arial" w:hAnsi="Arial" w:cs="Arial"/>
                <w:color w:val="000000"/>
              </w:rPr>
              <w:t>ПРОИЗВОДСТВЕННЫХ ОБЪЕКТОВ IV-V КЛАССА ОПАСНОСТИ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Зона производственных объектов IV-V класса опасности (П2) выделена для обеспечения правовых условий формирования территории производственных предприятий и складских баз IV-V классов опасности, имеющих санитар</w:t>
            </w:r>
            <w:r>
              <w:rPr>
                <w:rFonts w:ascii="Arial" w:eastAsia="Arial" w:hAnsi="Arial" w:cs="Arial"/>
                <w:color w:val="000000"/>
              </w:rPr>
              <w:t>но-защитную зону не более 100 м.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644"/>
        <w:gridCol w:w="489"/>
        <w:gridCol w:w="654"/>
        <w:gridCol w:w="1066"/>
        <w:gridCol w:w="929"/>
        <w:gridCol w:w="1127"/>
        <w:gridCol w:w="878"/>
        <w:gridCol w:w="1066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Максимальный процент застройки в границах </w:t>
            </w:r>
            <w:r>
              <w:rPr>
                <w:rFonts w:ascii="Arial" w:eastAsia="Arial" w:hAnsi="Arial" w:cs="Arial"/>
                <w:color w:val="000000"/>
              </w:rPr>
              <w:t>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Недропользование 6.1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геологических изысканий; добыча недр открытым (карьеры, отвалы) и закрытым</w:t>
            </w:r>
            <w:r>
              <w:rPr>
                <w:rFonts w:ascii="Arial" w:eastAsia="Arial" w:hAnsi="Arial" w:cs="Arial"/>
                <w:color w:val="000000"/>
              </w:rPr>
              <w:t xml:space="preserve">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 р</w:t>
            </w:r>
            <w:r>
              <w:rPr>
                <w:rFonts w:ascii="Arial" w:eastAsia="Arial" w:hAnsi="Arial" w:cs="Arial"/>
                <w:color w:val="000000"/>
              </w:rPr>
              <w:t>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</w:t>
            </w:r>
            <w:r>
              <w:rPr>
                <w:rFonts w:ascii="Arial" w:eastAsia="Arial" w:hAnsi="Arial" w:cs="Arial"/>
                <w:color w:val="000000"/>
              </w:rPr>
              <w:t xml:space="preserve">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Тяжелая промышленность 6.2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</w:t>
            </w:r>
            <w:r>
              <w:rPr>
                <w:rFonts w:ascii="Arial" w:eastAsia="Arial" w:hAnsi="Arial" w:cs="Arial"/>
                <w:color w:val="000000"/>
              </w:rPr>
              <w:t>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</w:t>
            </w:r>
            <w:r>
              <w:rPr>
                <w:rFonts w:ascii="Arial" w:eastAsia="Arial" w:hAnsi="Arial" w:cs="Arial"/>
                <w:color w:val="000000"/>
              </w:rPr>
              <w:t>аев, когда объект промышленности отнесен к иному виду разрешенного использования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Автомобилестроительная промышленность 6.2.1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</w:t>
            </w:r>
            <w:r>
              <w:rPr>
                <w:rFonts w:ascii="Arial" w:eastAsia="Arial" w:hAnsi="Arial" w:cs="Arial"/>
                <w:color w:val="000000"/>
              </w:rPr>
              <w:t>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</w:t>
            </w:r>
            <w:r>
              <w:rPr>
                <w:rFonts w:ascii="Arial" w:eastAsia="Arial" w:hAnsi="Arial" w:cs="Arial"/>
                <w:color w:val="000000"/>
              </w:rPr>
              <w:t>оизводства частей и принадлежностей автомобилей и их двигателей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Легкая промышленность 6.3.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текстильной, </w:t>
            </w:r>
            <w:r>
              <w:rPr>
                <w:rFonts w:ascii="Arial" w:eastAsia="Arial" w:hAnsi="Arial" w:cs="Arial"/>
                <w:color w:val="000000"/>
              </w:rPr>
              <w:t>фарфоро-фаянсовой, электронной промышленности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Фармацевтическая промышленность 6.3.1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фармацевтического производства,</w:t>
            </w:r>
            <w:r>
              <w:rPr>
                <w:rFonts w:ascii="Arial" w:eastAsia="Arial" w:hAnsi="Arial" w:cs="Arial"/>
                <w:color w:val="000000"/>
              </w:rPr>
              <w:t xml:space="preserve">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Пищевая промышленность 6.4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пищевой промышленности, </w:t>
            </w:r>
            <w:r>
              <w:rPr>
                <w:rFonts w:ascii="Arial" w:eastAsia="Arial" w:hAnsi="Arial" w:cs="Arial"/>
                <w:color w:val="000000"/>
              </w:rPr>
              <w:t>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</w:t>
            </w:r>
            <w:r>
              <w:rPr>
                <w:rFonts w:ascii="Arial" w:eastAsia="Arial" w:hAnsi="Arial" w:cs="Arial"/>
                <w:color w:val="000000"/>
              </w:rPr>
              <w:t>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Нефтехимическая промышленность 6.5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</w:t>
            </w:r>
            <w:r>
              <w:rPr>
                <w:rFonts w:ascii="Arial" w:eastAsia="Arial" w:hAnsi="Arial" w:cs="Arial"/>
                <w:color w:val="000000"/>
              </w:rPr>
              <w:t>подобной продукции, а также другие подобные промышленные предприятия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Строительная промышленность 6.6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</w:t>
            </w:r>
            <w:r>
              <w:rPr>
                <w:rFonts w:ascii="Arial" w:eastAsia="Arial" w:hAnsi="Arial" w:cs="Arial"/>
                <w:color w:val="000000"/>
              </w:rPr>
              <w:t>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</w:t>
            </w:r>
            <w:r>
              <w:rPr>
                <w:rFonts w:ascii="Arial" w:eastAsia="Arial" w:hAnsi="Arial" w:cs="Arial"/>
                <w:color w:val="000000"/>
              </w:rPr>
              <w:t>ции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Склады 6.9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</w:t>
            </w:r>
            <w:r>
              <w:rPr>
                <w:rFonts w:ascii="Arial" w:eastAsia="Arial" w:hAnsi="Arial" w:cs="Arial"/>
                <w:color w:val="000000"/>
              </w:rPr>
              <w:t xml:space="preserve">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</w:t>
            </w:r>
            <w:r>
              <w:rPr>
                <w:rFonts w:ascii="Arial" w:eastAsia="Arial" w:hAnsi="Arial" w:cs="Arial"/>
                <w:color w:val="000000"/>
              </w:rPr>
              <w:t>и продовольственные склады, за исключением железнодорожных перевалочных складов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научной деятельности 3.9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для проведения </w:t>
            </w:r>
            <w:r>
              <w:rPr>
                <w:rFonts w:ascii="Arial" w:eastAsia="Arial" w:hAnsi="Arial" w:cs="Arial"/>
                <w:color w:val="000000"/>
              </w:rPr>
              <w:t>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</w:t>
            </w:r>
            <w:r>
              <w:rPr>
                <w:rFonts w:ascii="Arial" w:eastAsia="Arial" w:hAnsi="Arial" w:cs="Arial"/>
                <w:color w:val="000000"/>
              </w:rPr>
              <w:t>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подлежит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Деловое управление 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</w:t>
            </w:r>
            <w:r>
              <w:rPr>
                <w:rFonts w:ascii="Arial" w:eastAsia="Arial" w:hAnsi="Arial" w:cs="Arial"/>
                <w:color w:val="000000"/>
              </w:rPr>
              <w:t>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Магазины 4.4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Общественное питание 4.6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Обслуживание </w:t>
            </w:r>
            <w:r>
              <w:rPr>
                <w:rFonts w:ascii="Arial" w:eastAsia="Arial" w:hAnsi="Arial" w:cs="Arial"/>
                <w:color w:val="000000"/>
              </w:rPr>
              <w:t>автотранспорта 4.9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1387"/>
        <w:gridCol w:w="1130"/>
        <w:gridCol w:w="1130"/>
        <w:gridCol w:w="1007"/>
        <w:gridCol w:w="1130"/>
        <w:gridCol w:w="1065"/>
        <w:gridCol w:w="830"/>
        <w:gridCol w:w="1007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Min отступы от границ </w:t>
            </w:r>
            <w:r>
              <w:rPr>
                <w:rFonts w:ascii="Arial" w:eastAsia="Arial" w:hAnsi="Arial" w:cs="Arial"/>
                <w:color w:val="000000"/>
              </w:rPr>
              <w:t>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Объекты придорожного сервиса 4.9.1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автозаправочных станций (бензиновых, газовых); размещение магазинов сопутствующей торговли, зданий для </w:t>
            </w:r>
            <w:r>
              <w:rPr>
                <w:rFonts w:ascii="Arial" w:eastAsia="Arial" w:hAnsi="Arial" w:cs="Arial"/>
                <w:color w:val="000000"/>
              </w:rPr>
              <w:t>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</w:t>
            </w:r>
            <w:r>
              <w:rPr>
                <w:rFonts w:ascii="Arial" w:eastAsia="Arial" w:hAnsi="Arial" w:cs="Arial"/>
                <w:color w:val="000000"/>
              </w:rPr>
              <w:t>та и обслуживания автомобилей и прочих объектов придорожного сервиса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Энергетика 6.7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гидроэнергетики, тепловых станций и других электростанций, размещение </w:t>
            </w:r>
            <w:r>
              <w:rPr>
                <w:rFonts w:ascii="Arial" w:eastAsia="Arial" w:hAnsi="Arial" w:cs="Arial"/>
                <w:color w:val="000000"/>
              </w:rPr>
              <w:t>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</w:t>
            </w:r>
            <w:r>
              <w:rPr>
                <w:rFonts w:ascii="Arial" w:eastAsia="Arial" w:hAnsi="Arial" w:cs="Arial"/>
                <w:color w:val="000000"/>
              </w:rPr>
              <w:t>льзования с кодом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линий электропередач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линий электропередач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-/60, для дымовых труб ТЭС, опор линий электропередач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</w:t>
            </w:r>
            <w:r>
              <w:rPr>
                <w:rFonts w:ascii="Arial" w:eastAsia="Arial" w:hAnsi="Arial" w:cs="Arial"/>
                <w:color w:val="000000"/>
              </w:rPr>
              <w:t xml:space="preserve">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Связь 6.8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</w:t>
            </w:r>
            <w:r>
              <w:rPr>
                <w:rFonts w:ascii="Arial" w:eastAsia="Arial" w:hAnsi="Arial" w:cs="Arial"/>
                <w:color w:val="000000"/>
              </w:rPr>
              <w:t>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линий связи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линий связи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</w:t>
            </w:r>
            <w:r>
              <w:rPr>
                <w:rFonts w:ascii="Arial" w:eastAsia="Arial" w:hAnsi="Arial" w:cs="Arial"/>
                <w:color w:val="000000"/>
              </w:rPr>
              <w:t>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</w:t>
      </w:r>
      <w:r>
        <w:rPr>
          <w:rFonts w:ascii="Arial" w:eastAsia="Arial" w:hAnsi="Arial" w:cs="Arial"/>
        </w:rPr>
        <w:t>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предельных пар</w:t>
      </w:r>
      <w:r>
        <w:rPr>
          <w:rFonts w:ascii="Arial" w:eastAsia="Arial" w:hAnsi="Arial" w:cs="Arial"/>
        </w:rPr>
        <w:t>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 с которыми установлены  вспомо</w:t>
      </w:r>
      <w:r>
        <w:rPr>
          <w:rFonts w:ascii="Arial" w:eastAsia="Arial" w:hAnsi="Arial" w:cs="Arial"/>
        </w:rPr>
        <w:t>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39. ГРАДОСТРОИТЕЛЬНЫЕ РЕГЛАМЕНТЫ ДЛЯ ЗОН ИНЖЕНЕРНОЙ И ТРАНСПОРТНОЙ ИНФРАСТРУКТУРЫ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Т. ЗОНА ТРАНСПОРТНОЙ ИНФРАСТРУКТУРЫ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Зона транспортной инфра</w:t>
            </w:r>
            <w:r>
              <w:rPr>
                <w:rFonts w:ascii="Arial" w:eastAsia="Arial" w:hAnsi="Arial" w:cs="Arial"/>
                <w:color w:val="000000"/>
              </w:rPr>
              <w:t>структуры (Т) предназначена для размещения объектов транспортной инфраструктуры.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314"/>
        <w:gridCol w:w="1244"/>
        <w:gridCol w:w="1244"/>
        <w:gridCol w:w="977"/>
        <w:gridCol w:w="853"/>
        <w:gridCol w:w="1032"/>
        <w:gridCol w:w="806"/>
        <w:gridCol w:w="977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Объекты гаражного назначения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отдельно </w:t>
            </w:r>
            <w:r>
              <w:rPr>
                <w:rFonts w:ascii="Arial" w:eastAsia="Arial" w:hAnsi="Arial" w:cs="Arial"/>
                <w:color w:val="000000"/>
              </w:rPr>
              <w:t>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Коммунальное </w:t>
            </w:r>
            <w:r>
              <w:rPr>
                <w:rFonts w:ascii="Arial" w:eastAsia="Arial" w:hAnsi="Arial" w:cs="Arial"/>
                <w:color w:val="000000"/>
              </w:rPr>
              <w:t>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</w:t>
            </w:r>
            <w:r>
              <w:rPr>
                <w:rFonts w:ascii="Arial" w:eastAsia="Arial" w:hAnsi="Arial" w:cs="Arial"/>
                <w:color w:val="000000"/>
              </w:rPr>
              <w:t>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</w:t>
            </w:r>
            <w:r>
              <w:rPr>
                <w:rFonts w:ascii="Arial" w:eastAsia="Arial" w:hAnsi="Arial" w:cs="Arial"/>
                <w:color w:val="000000"/>
              </w:rPr>
              <w:t>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</w:t>
            </w:r>
            <w:r>
              <w:rPr>
                <w:rFonts w:ascii="Arial" w:eastAsia="Arial" w:hAnsi="Arial" w:cs="Arial"/>
                <w:color w:val="000000"/>
              </w:rPr>
              <w:t>служивание автотранспорта 4.9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подлежат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Объекты придорожного сервиса 4.9.1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</w:t>
            </w:r>
            <w:r>
              <w:rPr>
                <w:rFonts w:ascii="Arial" w:eastAsia="Arial" w:hAnsi="Arial" w:cs="Arial"/>
                <w:color w:val="000000"/>
              </w:rPr>
              <w:t>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</w:t>
            </w:r>
            <w:r>
              <w:rPr>
                <w:rFonts w:ascii="Arial" w:eastAsia="Arial" w:hAnsi="Arial" w:cs="Arial"/>
                <w:color w:val="000000"/>
              </w:rPr>
              <w:t>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Железнодорожный транспорт 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</w:t>
            </w:r>
            <w:r>
              <w:rPr>
                <w:rFonts w:ascii="Arial" w:eastAsia="Arial" w:hAnsi="Arial" w:cs="Arial"/>
                <w:color w:val="000000"/>
              </w:rPr>
              <w:t>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</w:t>
            </w:r>
            <w:r>
              <w:rPr>
                <w:rFonts w:ascii="Arial" w:eastAsia="Arial" w:hAnsi="Arial" w:cs="Arial"/>
                <w:color w:val="000000"/>
              </w:rPr>
              <w:t>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</w:t>
            </w:r>
            <w:r>
              <w:rPr>
                <w:rFonts w:ascii="Arial" w:eastAsia="Arial" w:hAnsi="Arial" w:cs="Arial"/>
                <w:color w:val="000000"/>
              </w:rPr>
              <w:t>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 размещение наземных сооружений для трамвайного сообщения и иных специальных дорог (канатных, монорел</w:t>
            </w:r>
            <w:r>
              <w:rPr>
                <w:rFonts w:ascii="Arial" w:eastAsia="Arial" w:hAnsi="Arial" w:cs="Arial"/>
                <w:color w:val="000000"/>
              </w:rPr>
              <w:t>ьсовых, фуникулеров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железнодорожных путей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железнодорожных путей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Автомобильный транспорт 7.2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автомобильных дорог </w:t>
            </w:r>
            <w:r>
              <w:rPr>
                <w:rFonts w:ascii="Arial" w:eastAsia="Arial" w:hAnsi="Arial" w:cs="Arial"/>
                <w:color w:val="000000"/>
              </w:rPr>
              <w:t>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</w:t>
            </w:r>
            <w:r>
              <w:rPr>
                <w:rFonts w:ascii="Arial" w:eastAsia="Arial" w:hAnsi="Arial" w:cs="Arial"/>
                <w:color w:val="000000"/>
              </w:rPr>
              <w:t>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</w:t>
            </w:r>
            <w:r>
              <w:rPr>
                <w:rFonts w:ascii="Arial" w:eastAsia="Arial" w:hAnsi="Arial" w:cs="Arial"/>
                <w:color w:val="000000"/>
              </w:rPr>
              <w:t>ту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автомобильных дорог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автомобильных дорог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Водный транспорт 7.3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искусственно созданных для судоходства </w:t>
            </w:r>
            <w:r>
              <w:rPr>
                <w:rFonts w:ascii="Arial" w:eastAsia="Arial" w:hAnsi="Arial" w:cs="Arial"/>
                <w:color w:val="000000"/>
              </w:rPr>
              <w:t>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</w:t>
            </w:r>
            <w:r>
              <w:rPr>
                <w:rFonts w:ascii="Arial" w:eastAsia="Arial" w:hAnsi="Arial" w:cs="Arial"/>
                <w:color w:val="000000"/>
              </w:rPr>
              <w:t>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Воздушный транспорт 7.4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аэродромов, вертолетных</w:t>
            </w:r>
            <w:r>
              <w:rPr>
                <w:rFonts w:ascii="Arial" w:eastAsia="Arial" w:hAnsi="Arial" w:cs="Arial"/>
                <w:color w:val="000000"/>
              </w:rPr>
              <w:t xml:space="preserve">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</w:t>
            </w:r>
            <w:r>
              <w:rPr>
                <w:rFonts w:ascii="Arial" w:eastAsia="Arial" w:hAnsi="Arial" w:cs="Arial"/>
                <w:color w:val="000000"/>
              </w:rPr>
              <w:t>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</w:t>
            </w:r>
            <w:r>
              <w:rPr>
                <w:rFonts w:ascii="Arial" w:eastAsia="Arial" w:hAnsi="Arial" w:cs="Arial"/>
                <w:color w:val="000000"/>
              </w:rPr>
              <w:t>е объектов, предназначенных для технического обслуживания и ремонта воздушных судов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Трубопроводный транспорт 7.5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нефтепроводов, водопроводов, газопроводов и иных трубопроводов, а также иных зд</w:t>
            </w:r>
            <w:r>
              <w:rPr>
                <w:rFonts w:ascii="Arial" w:eastAsia="Arial" w:hAnsi="Arial" w:cs="Arial"/>
                <w:color w:val="000000"/>
              </w:rPr>
              <w:t>аний и сооружений, необходимых для эксплуатации названных трубопроводов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604"/>
        <w:gridCol w:w="367"/>
        <w:gridCol w:w="563"/>
        <w:gridCol w:w="1243"/>
        <w:gridCol w:w="1082"/>
        <w:gridCol w:w="1315"/>
        <w:gridCol w:w="1022"/>
        <w:gridCol w:w="1243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Предельное </w:t>
            </w:r>
            <w:r>
              <w:rPr>
                <w:rFonts w:ascii="Arial" w:eastAsia="Arial" w:hAnsi="Arial" w:cs="Arial"/>
                <w:color w:val="000000"/>
              </w:rPr>
              <w:t>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Деловое управление </w:t>
            </w:r>
            <w:r>
              <w:rPr>
                <w:rFonts w:ascii="Arial" w:eastAsia="Arial" w:hAnsi="Arial" w:cs="Arial"/>
                <w:color w:val="000000"/>
              </w:rPr>
              <w:t>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</w:t>
            </w:r>
            <w:r>
              <w:rPr>
                <w:rFonts w:ascii="Arial" w:eastAsia="Arial" w:hAnsi="Arial" w:cs="Arial"/>
                <w:color w:val="000000"/>
              </w:rPr>
              <w:t>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Магазины 4.4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</w:t>
            </w:r>
            <w:r>
              <w:rPr>
                <w:rFonts w:ascii="Arial" w:eastAsia="Arial" w:hAnsi="Arial" w:cs="Arial"/>
                <w:color w:val="000000"/>
              </w:rPr>
              <w:t>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внутреннего правопорядка 8.3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</w:t>
            </w:r>
            <w:r>
              <w:rPr>
                <w:rFonts w:ascii="Arial" w:eastAsia="Arial" w:hAnsi="Arial" w:cs="Arial"/>
                <w:color w:val="000000"/>
              </w:rPr>
              <w:t>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</w:t>
            </w:r>
            <w:r>
              <w:rPr>
                <w:rFonts w:ascii="Arial" w:eastAsia="Arial" w:hAnsi="Arial" w:cs="Arial"/>
                <w:color w:val="000000"/>
              </w:rPr>
              <w:t>ихся частями производственных зданий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Предельные (минимальные и (или) максимальные) размеры земельных участков и предельные параметры разрешенного </w:t>
      </w:r>
      <w:r>
        <w:rPr>
          <w:rFonts w:ascii="Arial" w:eastAsia="Arial" w:hAnsi="Arial" w:cs="Arial"/>
        </w:rPr>
        <w:t>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</w:t>
      </w:r>
      <w:r>
        <w:rPr>
          <w:rFonts w:ascii="Arial" w:eastAsia="Arial" w:hAnsi="Arial" w:cs="Arial"/>
        </w:rPr>
        <w:t xml:space="preserve"> предельных параметров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 с которыми уста</w:t>
      </w:r>
      <w:r>
        <w:rPr>
          <w:rFonts w:ascii="Arial" w:eastAsia="Arial" w:hAnsi="Arial" w:cs="Arial"/>
        </w:rPr>
        <w:t>новлены  вспомогательные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И. ЗОНА ИНЖЕНЕРНОЙ ИНФРАСТРУКТУРЫ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Зона инженерной инфраструктуры (И) предназначена для размещения объектов инженерной инфраструктуры.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477"/>
        <w:gridCol w:w="1088"/>
        <w:gridCol w:w="1088"/>
        <w:gridCol w:w="970"/>
        <w:gridCol w:w="1088"/>
        <w:gridCol w:w="1025"/>
        <w:gridCol w:w="801"/>
        <w:gridCol w:w="970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Min отступы от </w:t>
            </w:r>
            <w:r>
              <w:rPr>
                <w:rFonts w:ascii="Arial" w:eastAsia="Arial" w:hAnsi="Arial" w:cs="Arial"/>
                <w:color w:val="000000"/>
              </w:rPr>
              <w:t>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Энергетика 6.7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</w:t>
            </w:r>
            <w:r>
              <w:rPr>
                <w:rFonts w:ascii="Arial" w:eastAsia="Arial" w:hAnsi="Arial" w:cs="Arial"/>
                <w:color w:val="000000"/>
              </w:rPr>
              <w:t>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линий</w:t>
            </w:r>
            <w:r>
              <w:rPr>
                <w:rFonts w:ascii="Arial" w:eastAsia="Arial" w:hAnsi="Arial" w:cs="Arial"/>
                <w:color w:val="000000"/>
              </w:rPr>
              <w:t xml:space="preserve"> электропередач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линий электропередач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-/60, для дымовых труб ТЭС, опор линий электропередач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Связь 6.8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</w:t>
            </w:r>
            <w:r>
              <w:rPr>
                <w:rFonts w:ascii="Arial" w:eastAsia="Arial" w:hAnsi="Arial" w:cs="Arial"/>
                <w:color w:val="000000"/>
              </w:rPr>
              <w:t xml:space="preserve">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r>
              <w:rPr>
                <w:rFonts w:ascii="Arial" w:eastAsia="Arial" w:hAnsi="Arial" w:cs="Arial"/>
                <w:color w:val="000000"/>
              </w:rPr>
              <w:t>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линий связи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линий связи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подлежат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Гидротехнические сооружения 11.3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</w:t>
            </w:r>
            <w:r>
              <w:rPr>
                <w:rFonts w:ascii="Arial" w:eastAsia="Arial" w:hAnsi="Arial" w:cs="Arial"/>
                <w:color w:val="000000"/>
              </w:rPr>
              <w:t>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Объекты гаражного назначения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отдельно стоящих и пристроенных гаражей, в том числе подземны</w:t>
            </w:r>
            <w:r>
              <w:rPr>
                <w:rFonts w:ascii="Arial" w:eastAsia="Arial" w:hAnsi="Arial" w:cs="Arial"/>
                <w:color w:val="000000"/>
              </w:rPr>
              <w:t>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Коммунальное 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</w:t>
            </w:r>
            <w:r>
              <w:rPr>
                <w:rFonts w:ascii="Arial" w:eastAsia="Arial" w:hAnsi="Arial" w:cs="Arial"/>
                <w:color w:val="000000"/>
              </w:rPr>
              <w:t>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</w:t>
            </w:r>
            <w:r>
              <w:rPr>
                <w:rFonts w:ascii="Arial" w:eastAsia="Arial" w:hAnsi="Arial" w:cs="Arial"/>
                <w:color w:val="000000"/>
              </w:rPr>
              <w:t>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</w:t>
            </w:r>
            <w:r>
              <w:rPr>
                <w:rFonts w:ascii="Arial" w:eastAsia="Arial" w:hAnsi="Arial" w:cs="Arial"/>
                <w:color w:val="000000"/>
              </w:rPr>
              <w:t>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Магазины 4.4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</w:t>
            </w:r>
            <w:r>
              <w:rPr>
                <w:rFonts w:ascii="Arial" w:eastAsia="Arial" w:hAnsi="Arial" w:cs="Arial"/>
                <w:color w:val="000000"/>
              </w:rPr>
              <w:t>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Общественное питание 4.6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целях </w:t>
            </w:r>
            <w:r>
              <w:rPr>
                <w:rFonts w:ascii="Arial" w:eastAsia="Arial" w:hAnsi="Arial" w:cs="Arial"/>
                <w:color w:val="000000"/>
              </w:rPr>
              <w:t>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Гостиничное обслуживание 4.7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гостиниц, а также иных зданий, используемых с целью </w:t>
            </w:r>
            <w:r>
              <w:rPr>
                <w:rFonts w:ascii="Arial" w:eastAsia="Arial" w:hAnsi="Arial" w:cs="Arial"/>
                <w:color w:val="000000"/>
              </w:rPr>
              <w:t>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604"/>
        <w:gridCol w:w="367"/>
        <w:gridCol w:w="563"/>
        <w:gridCol w:w="1243"/>
        <w:gridCol w:w="1082"/>
        <w:gridCol w:w="1315"/>
        <w:gridCol w:w="1022"/>
        <w:gridCol w:w="1243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Описание </w:t>
            </w:r>
            <w:r>
              <w:rPr>
                <w:rFonts w:ascii="Arial" w:eastAsia="Arial" w:hAnsi="Arial" w:cs="Arial"/>
                <w:color w:val="000000"/>
              </w:rPr>
              <w:t>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Деловое управление 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</w:t>
            </w:r>
            <w:r>
              <w:rPr>
                <w:rFonts w:ascii="Arial" w:eastAsia="Arial" w:hAnsi="Arial" w:cs="Arial"/>
                <w:color w:val="000000"/>
              </w:rPr>
              <w:t>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</w:t>
            </w:r>
            <w:r>
              <w:rPr>
                <w:rFonts w:ascii="Arial" w:eastAsia="Arial" w:hAnsi="Arial" w:cs="Arial"/>
                <w:color w:val="000000"/>
              </w:rPr>
              <w:t xml:space="preserve">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внутреннего правопорядка 8.3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</w:t>
            </w:r>
            <w:r>
              <w:rPr>
                <w:rFonts w:ascii="Arial" w:eastAsia="Arial" w:hAnsi="Arial" w:cs="Arial"/>
                <w:color w:val="000000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Предельные </w:t>
      </w:r>
      <w:r>
        <w:rPr>
          <w:rFonts w:ascii="Arial" w:eastAsia="Arial" w:hAnsi="Arial" w:cs="Arial"/>
        </w:rPr>
        <w:t xml:space="preserve"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</w:t>
      </w:r>
      <w:r>
        <w:rPr>
          <w:rFonts w:ascii="Arial" w:eastAsia="Arial" w:hAnsi="Arial" w:cs="Arial"/>
        </w:rPr>
        <w:t>с соответствующими предельными (минимальными и (или) максимальными) размерами земельных участков и предельных параметров разрешенного строительства, реконструкции объектов капитального строительства, установленных для основных видов разрешенного использова</w:t>
      </w:r>
      <w:r>
        <w:rPr>
          <w:rFonts w:ascii="Arial" w:eastAsia="Arial" w:hAnsi="Arial" w:cs="Arial"/>
        </w:rPr>
        <w:t>ния и условно разрешенных видов использования, дополнительно к которым и совместно с которыми установлены  вспомогательные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40. ГРАДОСТРОИТЕЛЬНЫЕ РЕГЛАМЕН</w:t>
      </w:r>
      <w:r>
        <w:rPr>
          <w:rFonts w:ascii="Arial" w:eastAsia="Arial" w:hAnsi="Arial" w:cs="Arial"/>
          <w:sz w:val="24"/>
          <w:szCs w:val="24"/>
        </w:rPr>
        <w:t>ТЫ ДЛЯ ЗОН СЕЛЬСКОХОЗЯЙСТВЕННОГО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Сх1. ЗОНА СЕЛЬСКОХОЗЯЙСТВЕННЫХ УГОДИЙ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Зона сельскохозяйственных угодий (Сх1) выделена для обеспечения правовых условий формирования территорий сельскохозяйственных угодий без права возведения объектов </w:t>
            </w:r>
            <w:r>
              <w:rPr>
                <w:rFonts w:ascii="Arial" w:eastAsia="Arial" w:hAnsi="Arial" w:cs="Arial"/>
                <w:color w:val="000000"/>
              </w:rPr>
              <w:t>капитального строительства.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1804"/>
        <w:gridCol w:w="436"/>
        <w:gridCol w:w="708"/>
        <w:gridCol w:w="641"/>
        <w:gridCol w:w="1008"/>
        <w:gridCol w:w="1223"/>
        <w:gridCol w:w="952"/>
        <w:gridCol w:w="1157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Максимальный процент застройки в границах </w:t>
            </w:r>
            <w:r>
              <w:rPr>
                <w:rFonts w:ascii="Arial" w:eastAsia="Arial" w:hAnsi="Arial" w:cs="Arial"/>
                <w:color w:val="000000"/>
              </w:rPr>
              <w:t>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зерновых и иных сельскохозяйственных культур 1.2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Осуществление хозяйственной деятельности на </w:t>
            </w:r>
            <w:r>
              <w:rPr>
                <w:rFonts w:ascii="Arial" w:eastAsia="Arial" w:hAnsi="Arial" w:cs="Arial"/>
                <w:color w:val="000000"/>
              </w:rPr>
              <w:t>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3000000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Овощеводство 1.3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Осуществление </w:t>
            </w:r>
            <w:r>
              <w:rPr>
                <w:rFonts w:ascii="Arial" w:eastAsia="Arial" w:hAnsi="Arial" w:cs="Arial"/>
                <w:color w:val="000000"/>
              </w:rPr>
              <w:t>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3000000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</w:t>
            </w:r>
            <w:r>
              <w:rPr>
                <w:rFonts w:ascii="Arial" w:eastAsia="Arial" w:hAnsi="Arial" w:cs="Arial"/>
                <w:color w:val="000000"/>
              </w:rPr>
              <w:t>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тонизирующих, лекарственных, цветочных культур 1.4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3000000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</w:t>
            </w:r>
            <w:r>
              <w:rPr>
                <w:rFonts w:ascii="Arial" w:eastAsia="Arial" w:hAnsi="Arial" w:cs="Arial"/>
                <w:color w:val="000000"/>
              </w:rPr>
              <w:t>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Садоводство 1.5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3000000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</w:t>
            </w:r>
            <w:r>
              <w:rPr>
                <w:rFonts w:ascii="Arial" w:eastAsia="Arial" w:hAnsi="Arial" w:cs="Arial"/>
                <w:color w:val="000000"/>
              </w:rPr>
              <w:t xml:space="preserve">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льна и конопли 1.6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3000000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подлежат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Ведение личного подсобного хозяйства на полевых участках 1.16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4000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2042"/>
        <w:gridCol w:w="472"/>
        <w:gridCol w:w="551"/>
        <w:gridCol w:w="1026"/>
        <w:gridCol w:w="1041"/>
        <w:gridCol w:w="1084"/>
        <w:gridCol w:w="846"/>
        <w:gridCol w:w="1038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Условно </w:t>
            </w:r>
            <w:r>
              <w:rPr>
                <w:rFonts w:ascii="Arial" w:eastAsia="Arial" w:hAnsi="Arial" w:cs="Arial"/>
                <w:color w:val="000000"/>
              </w:rPr>
              <w:t>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Min отступы от границ </w:t>
            </w:r>
            <w:r>
              <w:rPr>
                <w:rFonts w:ascii="Arial" w:eastAsia="Arial" w:hAnsi="Arial" w:cs="Arial"/>
                <w:color w:val="000000"/>
              </w:rPr>
              <w:t>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Скотоводство 1.8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</w:t>
            </w:r>
            <w:r>
              <w:rPr>
                <w:rFonts w:ascii="Arial" w:eastAsia="Arial" w:hAnsi="Arial" w:cs="Arial"/>
                <w:color w:val="000000"/>
              </w:rPr>
              <w:t>животных (крупного рогатого скота, овец, коз, лошадей, верблюдов, оленей);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Звероводство 1.9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хозяйственной деятельности, связанной с разведением в неволе ценных пушных</w:t>
            </w:r>
            <w:r>
              <w:rPr>
                <w:rFonts w:ascii="Arial" w:eastAsia="Arial" w:hAnsi="Arial" w:cs="Arial"/>
                <w:color w:val="000000"/>
              </w:rPr>
              <w:t xml:space="preserve"> зверей;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Птицеводство 1.10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Осуществление хозяйственной деятельности, связанной с разведением домашних пород птиц, в том числе водоплавающих;размещение зданий, сооружений, </w:t>
            </w:r>
            <w:r>
              <w:rPr>
                <w:rFonts w:ascii="Arial" w:eastAsia="Arial" w:hAnsi="Arial" w:cs="Arial"/>
                <w:color w:val="000000"/>
              </w:rPr>
              <w:t>используемых для содержания и разведения животных, производства, хранения и первичной переработки продукции птицеводства;</w:t>
            </w:r>
            <w:r>
              <w:rPr>
                <w:rFonts w:ascii="Arial" w:eastAsia="Arial" w:hAnsi="Arial" w:cs="Arial"/>
                <w:color w:val="000000"/>
              </w:rPr>
              <w:b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Свиноводство 1.11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хозяйственной деятельности, связанной с разведением свиней;размещение зданий, сооружений, используемых для содержания и разведения животных, производства, хранения и первичной переработки пр</w:t>
            </w:r>
            <w:r>
              <w:rPr>
                <w:rFonts w:ascii="Arial" w:eastAsia="Arial" w:hAnsi="Arial" w:cs="Arial"/>
                <w:color w:val="000000"/>
              </w:rPr>
              <w:t>одукции;</w:t>
            </w:r>
            <w:r>
              <w:rPr>
                <w:rFonts w:ascii="Arial" w:eastAsia="Arial" w:hAnsi="Arial" w:cs="Arial"/>
                <w:color w:val="000000"/>
              </w:rPr>
              <w:b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Пчеловодство 1.12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Осуществление хозяйственной деятельности, в том числе на </w:t>
            </w:r>
            <w:r>
              <w:rPr>
                <w:rFonts w:ascii="Arial" w:eastAsia="Arial" w:hAnsi="Arial" w:cs="Arial"/>
                <w:color w:val="000000"/>
              </w:rPr>
              <w:t>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</w:t>
            </w:r>
            <w:r>
              <w:rPr>
                <w:rFonts w:ascii="Arial" w:eastAsia="Arial" w:hAnsi="Arial" w:cs="Arial"/>
                <w:color w:val="000000"/>
              </w:rPr>
              <w:br/>
              <w:t>размещение сооружений, используемых</w:t>
            </w:r>
            <w:r>
              <w:rPr>
                <w:rFonts w:ascii="Arial" w:eastAsia="Arial" w:hAnsi="Arial" w:cs="Arial"/>
                <w:color w:val="000000"/>
              </w:rPr>
              <w:t xml:space="preserve"> для хранения и первичной переработки продукции пчеловодства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Рыбоводство 1.13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Осуществление хозяйственной деятельности, связанной с разведением и (или) содержанием, выращиванием </w:t>
            </w:r>
            <w:r>
              <w:rPr>
                <w:rFonts w:ascii="Arial" w:eastAsia="Arial" w:hAnsi="Arial" w:cs="Arial"/>
                <w:color w:val="000000"/>
              </w:rPr>
              <w:t>объектов рыбоводства (аквакультуры);размещение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2/10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Научное обеспечение сельского хозяйства </w:t>
            </w:r>
            <w:r>
              <w:rPr>
                <w:rFonts w:ascii="Arial" w:eastAsia="Arial" w:hAnsi="Arial" w:cs="Arial"/>
                <w:color w:val="000000"/>
              </w:rPr>
              <w:t>1.14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Хранение и переработка сельскохозяйственной продукции 1.15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</w:t>
            </w:r>
            <w:r>
              <w:rPr>
                <w:rFonts w:ascii="Arial" w:eastAsia="Arial" w:hAnsi="Arial" w:cs="Arial"/>
                <w:color w:val="000000"/>
              </w:rPr>
              <w:t>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Питомники 1.17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</w:t>
            </w:r>
            <w:r>
              <w:rPr>
                <w:rFonts w:ascii="Arial" w:eastAsia="Arial" w:hAnsi="Arial" w:cs="Arial"/>
                <w:color w:val="000000"/>
              </w:rPr>
              <w:t>ужений, необходимых для указанных видов сельскохозяйственного производства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сельскохозяйственного производства 1.18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машинно-транспортных и ремонтных станций, </w:t>
            </w:r>
            <w:r>
              <w:rPr>
                <w:rFonts w:ascii="Arial" w:eastAsia="Arial" w:hAnsi="Arial" w:cs="Arial"/>
                <w:color w:val="000000"/>
              </w:rPr>
              <w:t>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1/10, для водонапорных башен - 30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ведения личного подсобного хозяйства 2.2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</w:t>
            </w:r>
            <w:r>
              <w:rPr>
                <w:rFonts w:ascii="Arial" w:eastAsia="Arial" w:hAnsi="Arial" w:cs="Arial"/>
                <w:color w:val="000000"/>
              </w:rPr>
              <w:t>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(ширина земельных участков вдоль фронта улицы (проезда)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3(надземных)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12   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максимальная высота оград – 1,8 м.; </w:t>
            </w:r>
            <w:r>
              <w:rPr>
                <w:rFonts w:ascii="Arial" w:eastAsia="Arial" w:hAnsi="Arial" w:cs="Arial"/>
                <w:color w:val="000000"/>
              </w:rPr>
              <w:t>минимальный отступ застройки от красной линии улицы - 5 м.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Коммунальное 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</w:t>
            </w:r>
            <w:r>
              <w:rPr>
                <w:rFonts w:ascii="Arial" w:eastAsia="Arial" w:hAnsi="Arial" w:cs="Arial"/>
                <w:color w:val="000000"/>
              </w:rPr>
              <w:t>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</w:t>
            </w:r>
            <w:r>
              <w:rPr>
                <w:rFonts w:ascii="Arial" w:eastAsia="Arial" w:hAnsi="Arial" w:cs="Arial"/>
                <w:color w:val="000000"/>
              </w:rPr>
              <w:t>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</w:t>
            </w:r>
            <w:r>
              <w:rPr>
                <w:rFonts w:ascii="Arial" w:eastAsia="Arial" w:hAnsi="Arial" w:cs="Arial"/>
                <w:color w:val="000000"/>
              </w:rPr>
              <w:t>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Амбулаторное ветеринарное обслуживание 3.10.1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>
        <w:rPr>
          <w:rFonts w:ascii="Arial" w:eastAsia="Arial" w:hAnsi="Arial" w:cs="Arial"/>
        </w:rPr>
        <w:t>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предельных параметров разреш</w:t>
      </w:r>
      <w:r>
        <w:rPr>
          <w:rFonts w:ascii="Arial" w:eastAsia="Arial" w:hAnsi="Arial" w:cs="Arial"/>
        </w:rPr>
        <w:t>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 с которыми установлены  вспомогательные виды</w:t>
      </w:r>
      <w:r>
        <w:rPr>
          <w:rFonts w:ascii="Arial" w:eastAsia="Arial" w:hAnsi="Arial" w:cs="Arial"/>
        </w:rPr>
        <w:t xml:space="preserve">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Сх2. ЗОНА СЕЛЬСКОХОЗЯЙСТВЕННОГО ПРОИЗВОДСТВА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Зона сельскохозяйственного производства (Сх2) выделена для обеспечения правовых условий формирования территорий </w:t>
            </w:r>
            <w:r>
              <w:rPr>
                <w:rFonts w:ascii="Arial" w:eastAsia="Arial" w:hAnsi="Arial" w:cs="Arial"/>
                <w:color w:val="000000"/>
              </w:rPr>
              <w:t>сельскохозяйственного производства с правом возведения объектов капитального строительства.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2025"/>
        <w:gridCol w:w="468"/>
        <w:gridCol w:w="626"/>
        <w:gridCol w:w="1018"/>
        <w:gridCol w:w="1032"/>
        <w:gridCol w:w="1076"/>
        <w:gridCol w:w="839"/>
        <w:gridCol w:w="1030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Предельное количество этажей. Предельная </w:t>
            </w:r>
            <w:r>
              <w:rPr>
                <w:rFonts w:ascii="Arial" w:eastAsia="Arial" w:hAnsi="Arial" w:cs="Arial"/>
                <w:color w:val="000000"/>
              </w:rPr>
              <w:t>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Скотоводство 1.8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Осуществление хозяйственной </w:t>
            </w:r>
            <w:r>
              <w:rPr>
                <w:rFonts w:ascii="Arial" w:eastAsia="Arial" w:hAnsi="Arial" w:cs="Arial"/>
                <w:color w:val="000000"/>
              </w:rPr>
              <w:t>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Звероводство 1.9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хозяйственной деятельности, связанной с разведением в неволе ценных пушных зверей;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Птицеводство 1.10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хозяйственной деятельности, связан</w:t>
            </w:r>
            <w:r>
              <w:rPr>
                <w:rFonts w:ascii="Arial" w:eastAsia="Arial" w:hAnsi="Arial" w:cs="Arial"/>
                <w:color w:val="000000"/>
              </w:rPr>
              <w:t>ной с разведением домашних пород птиц, в том числе водоплавающих;размещение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  <w:r>
              <w:rPr>
                <w:rFonts w:ascii="Arial" w:eastAsia="Arial" w:hAnsi="Arial" w:cs="Arial"/>
                <w:color w:val="000000"/>
              </w:rPr>
              <w:br/>
              <w:t>разведение племенных животных, произво</w:t>
            </w:r>
            <w:r>
              <w:rPr>
                <w:rFonts w:ascii="Arial" w:eastAsia="Arial" w:hAnsi="Arial" w:cs="Arial"/>
                <w:color w:val="000000"/>
              </w:rPr>
              <w:t>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Свиноводство 1.11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Осуществление хозяйственной деятельности, связанной с разведением свиней;размещение зданий, сооружений, </w:t>
            </w:r>
            <w:r>
              <w:rPr>
                <w:rFonts w:ascii="Arial" w:eastAsia="Arial" w:hAnsi="Arial" w:cs="Arial"/>
                <w:color w:val="000000"/>
              </w:rPr>
              <w:t>используемых для содержания и разведения животных, производства, хранения и первичной переработки продукции;</w:t>
            </w:r>
            <w:r>
              <w:rPr>
                <w:rFonts w:ascii="Arial" w:eastAsia="Arial" w:hAnsi="Arial" w:cs="Arial"/>
                <w:color w:val="000000"/>
              </w:rPr>
              <w:b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</w:t>
            </w:r>
            <w:r>
              <w:rPr>
                <w:rFonts w:ascii="Arial" w:eastAsia="Arial" w:hAnsi="Arial" w:cs="Arial"/>
                <w:color w:val="000000"/>
              </w:rPr>
              <w:t>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Пчеловодство 1.12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</w:t>
            </w:r>
            <w:r>
              <w:rPr>
                <w:rFonts w:ascii="Arial" w:eastAsia="Arial" w:hAnsi="Arial" w:cs="Arial"/>
                <w:color w:val="000000"/>
              </w:rPr>
              <w:t>димого для пчеловодства и разведениях иных полезных насекомых;</w:t>
            </w:r>
            <w:r>
              <w:rPr>
                <w:rFonts w:ascii="Arial" w:eastAsia="Arial" w:hAnsi="Arial" w:cs="Arial"/>
                <w:color w:val="000000"/>
              </w:rPr>
              <w:br/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Рыбоводство 1.13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</w:t>
            </w:r>
            <w:r>
              <w:rPr>
                <w:rFonts w:ascii="Arial" w:eastAsia="Arial" w:hAnsi="Arial" w:cs="Arial"/>
                <w:color w:val="000000"/>
              </w:rPr>
              <w:t>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2/10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зерновых и иных сельскохозяйственных культур 1.2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</w:t>
            </w:r>
            <w:r>
              <w:rPr>
                <w:rFonts w:ascii="Arial" w:eastAsia="Arial" w:hAnsi="Arial" w:cs="Arial"/>
                <w:color w:val="000000"/>
              </w:rPr>
              <w:t>технических, масличных, эфиромасличных и иных сельскохозяйственных культур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3000000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Овощеводство 1.3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Осуществление хозяйственной деятельности на сельскохозяйственных угодьях, связанной с производством </w:t>
            </w:r>
            <w:r>
              <w:rPr>
                <w:rFonts w:ascii="Arial" w:eastAsia="Arial" w:hAnsi="Arial" w:cs="Arial"/>
                <w:color w:val="000000"/>
              </w:rPr>
              <w:t>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3000000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тонизирующих, лекарственных, цветочных культур 1.4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3000000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Садоводство 1.5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Осуществление </w:t>
            </w:r>
            <w:r>
              <w:rPr>
                <w:rFonts w:ascii="Arial" w:eastAsia="Arial" w:hAnsi="Arial" w:cs="Arial"/>
                <w:color w:val="000000"/>
              </w:rPr>
              <w:t>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1000000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Выращивание льна </w:t>
            </w:r>
            <w:r>
              <w:rPr>
                <w:rFonts w:ascii="Arial" w:eastAsia="Arial" w:hAnsi="Arial" w:cs="Arial"/>
                <w:color w:val="000000"/>
              </w:rPr>
              <w:t>и конопли 1.6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1000000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Научное обеспечение сельского хозяйства 1.14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40 </w:t>
            </w:r>
            <w:r>
              <w:rPr>
                <w:rFonts w:ascii="Arial" w:eastAsia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Хранение и переработка сельскохозяйственной продукции 1.15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подлежит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Ведение личного подсобного хозяйства на полевых участках 1.16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4000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</w:t>
            </w:r>
            <w:r>
              <w:rPr>
                <w:rFonts w:ascii="Arial" w:eastAsia="Arial" w:hAnsi="Arial" w:cs="Arial"/>
                <w:color w:val="000000"/>
              </w:rPr>
              <w:t>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Питомники 1.17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</w:t>
            </w:r>
            <w:r>
              <w:rPr>
                <w:rFonts w:ascii="Arial" w:eastAsia="Arial" w:hAnsi="Arial" w:cs="Arial"/>
                <w:color w:val="000000"/>
              </w:rPr>
              <w:t>ов сельскохозяйственного производства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сельскохозяйственного производства 1.18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машинно-транспортных и ремонтных станций, ангаров и гаражей для </w:t>
            </w:r>
            <w:r>
              <w:rPr>
                <w:rFonts w:ascii="Arial" w:eastAsia="Arial" w:hAnsi="Arial" w:cs="Arial"/>
                <w:color w:val="000000"/>
              </w:rPr>
              <w:t>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1/10, для водонапорных башен - 30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</w:t>
            </w:r>
            <w:r>
              <w:rPr>
                <w:rFonts w:ascii="Arial" w:eastAsia="Arial" w:hAnsi="Arial" w:cs="Arial"/>
                <w:color w:val="000000"/>
              </w:rPr>
              <w:t>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ведения личного подсобного хозяйства 2.2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</w:t>
            </w:r>
            <w:r>
              <w:rPr>
                <w:rFonts w:ascii="Arial" w:eastAsia="Arial" w:hAnsi="Arial" w:cs="Arial"/>
                <w:color w:val="000000"/>
              </w:rPr>
              <w:t>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(ширина земельных участков вдоль фронта улицы (проезда)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3(надземных)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12   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максимальная высота оград – 1,8 м.; минимальный отступ застройки от </w:t>
            </w:r>
            <w:r>
              <w:rPr>
                <w:rFonts w:ascii="Arial" w:eastAsia="Arial" w:hAnsi="Arial" w:cs="Arial"/>
                <w:color w:val="000000"/>
              </w:rPr>
              <w:t>красной линии улицы - 5 м.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Коммунальное 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</w:t>
            </w:r>
            <w:r>
              <w:rPr>
                <w:rFonts w:ascii="Arial" w:eastAsia="Arial" w:hAnsi="Arial" w:cs="Arial"/>
                <w:color w:val="000000"/>
              </w:rPr>
              <w:t>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</w:t>
            </w:r>
            <w:r>
              <w:rPr>
                <w:rFonts w:ascii="Arial" w:eastAsia="Arial" w:hAnsi="Arial" w:cs="Arial"/>
                <w:color w:val="000000"/>
              </w:rPr>
              <w:t>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Амбулаторное ветеринарное обслуживание 3.10.1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</w:t>
            </w:r>
            <w:r>
              <w:rPr>
                <w:rFonts w:ascii="Arial" w:eastAsia="Arial" w:hAnsi="Arial" w:cs="Arial"/>
                <w:color w:val="000000"/>
              </w:rPr>
              <w:t>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1525"/>
        <w:gridCol w:w="370"/>
        <w:gridCol w:w="568"/>
        <w:gridCol w:w="1256"/>
        <w:gridCol w:w="1093"/>
        <w:gridCol w:w="1328"/>
        <w:gridCol w:w="1031"/>
        <w:gridCol w:w="1256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Максимальный процент застройки в границах земельного </w:t>
            </w:r>
            <w:r>
              <w:rPr>
                <w:rFonts w:ascii="Arial" w:eastAsia="Arial" w:hAnsi="Arial" w:cs="Arial"/>
                <w:color w:val="000000"/>
              </w:rPr>
              <w:t>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Деловое управление 4.1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с целью: размещения объектов управленческой </w:t>
            </w:r>
            <w:r>
              <w:rPr>
                <w:rFonts w:ascii="Arial" w:eastAsia="Arial" w:hAnsi="Arial" w:cs="Arial"/>
                <w:color w:val="000000"/>
              </w:rPr>
              <w:t>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</w:t>
            </w:r>
            <w:r>
              <w:rPr>
                <w:rFonts w:ascii="Arial" w:eastAsia="Arial" w:hAnsi="Arial" w:cs="Arial"/>
                <w:color w:val="000000"/>
              </w:rPr>
              <w:t>ючением банковской и страховой деятельности)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10/40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Предельные (минимальные и (или) максимальные) размеры земельных участков и предельные</w:t>
      </w:r>
      <w:r>
        <w:rPr>
          <w:rFonts w:ascii="Arial" w:eastAsia="Arial" w:hAnsi="Arial" w:cs="Arial"/>
        </w:rPr>
        <w:t xml:space="preserve">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</w:t>
      </w:r>
      <w:r>
        <w:rPr>
          <w:rFonts w:ascii="Arial" w:eastAsia="Arial" w:hAnsi="Arial" w:cs="Arial"/>
        </w:rPr>
        <w:t>ами земельных участков и предельных параметров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</w:t>
      </w:r>
      <w:r>
        <w:rPr>
          <w:rFonts w:ascii="Arial" w:eastAsia="Arial" w:hAnsi="Arial" w:cs="Arial"/>
        </w:rPr>
        <w:t>овместно с которыми установлены  вспомогательные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Сх3. ЗОНА САДОВОДСТВ И ДАЧНЫХ УЧАСТКОВ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Зона садоводств и дачных участков (Сх3) выделена для обеспечения </w:t>
            </w:r>
            <w:r>
              <w:rPr>
                <w:rFonts w:ascii="Arial" w:eastAsia="Arial" w:hAnsi="Arial" w:cs="Arial"/>
                <w:color w:val="000000"/>
              </w:rPr>
              <w:t>правовых условий ведения дачного хозяйства, садоводства, огородничества.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923"/>
        <w:gridCol w:w="375"/>
        <w:gridCol w:w="474"/>
        <w:gridCol w:w="967"/>
        <w:gridCol w:w="1072"/>
        <w:gridCol w:w="1302"/>
        <w:gridCol w:w="1012"/>
        <w:gridCol w:w="1246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Ведение огородничества 13.1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Осуществление деятельности, связанной с</w:t>
            </w:r>
            <w:r>
              <w:rPr>
                <w:rFonts w:ascii="Arial" w:eastAsia="Arial" w:hAnsi="Arial" w:cs="Arial"/>
                <w:color w:val="000000"/>
              </w:rPr>
              <w:t xml:space="preserve">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</w:t>
            </w:r>
            <w:r>
              <w:rPr>
                <w:rFonts w:ascii="Arial" w:eastAsia="Arial" w:hAnsi="Arial" w:cs="Arial"/>
                <w:color w:val="000000"/>
              </w:rPr>
              <w:t>хозяйственной продукции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(ширина земельных участков вдоль фронта улицы (проезда)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Ведение садоводства 13.2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Осуществление деятельности, связанной с выращиванием плодовых, ягодных, овощных, </w:t>
            </w:r>
            <w:r>
              <w:rPr>
                <w:rFonts w:ascii="Arial" w:eastAsia="Arial" w:hAnsi="Arial" w:cs="Arial"/>
                <w:color w:val="000000"/>
              </w:rPr>
              <w:t>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(ширина земельных участков вдоль фронта улицы</w:t>
            </w:r>
            <w:r>
              <w:rPr>
                <w:rFonts w:ascii="Arial" w:eastAsia="Arial" w:hAnsi="Arial" w:cs="Arial"/>
                <w:color w:val="000000"/>
              </w:rPr>
              <w:t xml:space="preserve"> (проезда)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максимальная высота оград – 1,8 м.; минимальный отступ застройки от красной линии улицы - 5 м.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Ведение дачного хозяйства 13.3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жилого дачного дома (не предназначенного для раздела на квартиры, пригодного для отдыха и </w:t>
            </w:r>
            <w:r>
              <w:rPr>
                <w:rFonts w:ascii="Arial" w:eastAsia="Arial" w:hAnsi="Arial" w:cs="Arial"/>
                <w:color w:val="000000"/>
              </w:rPr>
              <w:t>проживания, высотой не выше трех надземных этажей);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хозяйственных строений и сооружений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(шир</w:t>
            </w:r>
            <w:r>
              <w:rPr>
                <w:rFonts w:ascii="Arial" w:eastAsia="Arial" w:hAnsi="Arial" w:cs="Arial"/>
                <w:color w:val="000000"/>
              </w:rPr>
              <w:t>ина земельных участков вдоль фронта улицы (проезда)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максимальная высота оград – 1,8 м.; минимальный отступ застройки от красной линии улицы - 5 м.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547"/>
        <w:gridCol w:w="360"/>
        <w:gridCol w:w="567"/>
        <w:gridCol w:w="1254"/>
        <w:gridCol w:w="1091"/>
        <w:gridCol w:w="1326"/>
        <w:gridCol w:w="1030"/>
        <w:gridCol w:w="1254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Предельные </w:t>
            </w:r>
            <w:r>
              <w:rPr>
                <w:rFonts w:ascii="Arial" w:eastAsia="Arial" w:hAnsi="Arial" w:cs="Arial"/>
                <w:color w:val="000000"/>
              </w:rPr>
              <w:t>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Объекты гаражного назначения 2.7.1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не подлежит </w:t>
            </w:r>
            <w:r>
              <w:rPr>
                <w:rFonts w:ascii="Arial" w:eastAsia="Arial" w:hAnsi="Arial" w:cs="Arial"/>
                <w:color w:val="000000"/>
              </w:rPr>
              <w:t>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</w:r>
      <w:r>
        <w:rPr>
          <w:rFonts w:ascii="Arial" w:eastAsia="Arial" w:hAnsi="Arial" w:cs="Arial"/>
        </w:rPr>
        <w:t>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предельных параметров разрешенного ст</w:t>
      </w:r>
      <w:r>
        <w:rPr>
          <w:rFonts w:ascii="Arial" w:eastAsia="Arial" w:hAnsi="Arial" w:cs="Arial"/>
        </w:rPr>
        <w:t>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 с которыми установлены  вспомогательные виды разрешен</w:t>
      </w:r>
      <w:r>
        <w:rPr>
          <w:rFonts w:ascii="Arial" w:eastAsia="Arial" w:hAnsi="Arial" w:cs="Arial"/>
        </w:rPr>
        <w:t>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41. ГРАДОСТРОИТЕЛЬНЫЕ РЕГЛАМЕНТЫ ДЛЯ ЗОН РЕКРЕАЦИОННОГО НАЗНАЧЕНИЯ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Р1. ЗОНА ОЗЕЛЕНЕНИЯ ОБЩЕГО ПОЛЬЗОВАНИЯ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Зона озеленения общего пользования (Р1) установлена для </w:t>
            </w:r>
            <w:r>
              <w:rPr>
                <w:rFonts w:ascii="Arial" w:eastAsia="Arial" w:hAnsi="Arial" w:cs="Arial"/>
                <w:color w:val="000000"/>
              </w:rPr>
              <w:t>обеспечения правовых условий использования территорий, предназначенных для сохранения окружающей среды.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512"/>
        <w:gridCol w:w="1121"/>
        <w:gridCol w:w="599"/>
        <w:gridCol w:w="1121"/>
        <w:gridCol w:w="977"/>
        <w:gridCol w:w="1185"/>
        <w:gridCol w:w="923"/>
        <w:gridCol w:w="1121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Предельное количество этажей. </w:t>
            </w:r>
            <w:r>
              <w:rPr>
                <w:rFonts w:ascii="Arial" w:eastAsia="Arial" w:hAnsi="Arial" w:cs="Arial"/>
                <w:color w:val="000000"/>
              </w:rPr>
              <w:t>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Парки культуры и отдыха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3.6.2.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парков культуры и отдыха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Отдых (рекреация)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</w:t>
            </w:r>
            <w:r>
              <w:rPr>
                <w:rFonts w:ascii="Arial" w:eastAsia="Arial" w:hAnsi="Arial" w:cs="Arial"/>
                <w:color w:val="000000"/>
              </w:rPr>
              <w:t xml:space="preserve"> и иной деятельности;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Содержание данного вида разрешенного использования включает в себя содержание видов разрешенного испол</w:t>
            </w:r>
            <w:r>
              <w:rPr>
                <w:rFonts w:ascii="Arial" w:eastAsia="Arial" w:hAnsi="Arial" w:cs="Arial"/>
                <w:color w:val="000000"/>
              </w:rPr>
              <w:t>ьзования с кодами 5.1 - 5.5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Коммунальное обслуживание 3.1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</w:t>
            </w:r>
            <w:r>
              <w:rPr>
                <w:rFonts w:ascii="Arial" w:eastAsia="Arial" w:hAnsi="Arial" w:cs="Arial"/>
                <w:color w:val="000000"/>
              </w:rPr>
              <w:t>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</w:t>
            </w:r>
            <w:r>
              <w:rPr>
                <w:rFonts w:ascii="Arial" w:eastAsia="Arial" w:hAnsi="Arial" w:cs="Arial"/>
                <w:color w:val="000000"/>
              </w:rPr>
              <w:t>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</w:t>
            </w:r>
            <w:r>
              <w:rPr>
                <w:rFonts w:ascii="Arial" w:eastAsia="Arial" w:hAnsi="Arial" w:cs="Arial"/>
                <w:color w:val="000000"/>
              </w:rPr>
              <w:t>х услуг)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Культурное развитие 3.6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</w:t>
            </w:r>
            <w:r>
              <w:rPr>
                <w:rFonts w:ascii="Arial" w:eastAsia="Arial" w:hAnsi="Arial" w:cs="Arial"/>
                <w:color w:val="000000"/>
              </w:rPr>
              <w:t>, библиотек, кинотеатров и кинозалов, театров, филармоний, планетариев;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Магазины 4.4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Общественное питание 4.6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3/15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Спорт 5.1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</w:t>
            </w:r>
            <w:r>
              <w:rPr>
                <w:rFonts w:ascii="Arial" w:eastAsia="Arial" w:hAnsi="Arial" w:cs="Arial"/>
                <w:color w:val="000000"/>
              </w:rPr>
              <w:t>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 размещение спортивных баз и лагерей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3/30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50 %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</w:t>
            </w:r>
            <w:r>
              <w:rPr>
                <w:rFonts w:ascii="Arial" w:eastAsia="Arial" w:hAnsi="Arial" w:cs="Arial"/>
                <w:color w:val="000000"/>
              </w:rPr>
              <w:t>ля плоскостных сооружений -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Транспорт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различного рода путей сообщения и сооружений, используемых для перевозки людей или грузов, либо передачи веществ.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Содержание данного вида разрешенного использования </w:t>
            </w:r>
            <w:r>
              <w:rPr>
                <w:rFonts w:ascii="Arial" w:eastAsia="Arial" w:hAnsi="Arial" w:cs="Arial"/>
                <w:color w:val="000000"/>
              </w:rPr>
              <w:t>включает в себя содержание видов разрешенного использования с кодами 7.1 -7.5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Земельные участки (территории) общего пользования 12.0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улично-дорожной сети, автомобильных дорог и пешеходных тротуаров </w:t>
            </w:r>
            <w:r>
              <w:rPr>
                <w:rFonts w:ascii="Arial" w:eastAsia="Arial" w:hAnsi="Arial" w:cs="Arial"/>
                <w:color w:val="000000"/>
              </w:rPr>
              <w:t>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1518"/>
        <w:gridCol w:w="428"/>
        <w:gridCol w:w="605"/>
        <w:gridCol w:w="1133"/>
        <w:gridCol w:w="1396"/>
        <w:gridCol w:w="1396"/>
        <w:gridCol w:w="932"/>
        <w:gridCol w:w="1133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Условно </w:t>
            </w:r>
            <w:r>
              <w:rPr>
                <w:rFonts w:ascii="Arial" w:eastAsia="Arial" w:hAnsi="Arial" w:cs="Arial"/>
                <w:color w:val="000000"/>
              </w:rPr>
              <w:t>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</w:t>
            </w:r>
            <w:r>
              <w:rPr>
                <w:rFonts w:ascii="Arial" w:eastAsia="Arial" w:hAnsi="Arial" w:cs="Arial"/>
                <w:color w:val="000000"/>
              </w:rPr>
              <w:t>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Религиозное использование 3.7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отправления религиозных обрядов (церкви, соборы, храмы, </w:t>
            </w:r>
            <w:r>
              <w:rPr>
                <w:rFonts w:ascii="Arial" w:eastAsia="Arial" w:hAnsi="Arial" w:cs="Arial"/>
                <w:color w:val="000000"/>
              </w:rPr>
              <w:t>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</w:t>
            </w:r>
            <w:r>
              <w:rPr>
                <w:rFonts w:ascii="Arial" w:eastAsia="Arial" w:hAnsi="Arial" w:cs="Arial"/>
                <w:color w:val="000000"/>
              </w:rPr>
              <w:t>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объектов капитального строительства, предназначенных для отправления религиозных обря</w:t>
            </w:r>
            <w:r>
              <w:rPr>
                <w:rFonts w:ascii="Arial" w:eastAsia="Arial" w:hAnsi="Arial" w:cs="Arial"/>
                <w:color w:val="000000"/>
              </w:rPr>
              <w:t>дов (церкви, соборы, храмы, часовни, монастыри, мечети, молельные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70 %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объектов капитального строительств, предназначенных для отправления религиозных обрядов (церкви, соборы, храмы, часовни, монастыри, мечети, молельны</w:t>
            </w:r>
            <w:r>
              <w:rPr>
                <w:rFonts w:ascii="Arial" w:eastAsia="Arial" w:hAnsi="Arial" w:cs="Arial"/>
                <w:color w:val="000000"/>
              </w:rPr>
              <w:t>е дома) - 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Развлечения 4.8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</w:t>
            </w:r>
            <w:r>
              <w:rPr>
                <w:rFonts w:ascii="Arial" w:eastAsia="Arial" w:hAnsi="Arial" w:cs="Arial"/>
                <w:color w:val="000000"/>
              </w:rPr>
              <w:t>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игр, и игровых стол</w:t>
            </w:r>
            <w:r>
              <w:rPr>
                <w:rFonts w:ascii="Arial" w:eastAsia="Arial" w:hAnsi="Arial" w:cs="Arial"/>
                <w:color w:val="000000"/>
              </w:rPr>
              <w:t>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5/20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53 %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 - не подлежат установлению.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(статья 41 Паздела 3 изложена в ред. решения Совета депутатов от </w:t>
      </w:r>
      <w:hyperlink r:id="rId78" w:history="1">
        <w:r>
          <w:rPr>
            <w:color w:val="0000EE"/>
            <w:u w:val="single" w:color="0000EE"/>
          </w:rPr>
          <w:t>11.08.2020 г. № 55</w:t>
        </w:r>
      </w:hyperlink>
      <w:r>
        <w:rPr>
          <w:rFonts w:ascii="Arial" w:eastAsia="Arial" w:hAnsi="Arial" w:cs="Arial"/>
        </w:rPr>
        <w:t>)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pStyle w:val="6"/>
        <w:shd w:val="clear" w:color="auto" w:fill="FFFFFF"/>
        <w:spacing w:before="0" w:after="0" w:line="240" w:lineRule="atLeast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СТАТЬЯ 42. ГРАДОСТРОИТЕЛЬНЫЕ РЕГЛАМЕНТЫ ДЛЯ ЗОН СП</w:t>
      </w:r>
      <w:r>
        <w:rPr>
          <w:rFonts w:ascii="Arial" w:eastAsia="Arial" w:hAnsi="Arial" w:cs="Arial"/>
          <w:sz w:val="24"/>
          <w:szCs w:val="24"/>
        </w:rPr>
        <w:t>ЕЦИАЛЬНОГО НАЗНАЧЕНИЯ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Сп2. ЗОНА СКОТОМОГИЛЬНИКОВ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Зона скотомогильников (Сп2) выделена для обеспечения правовых условий формирования территорий, предназначенных для размещения скотомогильников.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2104"/>
        <w:gridCol w:w="430"/>
        <w:gridCol w:w="607"/>
        <w:gridCol w:w="1138"/>
        <w:gridCol w:w="992"/>
        <w:gridCol w:w="1203"/>
        <w:gridCol w:w="936"/>
        <w:gridCol w:w="1138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</w:t>
            </w:r>
            <w:r>
              <w:rPr>
                <w:rFonts w:ascii="Arial" w:eastAsia="Arial" w:hAnsi="Arial" w:cs="Arial"/>
                <w:color w:val="000000"/>
              </w:rPr>
              <w:t xml:space="preserve">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Специальная деятельность 12.2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</w:t>
            </w:r>
            <w:r>
              <w:rPr>
                <w:rFonts w:ascii="Arial" w:eastAsia="Arial" w:hAnsi="Arial" w:cs="Arial"/>
                <w:color w:val="000000"/>
              </w:rPr>
              <w:t xml:space="preserve">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</w:t>
            </w:r>
            <w:r>
              <w:rPr>
                <w:rFonts w:ascii="Arial" w:eastAsia="Arial" w:hAnsi="Arial" w:cs="Arial"/>
                <w:color w:val="000000"/>
              </w:rPr>
              <w:t>и сортировке бытового мусора и отходов, мест сбора вещей для их вторичной переработки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-/30, для труб -/50</w:t>
            </w: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571"/>
        <w:gridCol w:w="457"/>
        <w:gridCol w:w="648"/>
        <w:gridCol w:w="1219"/>
        <w:gridCol w:w="1061"/>
        <w:gridCol w:w="1289"/>
        <w:gridCol w:w="1002"/>
        <w:gridCol w:w="1219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</w:t>
            </w:r>
            <w:r>
              <w:rPr>
                <w:rFonts w:ascii="Arial" w:eastAsia="Arial" w:hAnsi="Arial" w:cs="Arial"/>
                <w:color w:val="000000"/>
              </w:rPr>
              <w:t xml:space="preserve">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Ритуальная деятельность 12.1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-/20, для культовых сооружений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-/50</w:t>
            </w: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внутреннего правопорядка 8.3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</w:t>
            </w:r>
            <w:r>
              <w:rPr>
                <w:rFonts w:ascii="Arial" w:eastAsia="Arial" w:hAnsi="Arial" w:cs="Arial"/>
                <w:color w:val="000000"/>
              </w:rPr>
              <w:t>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Вспомогательные виды разрешенного </w:t>
      </w:r>
      <w:r>
        <w:rPr>
          <w:rFonts w:ascii="Arial" w:eastAsia="Arial" w:hAnsi="Arial" w:cs="Arial"/>
        </w:rPr>
        <w:t>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</w:t>
      </w:r>
      <w:r>
        <w:rPr>
          <w:rFonts w:ascii="Arial" w:eastAsia="Arial" w:hAnsi="Arial" w:cs="Arial"/>
        </w:rPr>
        <w:t>станавливаются идентичными с соответствующими предельными (минимальными и (или) максимальными) размерами земельных участков и предельных параметров разрешенного строительства, реконструкции объектов капитального строительства, установленных для основных ви</w:t>
      </w:r>
      <w:r>
        <w:rPr>
          <w:rFonts w:ascii="Arial" w:eastAsia="Arial" w:hAnsi="Arial" w:cs="Arial"/>
        </w:rPr>
        <w:t>дов разрешенного использования и условно разрешенных видов использования, дополнительно к которым и совместно с которыми установлены  вспомогательные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Сп3. ЗОНА </w:t>
            </w:r>
            <w:r>
              <w:rPr>
                <w:rFonts w:ascii="Arial" w:eastAsia="Arial" w:hAnsi="Arial" w:cs="Arial"/>
                <w:color w:val="000000"/>
              </w:rPr>
              <w:t>САНИТАРНО-ТЕХНИЧЕСКОГО НАЗНАЧЕНИЯ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Зона санитарно-технического назначения (Сп2) выделена для обеспечения правовых условий формирования территорий, предназначенных для хранения, захоронения, утилизации, накопления, обработки, обезвреживания отходов, а также </w:t>
            </w:r>
            <w:r>
              <w:rPr>
                <w:rFonts w:ascii="Arial" w:eastAsia="Arial" w:hAnsi="Arial" w:cs="Arial"/>
                <w:color w:val="000000"/>
              </w:rPr>
              <w:t>скотомогильников, мусоросжигательных и мусороперерабатывающих заводов, полигонов по захоронению и сортировке бытового мусора и отходов.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2104"/>
        <w:gridCol w:w="430"/>
        <w:gridCol w:w="607"/>
        <w:gridCol w:w="1138"/>
        <w:gridCol w:w="992"/>
        <w:gridCol w:w="1203"/>
        <w:gridCol w:w="936"/>
        <w:gridCol w:w="1138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Основные виды разрешенного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Специальная деятельность 12.2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</w:t>
            </w:r>
            <w:r>
              <w:rPr>
                <w:rFonts w:ascii="Arial" w:eastAsia="Arial" w:hAnsi="Arial" w:cs="Arial"/>
                <w:color w:val="000000"/>
              </w:rPr>
              <w:t xml:space="preserve">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</w:t>
            </w:r>
            <w:r>
              <w:rPr>
                <w:rFonts w:ascii="Arial" w:eastAsia="Arial" w:hAnsi="Arial" w:cs="Arial"/>
                <w:color w:val="000000"/>
              </w:rPr>
              <w:t>их вторичной переработки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-/30, для труб -/50</w:t>
            </w: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571"/>
        <w:gridCol w:w="457"/>
        <w:gridCol w:w="648"/>
        <w:gridCol w:w="1219"/>
        <w:gridCol w:w="1061"/>
        <w:gridCol w:w="1289"/>
        <w:gridCol w:w="1002"/>
        <w:gridCol w:w="1219"/>
      </w:tblGrid>
      <w:tr w:rsidR="005B612E">
        <w:trPr>
          <w:tblCellSpacing w:w="0" w:type="dxa"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Условно разрешенные виды использования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и код ВРИ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Описание ВРИ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Предельные размеры земельных участков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Предельное количество этажей. Предельная высота.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(эт./м.)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 отступы от границ земельного участка (м.)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Иные предельные параметры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Площадь (кв. 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Размер (м.)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5B612E" w:rsidRDefault="005B612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Ритуальная деятельность 12.1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500000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-/20, для культовых сооружений</w:t>
            </w:r>
          </w:p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-/50</w:t>
            </w: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  <w:tr w:rsidR="005B612E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внутреннего правопорядка 8.3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</w:t>
            </w:r>
            <w:r>
              <w:rPr>
                <w:rFonts w:ascii="Arial" w:eastAsia="Arial" w:hAnsi="Arial" w:cs="Arial"/>
                <w:color w:val="000000"/>
              </w:rPr>
              <w:t>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B612E" w:rsidRDefault="002612F1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 подлежат установлению</w:t>
            </w:r>
          </w:p>
        </w:tc>
      </w:tr>
    </w:tbl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Вспомогательные виды разрешенного использования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Предельные (минимальные и (или) максимальные)</w:t>
      </w:r>
      <w:r>
        <w:rPr>
          <w:rFonts w:ascii="Arial" w:eastAsia="Arial" w:hAnsi="Arial" w:cs="Arial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</w:t>
      </w:r>
      <w:r>
        <w:rPr>
          <w:rFonts w:ascii="Arial" w:eastAsia="Arial" w:hAnsi="Arial" w:cs="Arial"/>
        </w:rPr>
        <w:t>нимальными и (или) максимальными) размерами земельных участков и предельных параметров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</w:t>
      </w:r>
      <w:r>
        <w:rPr>
          <w:rFonts w:ascii="Arial" w:eastAsia="Arial" w:hAnsi="Arial" w:cs="Arial"/>
        </w:rPr>
        <w:t>пользования, дополнительно к которым и совместно с которыми установлены  вспомогательные виды разрешенного использования.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5B612E" w:rsidRDefault="002612F1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Земельные участки (территории) общего пользования 12.0</w:t>
      </w:r>
    </w:p>
    <w:p w:rsidR="005B612E" w:rsidRDefault="002612F1">
      <w:pPr>
        <w:spacing w:before="240" w:after="240"/>
      </w:pPr>
      <w:r>
        <w:t> </w:t>
      </w:r>
    </w:p>
    <w:p w:rsidR="005B612E" w:rsidRDefault="002612F1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sectPr w:rsidR="005B612E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2E"/>
    <w:rsid w:val="002612F1"/>
    <w:rsid w:val="005B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nla-service.scli.ru:8080/rnla-links/ws/content/act/f7ed175a-ef99-446f-929e-d050236c231b.html" TargetMode="External"/><Relationship Id="rId18" Type="http://schemas.openxmlformats.org/officeDocument/2006/relationships/hyperlink" Target="http://rnla-service.scli.ru:8080/rnla-links/ws/content/act/f7ed175a-ef99-446f-929e-d050236c231b.html" TargetMode="External"/><Relationship Id="rId26" Type="http://schemas.openxmlformats.org/officeDocument/2006/relationships/hyperlink" Target="http://rnla-service.scli.ru:8080/rnla-links/ws/content/act/65921a14-4eeb-4ad4-87d6-0da9e828c5c7.html" TargetMode="External"/><Relationship Id="rId39" Type="http://schemas.openxmlformats.org/officeDocument/2006/relationships/hyperlink" Target="http://rnla-service.scli.ru:8080/rnla-links/ws/content/act/707b8451-3ee3-4ce1-b5ad-eb5c32666458.html" TargetMode="External"/><Relationship Id="rId21" Type="http://schemas.openxmlformats.org/officeDocument/2006/relationships/hyperlink" Target="http://rnla-service.scli.ru:8080/rnla-links/ws/content/act/387507c3-b80d-4c0d-9291-8cdc81673f2b.html" TargetMode="External"/><Relationship Id="rId34" Type="http://schemas.openxmlformats.org/officeDocument/2006/relationships/hyperlink" Target="http://rnla-service.scli.ru:8080/rnla-links/ws/content/act/896a2865-4daf-497e-9e36-01897690f192.html" TargetMode="External"/><Relationship Id="rId42" Type="http://schemas.openxmlformats.org/officeDocument/2006/relationships/hyperlink" Target="http://rnla-service.scli.ru:8080/rnla-links/ws/content/act/4252ee60-e5fe-4c1c-aaad-a8ee14249b58.html" TargetMode="External"/><Relationship Id="rId47" Type="http://schemas.openxmlformats.org/officeDocument/2006/relationships/hyperlink" Target="http://rnla-service.scli.ru:8080/rnla-links/ws/content/act/4252ee60-e5fe-4c1c-aaad-a8ee14249b58.html" TargetMode="External"/><Relationship Id="rId50" Type="http://schemas.openxmlformats.org/officeDocument/2006/relationships/hyperlink" Target="http://rnla-service.scli.ru:8080/rnla-links/ws/content/act/4252ee60-e5fe-4c1c-aaad-a8ee14249b58.html" TargetMode="External"/><Relationship Id="rId55" Type="http://schemas.openxmlformats.org/officeDocument/2006/relationships/hyperlink" Target="http://rnla-service.scli.ru:8080/rnla-links/ws/content/act/bdca97b4-277d-4f20-9d6e-99687b7290f5.html" TargetMode="External"/><Relationship Id="rId63" Type="http://schemas.openxmlformats.org/officeDocument/2006/relationships/hyperlink" Target="http://rnla-service.scli.ru:8080/rnla-links/ws/content/act/055f8ecc-71c8-4366-a813-f9664fb56c03.html" TargetMode="External"/><Relationship Id="rId68" Type="http://schemas.openxmlformats.org/officeDocument/2006/relationships/hyperlink" Target="http://rnla-service.scli.ru:8080/rnla-links/ws/content/act/a7ee355a-efde-473e-92aa-b437e3814808.html" TargetMode="External"/><Relationship Id="rId76" Type="http://schemas.openxmlformats.org/officeDocument/2006/relationships/hyperlink" Target="http://rnla-service.scli.ru:8080/rnla-links/ws/content/act/944980fd-e7c1-4479-beeb-7e1275364b81.html" TargetMode="External"/><Relationship Id="rId7" Type="http://schemas.openxmlformats.org/officeDocument/2006/relationships/hyperlink" Target="http://rnla-service.scli.ru:8080/rnla-links/ws/content/act/387507c3-b80d-4c0d-9291-8cdc81673f2b.html" TargetMode="External"/><Relationship Id="rId71" Type="http://schemas.openxmlformats.org/officeDocument/2006/relationships/hyperlink" Target="http://rnla-service.scli.ru:8080/rnla-links/ws/content/act/825a80b7-4e4b-4bb2-b591-27cfc451256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nla-service.scli.ru:8080/rnla-links/ws/content/act/f7ed175a-ef99-446f-929e-d050236c231b.html" TargetMode="External"/><Relationship Id="rId29" Type="http://schemas.openxmlformats.org/officeDocument/2006/relationships/hyperlink" Target="http://rnla-service.scli.ru:8080/rnla-links/ws/content/act/1c5cec3e-dd3f-4273-89f6-5b3f1ad45785.html" TargetMode="External"/><Relationship Id="rId11" Type="http://schemas.openxmlformats.org/officeDocument/2006/relationships/hyperlink" Target="http://rnla-service.scli.ru:8080/rnla-links/ws/content/act/387507c3-b80d-4c0d-9291-8cdc81673f2b.html" TargetMode="External"/><Relationship Id="rId24" Type="http://schemas.openxmlformats.org/officeDocument/2006/relationships/hyperlink" Target="http://rnla-service.scli.ru:8080/rnla-links/ws/content/act/387507c3-b80d-4c0d-9291-8cdc81673f2b.html" TargetMode="External"/><Relationship Id="rId32" Type="http://schemas.openxmlformats.org/officeDocument/2006/relationships/hyperlink" Target="http://rnla-service.scli.ru:8080/rnla-links/ws/content/act/7457da8c-75ee-4b33-90c8-3e18749336d0.html" TargetMode="External"/><Relationship Id="rId37" Type="http://schemas.openxmlformats.org/officeDocument/2006/relationships/hyperlink" Target="http://rnla-service.scli.ru:8080/rnla-links/ws/content/act/967c1e74-9563-4628-b4ad-68b9f025833b.html" TargetMode="External"/><Relationship Id="rId40" Type="http://schemas.openxmlformats.org/officeDocument/2006/relationships/hyperlink" Target="http://rnla-service.scli.ru:8080/rnla-links/ws/content/act/5f36efbd-8d29-48dd-b91e-9870ac3879d4.html" TargetMode="External"/><Relationship Id="rId45" Type="http://schemas.openxmlformats.org/officeDocument/2006/relationships/hyperlink" Target="http://rnla-service.scli.ru:8080/rnla-links/ws/content/act/4e651645-d544-447f-a0c4-53cbf6d2a6a7.html" TargetMode="External"/><Relationship Id="rId53" Type="http://schemas.openxmlformats.org/officeDocument/2006/relationships/hyperlink" Target="http://rnla-service.scli.ru:8080/rnla-links/ws/content/act/bdca97b4-277d-4f20-9d6e-99687b7290f5.html" TargetMode="External"/><Relationship Id="rId58" Type="http://schemas.openxmlformats.org/officeDocument/2006/relationships/hyperlink" Target="http://rnla-service.scli.ru:8080/rnla-links/ws/content/act/dfc66fe5-1d72-4ffe-8fc5-011d9f3aa430.html" TargetMode="External"/><Relationship Id="rId66" Type="http://schemas.openxmlformats.org/officeDocument/2006/relationships/hyperlink" Target="http://rnla-service.scli.ru:8080/rnla-links/ws/content/act/0040f7a8-9a0d-4e71-ba36-b348c3cfe439.html" TargetMode="External"/><Relationship Id="rId74" Type="http://schemas.openxmlformats.org/officeDocument/2006/relationships/hyperlink" Target="http://rnla-service.scli.ru:8080/rnla-links/ws/content/act/944980fd-e7c1-4479-beeb-7e1275364b81.html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a0579cee-c4b3-437c-b1ee-39f3b728abd5.html" TargetMode="External"/><Relationship Id="rId61" Type="http://schemas.openxmlformats.org/officeDocument/2006/relationships/hyperlink" Target="http://rnla-service.scli.ru:8080/rnla-links/ws/content/act/0040f7a8-9a0d-4e71-ba36-b348c3cfe439.html" TargetMode="External"/><Relationship Id="rId10" Type="http://schemas.openxmlformats.org/officeDocument/2006/relationships/hyperlink" Target="http://rnla-service.scli.ru:8080/rnla-links/ws/content/act/944980fd-e7c1-4479-beeb-7e1275364b81.html" TargetMode="External"/><Relationship Id="rId19" Type="http://schemas.openxmlformats.org/officeDocument/2006/relationships/hyperlink" Target="http://rnla-service.scli.ru:8080/rnla-links/ws/content/act/944980fd-e7c1-4479-beeb-7e1275364b81.html" TargetMode="External"/><Relationship Id="rId31" Type="http://schemas.openxmlformats.org/officeDocument/2006/relationships/hyperlink" Target="http://rnla-service.scli.ru:8080/rnla-links/ws/content/act/5623a41c-7c56-493c-9645-04420f5bf469.html" TargetMode="External"/><Relationship Id="rId44" Type="http://schemas.openxmlformats.org/officeDocument/2006/relationships/hyperlink" Target="http://rnla-service.scli.ru:8080/rnla-links/ws/content/act/b10542e8-c561-4053-8e87-cd441fa4ac3b.html" TargetMode="External"/><Relationship Id="rId52" Type="http://schemas.openxmlformats.org/officeDocument/2006/relationships/hyperlink" Target="http://rnla-service.scli.ru:8080/rnla-links/ws/content/act/4252ee60-e5fe-4c1c-aaad-a8ee14249b58.html" TargetMode="External"/><Relationship Id="rId60" Type="http://schemas.openxmlformats.org/officeDocument/2006/relationships/hyperlink" Target="http://rnla-service.scli.ru:8080/rnla-links/ws/content/act/038210ec-18d1-498e-ae8a-7867418595c5.html" TargetMode="External"/><Relationship Id="rId65" Type="http://schemas.openxmlformats.org/officeDocument/2006/relationships/hyperlink" Target="http://rnla-service.scli.ru:8080/rnla-links/ws/content/act/055f8ecc-71c8-4366-a813-f9664fb56c03.html" TargetMode="External"/><Relationship Id="rId73" Type="http://schemas.openxmlformats.org/officeDocument/2006/relationships/hyperlink" Target="http://rnla-service.scli.ru:8080/rnla-links/ws/content/act/f7ed175a-ef99-446f-929e-d050236c231b.html" TargetMode="External"/><Relationship Id="rId78" Type="http://schemas.openxmlformats.org/officeDocument/2006/relationships/hyperlink" Target="http://rnla-service.scli.ru:8080/rnla-links/ws/content/act/a0579cee-c4b3-437c-b1ee-39f3b728abd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a0579cee-c4b3-437c-b1ee-39f3b728abd5.html" TargetMode="External"/><Relationship Id="rId14" Type="http://schemas.openxmlformats.org/officeDocument/2006/relationships/hyperlink" Target="http://rnla-service.scli.ru:8080/rnla-links/ws/content/act/f7ed175a-ef99-446f-929e-d050236c231b.html" TargetMode="External"/><Relationship Id="rId22" Type="http://schemas.openxmlformats.org/officeDocument/2006/relationships/hyperlink" Target="http://rnla-service.scli.ru:8080/rnla-links/ws/content/act/e3582471-b8b8-4d69-b4c4-3df3f904eea0.html" TargetMode="External"/><Relationship Id="rId27" Type="http://schemas.openxmlformats.org/officeDocument/2006/relationships/hyperlink" Target="http://rnla-service.scli.ru:8080/rnla-links/ws/content/act/84421cb1-6f33-4d02-ad9c-98addde97e3b.html" TargetMode="External"/><Relationship Id="rId30" Type="http://schemas.openxmlformats.org/officeDocument/2006/relationships/hyperlink" Target="http://rnla-service.scli.ru:8080/rnla-links/ws/content/act/a66462e8-0d3c-4d04-8ca7-18e72a9176c6.html" TargetMode="External"/><Relationship Id="rId35" Type="http://schemas.openxmlformats.org/officeDocument/2006/relationships/hyperlink" Target="http://rnla-service.scli.ru:8080/rnla-links/ws/content/act/ac7b6fef-c494-4a00-a257-79bab36b5ec5.html" TargetMode="External"/><Relationship Id="rId43" Type="http://schemas.openxmlformats.org/officeDocument/2006/relationships/hyperlink" Target="http://rnla-service.scli.ru:8080/rnla-links/ws/content/act/c81a3de3-8990-4246-b1ff-8d7039347074.html" TargetMode="External"/><Relationship Id="rId48" Type="http://schemas.openxmlformats.org/officeDocument/2006/relationships/hyperlink" Target="http://rnla-service.scli.ru:8080/rnla-links/ws/content/act/4252ee60-e5fe-4c1c-aaad-a8ee14249b58.html" TargetMode="External"/><Relationship Id="rId56" Type="http://schemas.openxmlformats.org/officeDocument/2006/relationships/hyperlink" Target="http://rnla-service.scli.ru:8080/rnla-links/ws/content/act/2dd4b9e1-4ada-4965-8045-0d26c628f3e5.html" TargetMode="External"/><Relationship Id="rId64" Type="http://schemas.openxmlformats.org/officeDocument/2006/relationships/hyperlink" Target="http://rnla-service.scli.ru:8080/rnla-links/ws/content/act/0040f7a8-9a0d-4e71-ba36-b348c3cfe439.html" TargetMode="External"/><Relationship Id="rId69" Type="http://schemas.openxmlformats.org/officeDocument/2006/relationships/hyperlink" Target="http://rnla-service.scli.ru:8080/rnla-links/ws/content/act/5012abb5-c1a4-4bae-8a00-ce1f8d57b342.html" TargetMode="External"/><Relationship Id="rId77" Type="http://schemas.openxmlformats.org/officeDocument/2006/relationships/hyperlink" Target="http://rnla-service.scli.ru:8080/rnla-links/ws/content/act/a0579cee-c4b3-437c-b1ee-39f3b728abd5.html" TargetMode="External"/><Relationship Id="rId8" Type="http://schemas.openxmlformats.org/officeDocument/2006/relationships/hyperlink" Target="http://rnla-service.scli.ru:8080/rnla-links/ws/content/act/52e157d2-1a01-47f2-95c7-5603b08d1a9a.html" TargetMode="External"/><Relationship Id="rId51" Type="http://schemas.openxmlformats.org/officeDocument/2006/relationships/hyperlink" Target="http://rnla-service.scli.ru:8080/rnla-links/ws/content/act/1c5cec3e-dd3f-4273-89f6-5b3f1ad45785.html" TargetMode="External"/><Relationship Id="rId72" Type="http://schemas.openxmlformats.org/officeDocument/2006/relationships/hyperlink" Target="http://rnla-service.scli.ru:8080/rnla-links/ws/content/act/96e20c02-1b12-465a-b64c-24aa92270007.html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rnla-service.scli.ru:8080/rnla-links/ws/content/act/9cf2f1c3-393d-4051-a52d-9923b0e51c0c.html" TargetMode="External"/><Relationship Id="rId17" Type="http://schemas.openxmlformats.org/officeDocument/2006/relationships/hyperlink" Target="http://rnla-service.scli.ru:8080/rnla-links/ws/content/act/387507c3-b80d-4c0d-9291-8cdc81673f2b.html" TargetMode="External"/><Relationship Id="rId25" Type="http://schemas.openxmlformats.org/officeDocument/2006/relationships/hyperlink" Target="http://rnla-service.scli.ru:8080/rnla-links/ws/content/act/0350bbb0-12c8-4ce9-97e0-c6ed14ffede7.html" TargetMode="External"/><Relationship Id="rId33" Type="http://schemas.openxmlformats.org/officeDocument/2006/relationships/hyperlink" Target="http://rnla-service.scli.ru:8080/rnla-links/ws/content/act/7457da8c-75ee-4b33-90c8-3e18749336d0.html" TargetMode="External"/><Relationship Id="rId38" Type="http://schemas.openxmlformats.org/officeDocument/2006/relationships/hyperlink" Target="http://rnla-service.scli.ru:8080/rnla-links/ws/content/act/3fa0f125-cb88-45ec-856b-d7bff15b0c62.html" TargetMode="External"/><Relationship Id="rId46" Type="http://schemas.openxmlformats.org/officeDocument/2006/relationships/hyperlink" Target="http://rnla-service.scli.ru:8080/rnla-links/ws/content/act/4252ee60-e5fe-4c1c-aaad-a8ee14249b58.html" TargetMode="External"/><Relationship Id="rId59" Type="http://schemas.openxmlformats.org/officeDocument/2006/relationships/hyperlink" Target="http://rnla-service.scli.ru:8080/rnla-links/ws/content/act/038210ec-18d1-498e-ae8a-7867418595c5.html" TargetMode="External"/><Relationship Id="rId67" Type="http://schemas.openxmlformats.org/officeDocument/2006/relationships/hyperlink" Target="http://rnla-service.scli.ru:8080/rnla-links/ws/content/act/0040f7a8-9a0d-4e71-ba36-b348c3cfe439.html" TargetMode="External"/><Relationship Id="rId20" Type="http://schemas.openxmlformats.org/officeDocument/2006/relationships/hyperlink" Target="http://rnla-service.scli.ru:8080/rnla-links/ws/content/act/944980fd-e7c1-4479-beeb-7e1275364b81.html" TargetMode="External"/><Relationship Id="rId41" Type="http://schemas.openxmlformats.org/officeDocument/2006/relationships/hyperlink" Target="http://rnla-service.scli.ru:8080/rnla-links/ws/content/act/4252ee60-e5fe-4c1c-aaad-a8ee14249b58.html" TargetMode="External"/><Relationship Id="rId54" Type="http://schemas.openxmlformats.org/officeDocument/2006/relationships/hyperlink" Target="http://rnla-service.scli.ru:8080/rnla-links/ws/content/act/905a3eb7-ac91-4df8-b586-185add021c73.html" TargetMode="External"/><Relationship Id="rId62" Type="http://schemas.openxmlformats.org/officeDocument/2006/relationships/hyperlink" Target="http://rnla-service.scli.ru:8080/rnla-links/ws/content/act/0040f7a8-9a0d-4e71-ba36-b348c3cfe439.html" TargetMode="External"/><Relationship Id="rId70" Type="http://schemas.openxmlformats.org/officeDocument/2006/relationships/hyperlink" Target="http://rnla-service.scli.ru:8080/rnla-links/ws/content/act/84e24295-1b85-40ae-a625-abc3b4f8ab5e.html" TargetMode="External"/><Relationship Id="rId75" Type="http://schemas.openxmlformats.org/officeDocument/2006/relationships/hyperlink" Target="http://rnla-service.scli.ru:8080/rnla-links/ws/content/act/944980fd-e7c1-4479-beeb-7e1275364b8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944980fd-e7c1-4479-beeb-7e1275364b81.html" TargetMode="External"/><Relationship Id="rId15" Type="http://schemas.openxmlformats.org/officeDocument/2006/relationships/hyperlink" Target="http://rnla-service.scli.ru:8080/rnla-links/ws/content/act/f7ed175a-ef99-446f-929e-d050236c231b.html" TargetMode="External"/><Relationship Id="rId23" Type="http://schemas.openxmlformats.org/officeDocument/2006/relationships/hyperlink" Target="http://rnla-service.scli.ru:8080/rnla-links/ws/content/act/387507c3-b80d-4c0d-9291-8cdc81673f2b.html" TargetMode="External"/><Relationship Id="rId28" Type="http://schemas.openxmlformats.org/officeDocument/2006/relationships/hyperlink" Target="http://rnla-service.scli.ru:8080/rnla-links/ws/content/act/9b8c6a3b-6976-4a97-9d28-ebb428194bd4.html" TargetMode="External"/><Relationship Id="rId36" Type="http://schemas.openxmlformats.org/officeDocument/2006/relationships/hyperlink" Target="http://rnla-service.scli.ru:8080/rnla-links/ws/content/act/5e594bc0-5fc2-49cc-ba8d-3f795dd256b3.html" TargetMode="External"/><Relationship Id="rId49" Type="http://schemas.openxmlformats.org/officeDocument/2006/relationships/hyperlink" Target="http://rnla-service.scli.ru:8080/rnla-links/ws/content/act/4252ee60-e5fe-4c1c-aaad-a8ee14249b58.html" TargetMode="External"/><Relationship Id="rId57" Type="http://schemas.openxmlformats.org/officeDocument/2006/relationships/hyperlink" Target="http://rnla-service.scli.ru:8080/rnla-links/ws/content/act/2dd4b9e1-4ada-4965-8045-0d26c628f3e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42385</Words>
  <Characters>241601</Characters>
  <Application>Microsoft Office Word</Application>
  <DocSecurity>0</DocSecurity>
  <Lines>2013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www</cp:lastModifiedBy>
  <cp:revision>2</cp:revision>
  <dcterms:created xsi:type="dcterms:W3CDTF">2023-09-18T12:20:00Z</dcterms:created>
  <dcterms:modified xsi:type="dcterms:W3CDTF">2023-09-18T12:20:00Z</dcterms:modified>
</cp:coreProperties>
</file>