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6D1265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</w:t>
      </w:r>
      <w:r w:rsidR="001C4E81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ь</w:t>
      </w:r>
      <w:r w:rsidR="00385F41">
        <w:rPr>
          <w:b/>
          <w:sz w:val="28"/>
          <w:szCs w:val="28"/>
        </w:rPr>
        <w:t>,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B84909">
        <w:rPr>
          <w:sz w:val="28"/>
          <w:szCs w:val="28"/>
        </w:rPr>
        <w:t>1</w:t>
      </w:r>
      <w:r w:rsidR="001C4E81">
        <w:rPr>
          <w:sz w:val="28"/>
          <w:szCs w:val="28"/>
        </w:rPr>
        <w:t>9</w:t>
      </w:r>
      <w:r>
        <w:rPr>
          <w:sz w:val="28"/>
          <w:szCs w:val="28"/>
        </w:rPr>
        <w:t xml:space="preserve"> от </w:t>
      </w:r>
      <w:r w:rsidR="00B84909">
        <w:rPr>
          <w:sz w:val="28"/>
          <w:szCs w:val="28"/>
        </w:rPr>
        <w:t>0</w:t>
      </w:r>
      <w:r w:rsidR="001C4E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5A7932">
        <w:rPr>
          <w:sz w:val="28"/>
          <w:szCs w:val="28"/>
        </w:rPr>
        <w:t>0</w:t>
      </w:r>
      <w:r w:rsidR="001C4E81">
        <w:rPr>
          <w:sz w:val="28"/>
          <w:szCs w:val="28"/>
        </w:rPr>
        <w:t>7</w:t>
      </w:r>
      <w:r>
        <w:rPr>
          <w:sz w:val="28"/>
          <w:szCs w:val="28"/>
        </w:rPr>
        <w:t>.2021 г.</w:t>
      </w:r>
    </w:p>
    <w:p w:rsidR="00B84909" w:rsidRDefault="008A5CE7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</w:t>
      </w:r>
      <w:r w:rsidR="001C4E81">
        <w:rPr>
          <w:sz w:val="28"/>
          <w:szCs w:val="28"/>
        </w:rPr>
        <w:t xml:space="preserve">администрации </w:t>
      </w:r>
      <w:r w:rsidR="00B84909">
        <w:rPr>
          <w:sz w:val="28"/>
          <w:szCs w:val="28"/>
        </w:rPr>
        <w:t xml:space="preserve"> Комсомольского городского поселения</w:t>
      </w:r>
      <w:r w:rsidR="003E6B77">
        <w:rPr>
          <w:sz w:val="28"/>
          <w:szCs w:val="28"/>
        </w:rPr>
        <w:t xml:space="preserve"> № </w:t>
      </w:r>
      <w:r w:rsidR="001C4E81">
        <w:rPr>
          <w:sz w:val="28"/>
          <w:szCs w:val="28"/>
        </w:rPr>
        <w:t>158</w:t>
      </w:r>
      <w:r w:rsidR="003E6B77">
        <w:rPr>
          <w:sz w:val="28"/>
          <w:szCs w:val="28"/>
        </w:rPr>
        <w:t xml:space="preserve"> от 0</w:t>
      </w:r>
      <w:r w:rsidR="001C4E81">
        <w:rPr>
          <w:sz w:val="28"/>
          <w:szCs w:val="28"/>
        </w:rPr>
        <w:t>6</w:t>
      </w:r>
      <w:r w:rsidR="003E6B77">
        <w:rPr>
          <w:sz w:val="28"/>
          <w:szCs w:val="28"/>
        </w:rPr>
        <w:t>.0</w:t>
      </w:r>
      <w:r w:rsidR="001C4E81">
        <w:rPr>
          <w:sz w:val="28"/>
          <w:szCs w:val="28"/>
        </w:rPr>
        <w:t>7</w:t>
      </w:r>
      <w:r w:rsidR="003E6B77">
        <w:rPr>
          <w:sz w:val="28"/>
          <w:szCs w:val="28"/>
        </w:rPr>
        <w:t>.2021г. «</w:t>
      </w:r>
      <w:r w:rsidR="001C4E81">
        <w:rPr>
          <w:sz w:val="28"/>
          <w:szCs w:val="28"/>
        </w:rPr>
        <w:t>Об утверждении административного регламента по даче письменных разъяснений по налогам и сборам</w:t>
      </w:r>
      <w:r w:rsidR="003E6B77">
        <w:rPr>
          <w:sz w:val="28"/>
          <w:szCs w:val="28"/>
        </w:rPr>
        <w:t>»</w:t>
      </w:r>
    </w:p>
    <w:p w:rsidR="005E68A8" w:rsidRDefault="005E68A8" w:rsidP="005E68A8">
      <w:pPr>
        <w:pStyle w:val="a3"/>
        <w:ind w:left="360"/>
        <w:jc w:val="both"/>
        <w:rPr>
          <w:sz w:val="28"/>
          <w:szCs w:val="28"/>
        </w:rPr>
      </w:pPr>
    </w:p>
    <w:p w:rsidR="005E68A8" w:rsidRPr="005E68A8" w:rsidRDefault="005E68A8" w:rsidP="005E68A8">
      <w:pPr>
        <w:pStyle w:val="a3"/>
        <w:ind w:left="360"/>
        <w:jc w:val="both"/>
        <w:rPr>
          <w:sz w:val="28"/>
          <w:szCs w:val="28"/>
        </w:rPr>
      </w:pPr>
      <w:r w:rsidRPr="005E68A8">
        <w:rPr>
          <w:sz w:val="28"/>
          <w:szCs w:val="28"/>
        </w:rPr>
        <w:t>№1</w:t>
      </w:r>
      <w:r>
        <w:rPr>
          <w:sz w:val="28"/>
          <w:szCs w:val="28"/>
        </w:rPr>
        <w:t>20</w:t>
      </w:r>
      <w:r w:rsidRPr="005E68A8">
        <w:rPr>
          <w:sz w:val="28"/>
          <w:szCs w:val="28"/>
        </w:rPr>
        <w:t xml:space="preserve"> от 0</w:t>
      </w:r>
      <w:r>
        <w:rPr>
          <w:sz w:val="28"/>
          <w:szCs w:val="28"/>
        </w:rPr>
        <w:t>7</w:t>
      </w:r>
      <w:r w:rsidRPr="005E68A8">
        <w:rPr>
          <w:sz w:val="28"/>
          <w:szCs w:val="28"/>
        </w:rPr>
        <w:t>.07.2021 г.</w:t>
      </w:r>
    </w:p>
    <w:p w:rsidR="005E68A8" w:rsidRDefault="005E68A8" w:rsidP="005E68A8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 w:rsidRPr="005E68A8">
        <w:rPr>
          <w:sz w:val="28"/>
          <w:szCs w:val="28"/>
        </w:rPr>
        <w:t>Постановление администрации  Комсомольского городского поселения № 15</w:t>
      </w:r>
      <w:r>
        <w:rPr>
          <w:sz w:val="28"/>
          <w:szCs w:val="28"/>
        </w:rPr>
        <w:t>9</w:t>
      </w:r>
      <w:r w:rsidRPr="005E68A8">
        <w:rPr>
          <w:sz w:val="28"/>
          <w:szCs w:val="28"/>
        </w:rPr>
        <w:t xml:space="preserve"> от 0</w:t>
      </w:r>
      <w:r>
        <w:rPr>
          <w:sz w:val="28"/>
          <w:szCs w:val="28"/>
        </w:rPr>
        <w:t>7</w:t>
      </w:r>
      <w:r w:rsidRPr="005E68A8">
        <w:rPr>
          <w:sz w:val="28"/>
          <w:szCs w:val="28"/>
        </w:rPr>
        <w:t>.07.2021г. «</w:t>
      </w:r>
      <w:r>
        <w:rPr>
          <w:sz w:val="28"/>
          <w:szCs w:val="28"/>
        </w:rPr>
        <w:t>О проведении открытого конкурса по отбору управляющей компании</w:t>
      </w:r>
      <w:r w:rsidRPr="005E68A8">
        <w:rPr>
          <w:sz w:val="28"/>
          <w:szCs w:val="28"/>
        </w:rPr>
        <w:t>»</w:t>
      </w:r>
    </w:p>
    <w:p w:rsidR="005E68A8" w:rsidRDefault="005E68A8" w:rsidP="005E68A8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160 от 07.07.2021 «О признании жилого дома аварийным и подлежащим сносу д.5 ул. </w:t>
      </w:r>
      <w:proofErr w:type="gramStart"/>
      <w:r>
        <w:rPr>
          <w:sz w:val="28"/>
          <w:szCs w:val="28"/>
        </w:rPr>
        <w:t>Республиканская</w:t>
      </w:r>
      <w:proofErr w:type="gramEnd"/>
      <w:r>
        <w:rPr>
          <w:sz w:val="28"/>
          <w:szCs w:val="28"/>
        </w:rPr>
        <w:t>»</w:t>
      </w:r>
    </w:p>
    <w:p w:rsidR="00722CBD" w:rsidRDefault="00722CBD" w:rsidP="00722CBD">
      <w:pPr>
        <w:jc w:val="both"/>
        <w:rPr>
          <w:sz w:val="28"/>
          <w:szCs w:val="28"/>
        </w:rPr>
      </w:pPr>
    </w:p>
    <w:p w:rsidR="00722CBD" w:rsidRPr="005E68A8" w:rsidRDefault="00722CBD" w:rsidP="00722CBD">
      <w:pPr>
        <w:pStyle w:val="a3"/>
        <w:ind w:left="360"/>
        <w:jc w:val="both"/>
        <w:rPr>
          <w:sz w:val="28"/>
          <w:szCs w:val="28"/>
        </w:rPr>
      </w:pPr>
      <w:r w:rsidRPr="005E68A8">
        <w:rPr>
          <w:sz w:val="28"/>
          <w:szCs w:val="28"/>
        </w:rPr>
        <w:t>№1</w:t>
      </w:r>
      <w:r>
        <w:rPr>
          <w:sz w:val="28"/>
          <w:szCs w:val="28"/>
        </w:rPr>
        <w:t>20/а от 12</w:t>
      </w:r>
      <w:r w:rsidRPr="005E68A8">
        <w:rPr>
          <w:sz w:val="28"/>
          <w:szCs w:val="28"/>
        </w:rPr>
        <w:t>.07.2021 г.</w:t>
      </w:r>
    </w:p>
    <w:p w:rsidR="00722CBD" w:rsidRPr="00722CBD" w:rsidRDefault="00722CBD" w:rsidP="00722CBD">
      <w:pPr>
        <w:jc w:val="both"/>
        <w:rPr>
          <w:sz w:val="28"/>
          <w:szCs w:val="28"/>
        </w:rPr>
      </w:pPr>
    </w:p>
    <w:p w:rsidR="00037203" w:rsidRDefault="00037203" w:rsidP="001C4E81">
      <w:pPr>
        <w:pStyle w:val="a3"/>
        <w:ind w:left="360"/>
        <w:jc w:val="both"/>
        <w:rPr>
          <w:sz w:val="28"/>
          <w:szCs w:val="28"/>
        </w:rPr>
      </w:pPr>
    </w:p>
    <w:p w:rsidR="00722CBD" w:rsidRPr="00722CBD" w:rsidRDefault="00722CBD" w:rsidP="00722CBD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722CBD">
        <w:rPr>
          <w:sz w:val="28"/>
          <w:szCs w:val="28"/>
        </w:rPr>
        <w:t>Постановление администрации № 163 от 12.07.2021 «О внесении изменений в постановление № 12</w:t>
      </w:r>
      <w:proofErr w:type="gramStart"/>
      <w:r w:rsidRPr="00722CBD">
        <w:rPr>
          <w:sz w:val="28"/>
          <w:szCs w:val="28"/>
        </w:rPr>
        <w:t xml:space="preserve"> О</w:t>
      </w:r>
      <w:proofErr w:type="gramEnd"/>
      <w:r w:rsidRPr="00722CBD">
        <w:rPr>
          <w:sz w:val="28"/>
          <w:szCs w:val="28"/>
        </w:rPr>
        <w:t>б утверждении мер пожарной безопасности</w:t>
      </w:r>
    </w:p>
    <w:p w:rsidR="00722CBD" w:rsidRDefault="00722CBD" w:rsidP="001C4E81">
      <w:pPr>
        <w:pStyle w:val="a3"/>
        <w:ind w:left="360"/>
        <w:jc w:val="both"/>
        <w:rPr>
          <w:sz w:val="28"/>
          <w:szCs w:val="28"/>
        </w:rPr>
      </w:pPr>
    </w:p>
    <w:p w:rsidR="00722CBD" w:rsidRDefault="00722CBD" w:rsidP="001C4E81">
      <w:pPr>
        <w:pStyle w:val="a3"/>
        <w:ind w:left="360"/>
        <w:jc w:val="both"/>
        <w:rPr>
          <w:sz w:val="28"/>
          <w:szCs w:val="28"/>
        </w:rPr>
      </w:pPr>
    </w:p>
    <w:p w:rsidR="00396C01" w:rsidRDefault="00396C01" w:rsidP="001C4E81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№ 121 от 13.07.2021</w:t>
      </w:r>
    </w:p>
    <w:p w:rsidR="00396C01" w:rsidRDefault="00396C01" w:rsidP="00396C01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167 от 13.07.2021 «Об утверждении схем нестационарной торговых точек»</w:t>
      </w:r>
    </w:p>
    <w:p w:rsidR="00722CBD" w:rsidRDefault="00722CBD" w:rsidP="00396C01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722CBD">
        <w:rPr>
          <w:sz w:val="28"/>
          <w:szCs w:val="28"/>
        </w:rPr>
        <w:t>Постановление администрации № 163 от 12.07.2021 «О внесении изменений в постановление № 12</w:t>
      </w:r>
      <w:proofErr w:type="gramStart"/>
      <w:r w:rsidRPr="00722CBD">
        <w:rPr>
          <w:sz w:val="28"/>
          <w:szCs w:val="28"/>
        </w:rPr>
        <w:t xml:space="preserve"> О</w:t>
      </w:r>
      <w:proofErr w:type="gramEnd"/>
      <w:r w:rsidRPr="00722CBD">
        <w:rPr>
          <w:sz w:val="28"/>
          <w:szCs w:val="28"/>
        </w:rPr>
        <w:t>б утверждении мер пожарной безопасности</w:t>
      </w:r>
    </w:p>
    <w:p w:rsidR="00D63EB4" w:rsidRDefault="00D63EB4" w:rsidP="00D63EB4">
      <w:pPr>
        <w:jc w:val="both"/>
        <w:rPr>
          <w:sz w:val="28"/>
          <w:szCs w:val="28"/>
        </w:rPr>
      </w:pPr>
      <w:r>
        <w:rPr>
          <w:sz w:val="28"/>
          <w:szCs w:val="28"/>
        </w:rPr>
        <w:t>№ 122 от 26.07.2021</w:t>
      </w:r>
    </w:p>
    <w:p w:rsidR="00D63EB4" w:rsidRDefault="00D63EB4" w:rsidP="00D63EB4">
      <w:pPr>
        <w:jc w:val="both"/>
        <w:rPr>
          <w:sz w:val="28"/>
          <w:szCs w:val="28"/>
        </w:rPr>
      </w:pPr>
    </w:p>
    <w:p w:rsidR="00D63EB4" w:rsidRDefault="00D63EB4" w:rsidP="00D63EB4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178 от 26.07.2021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ПСД по капитальному ремонту дороги по ул. Коммунистическая</w:t>
      </w:r>
    </w:p>
    <w:p w:rsidR="00D63EB4" w:rsidRPr="00D63EB4" w:rsidRDefault="00D63EB4" w:rsidP="00D63EB4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sectPr w:rsidR="00D63EB4" w:rsidRPr="00D63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6B42"/>
    <w:multiLevelType w:val="hybridMultilevel"/>
    <w:tmpl w:val="EB9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5C"/>
    <w:multiLevelType w:val="hybridMultilevel"/>
    <w:tmpl w:val="7000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92662"/>
    <w:multiLevelType w:val="hybridMultilevel"/>
    <w:tmpl w:val="48CA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20"/>
  </w:num>
  <w:num w:numId="8">
    <w:abstractNumId w:val="18"/>
  </w:num>
  <w:num w:numId="9">
    <w:abstractNumId w:val="10"/>
  </w:num>
  <w:num w:numId="10">
    <w:abstractNumId w:val="22"/>
  </w:num>
  <w:num w:numId="11">
    <w:abstractNumId w:val="14"/>
  </w:num>
  <w:num w:numId="12">
    <w:abstractNumId w:val="2"/>
  </w:num>
  <w:num w:numId="13">
    <w:abstractNumId w:val="15"/>
  </w:num>
  <w:num w:numId="14">
    <w:abstractNumId w:val="5"/>
  </w:num>
  <w:num w:numId="15">
    <w:abstractNumId w:val="21"/>
  </w:num>
  <w:num w:numId="16">
    <w:abstractNumId w:val="19"/>
  </w:num>
  <w:num w:numId="17">
    <w:abstractNumId w:val="16"/>
  </w:num>
  <w:num w:numId="18">
    <w:abstractNumId w:val="1"/>
  </w:num>
  <w:num w:numId="19">
    <w:abstractNumId w:val="13"/>
  </w:num>
  <w:num w:numId="20">
    <w:abstractNumId w:val="3"/>
  </w:num>
  <w:num w:numId="21">
    <w:abstractNumId w:val="9"/>
  </w:num>
  <w:num w:numId="22">
    <w:abstractNumId w:val="12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1B1B2D"/>
    <w:rsid w:val="001C4E81"/>
    <w:rsid w:val="001F59F7"/>
    <w:rsid w:val="00385F41"/>
    <w:rsid w:val="00393BC1"/>
    <w:rsid w:val="00396C01"/>
    <w:rsid w:val="003E6B77"/>
    <w:rsid w:val="004D3199"/>
    <w:rsid w:val="0053250F"/>
    <w:rsid w:val="005A7932"/>
    <w:rsid w:val="005B616D"/>
    <w:rsid w:val="005E68A8"/>
    <w:rsid w:val="006A3ADE"/>
    <w:rsid w:val="006D1265"/>
    <w:rsid w:val="00722CBD"/>
    <w:rsid w:val="00881A83"/>
    <w:rsid w:val="008A5CE7"/>
    <w:rsid w:val="008C1052"/>
    <w:rsid w:val="00AC6B11"/>
    <w:rsid w:val="00B84909"/>
    <w:rsid w:val="00B93397"/>
    <w:rsid w:val="00BC45C2"/>
    <w:rsid w:val="00C111EA"/>
    <w:rsid w:val="00C507A6"/>
    <w:rsid w:val="00C76269"/>
    <w:rsid w:val="00CD6498"/>
    <w:rsid w:val="00D6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24</cp:revision>
  <dcterms:created xsi:type="dcterms:W3CDTF">2021-03-01T14:18:00Z</dcterms:created>
  <dcterms:modified xsi:type="dcterms:W3CDTF">2021-08-16T14:02:00Z</dcterms:modified>
</cp:coreProperties>
</file>