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8A5CE7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МАРТ</w:t>
      </w:r>
      <w:r w:rsidR="00385F41">
        <w:rPr>
          <w:b/>
          <w:sz w:val="28"/>
          <w:szCs w:val="28"/>
        </w:rPr>
        <w:t>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A5CE7">
        <w:rPr>
          <w:sz w:val="28"/>
          <w:szCs w:val="28"/>
        </w:rPr>
        <w:t>95</w:t>
      </w:r>
      <w:r>
        <w:rPr>
          <w:sz w:val="28"/>
          <w:szCs w:val="28"/>
        </w:rPr>
        <w:t xml:space="preserve"> от </w:t>
      </w:r>
      <w:r w:rsidR="008A5CE7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8A5CE7">
        <w:rPr>
          <w:sz w:val="28"/>
          <w:szCs w:val="28"/>
        </w:rPr>
        <w:t>3</w:t>
      </w:r>
      <w:r>
        <w:rPr>
          <w:sz w:val="28"/>
          <w:szCs w:val="28"/>
        </w:rPr>
        <w:t>.2021 г.</w:t>
      </w:r>
    </w:p>
    <w:p w:rsidR="00385F41" w:rsidRPr="008A5CE7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>Постановление Администрации № 43 от 01.03.2021г. Об утверждении мест размещения ТБО</w:t>
      </w:r>
    </w:p>
    <w:p w:rsidR="008A5CE7" w:rsidRDefault="008A5CE7" w:rsidP="008A5CE7">
      <w:pPr>
        <w:pStyle w:val="a3"/>
        <w:numPr>
          <w:ilvl w:val="0"/>
          <w:numId w:val="2"/>
        </w:numPr>
        <w:jc w:val="both"/>
      </w:pPr>
      <w:r>
        <w:t>Постановление № 45 от 01.03.2021</w:t>
      </w:r>
      <w:proofErr w:type="gramStart"/>
      <w:r>
        <w:t xml:space="preserve"> О</w:t>
      </w:r>
      <w:proofErr w:type="gramEnd"/>
      <w:r>
        <w:t>б утверждении сводного отчета по муниципальным программам за 2020г.</w:t>
      </w: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A5CE7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№96 от 04.03.2021 г.</w:t>
      </w:r>
    </w:p>
    <w:p w:rsidR="008A5CE7" w:rsidRPr="008A5CE7" w:rsidRDefault="008A5CE7" w:rsidP="008A5CE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>Постановление Администрации № 4</w:t>
      </w:r>
      <w:r>
        <w:rPr>
          <w:sz w:val="28"/>
          <w:szCs w:val="28"/>
        </w:rPr>
        <w:t>8</w:t>
      </w:r>
      <w:r w:rsidRPr="008A5CE7">
        <w:rPr>
          <w:sz w:val="28"/>
          <w:szCs w:val="28"/>
        </w:rPr>
        <w:t xml:space="preserve"> от 0</w:t>
      </w:r>
      <w:r>
        <w:rPr>
          <w:sz w:val="28"/>
          <w:szCs w:val="28"/>
        </w:rPr>
        <w:t>4</w:t>
      </w:r>
      <w:r w:rsidRPr="008A5CE7">
        <w:rPr>
          <w:sz w:val="28"/>
          <w:szCs w:val="28"/>
        </w:rPr>
        <w:t xml:space="preserve">.03.2021г. </w:t>
      </w:r>
      <w:r>
        <w:rPr>
          <w:sz w:val="28"/>
          <w:szCs w:val="28"/>
        </w:rPr>
        <w:t>Об изменении вида разрешенного использования земельного участка</w:t>
      </w: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A5CE7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№97 от 11.03.2021 г.</w:t>
      </w:r>
    </w:p>
    <w:p w:rsidR="008A5CE7" w:rsidRPr="008A5CE7" w:rsidRDefault="008A5CE7" w:rsidP="008A5CE7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52</w:t>
      </w:r>
      <w:r w:rsidRPr="008A5CE7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8A5CE7">
        <w:rPr>
          <w:sz w:val="28"/>
          <w:szCs w:val="28"/>
        </w:rPr>
        <w:t xml:space="preserve">.03.2021г. </w:t>
      </w:r>
      <w:r>
        <w:rPr>
          <w:sz w:val="28"/>
          <w:szCs w:val="28"/>
        </w:rPr>
        <w:t>Об изменении вида разрешенного использования земельного участка</w:t>
      </w: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A5CE7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№98 от 12.03.2021 г.</w:t>
      </w:r>
    </w:p>
    <w:p w:rsidR="008A5CE7" w:rsidRPr="008A5CE7" w:rsidRDefault="008A5CE7" w:rsidP="008A5CE7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53 от 12</w:t>
      </w:r>
      <w:r w:rsidRPr="008A5CE7">
        <w:rPr>
          <w:sz w:val="28"/>
          <w:szCs w:val="28"/>
        </w:rPr>
        <w:t xml:space="preserve">.03.2021г. Об утверждении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</w:t>
      </w:r>
      <w:r w:rsidR="00881A83">
        <w:rPr>
          <w:sz w:val="28"/>
          <w:szCs w:val="28"/>
        </w:rPr>
        <w:t>ероприятий на 2021г.</w:t>
      </w:r>
    </w:p>
    <w:p w:rsidR="008A5CE7" w:rsidRDefault="008A5CE7" w:rsidP="008A5CE7">
      <w:pPr>
        <w:pStyle w:val="a3"/>
        <w:numPr>
          <w:ilvl w:val="0"/>
          <w:numId w:val="9"/>
        </w:numPr>
        <w:jc w:val="both"/>
      </w:pPr>
      <w:r>
        <w:t xml:space="preserve">Постановление № </w:t>
      </w:r>
      <w:r w:rsidR="00881A83">
        <w:t>54 от 12</w:t>
      </w:r>
      <w:r>
        <w:t>.03.2021</w:t>
      </w:r>
      <w:proofErr w:type="gramStart"/>
      <w:r>
        <w:t xml:space="preserve"> О</w:t>
      </w:r>
      <w:proofErr w:type="gramEnd"/>
      <w:r>
        <w:t xml:space="preserve">б </w:t>
      </w:r>
      <w:r w:rsidR="00881A83">
        <w:t>изменении вида разрешенного использования земельного участка</w:t>
      </w:r>
      <w:r>
        <w:t>.</w:t>
      </w:r>
    </w:p>
    <w:p w:rsidR="004D3199" w:rsidRDefault="004D3199" w:rsidP="008A5CE7">
      <w:pPr>
        <w:pStyle w:val="a3"/>
        <w:numPr>
          <w:ilvl w:val="0"/>
          <w:numId w:val="9"/>
        </w:numPr>
        <w:jc w:val="both"/>
      </w:pPr>
      <w:r>
        <w:t>Постановление № 55 от 12.03.2021</w:t>
      </w:r>
      <w:proofErr w:type="gramStart"/>
      <w:r>
        <w:t xml:space="preserve"> О</w:t>
      </w:r>
      <w:proofErr w:type="gramEnd"/>
      <w:r>
        <w:t xml:space="preserve"> проведении капитального ремонта общего имущества МКД</w:t>
      </w:r>
    </w:p>
    <w:p w:rsidR="004D3199" w:rsidRDefault="004D3199" w:rsidP="004D3199">
      <w:pPr>
        <w:jc w:val="both"/>
      </w:pPr>
    </w:p>
    <w:p w:rsidR="004D3199" w:rsidRDefault="004D3199" w:rsidP="004D3199">
      <w:pPr>
        <w:jc w:val="both"/>
      </w:pPr>
      <w:r>
        <w:t>№ 99 от 15.03.2021</w:t>
      </w:r>
    </w:p>
    <w:p w:rsidR="004D3199" w:rsidRDefault="004D3199" w:rsidP="004D3199">
      <w:pPr>
        <w:pStyle w:val="a3"/>
        <w:numPr>
          <w:ilvl w:val="0"/>
          <w:numId w:val="10"/>
        </w:numPr>
        <w:jc w:val="both"/>
      </w:pPr>
      <w:r>
        <w:t>Постановление администрации № 58 от 15.03.2021</w:t>
      </w:r>
      <w:proofErr w:type="gramStart"/>
      <w:r>
        <w:t xml:space="preserve"> </w:t>
      </w:r>
      <w:r w:rsidRPr="004D3199">
        <w:t>О</w:t>
      </w:r>
      <w:proofErr w:type="gramEnd"/>
      <w:r w:rsidRPr="004D3199">
        <w:t>б утверждении Административного регламента Администрации Комсомольского городского поселения Чамзинского муниципального района предоставления муниципальной услуги "Выдача согласия на заключение соглашения о перераспределении земель и (или) земельных участков, находящихся в собственности Администрации Комсомольского городского поселения Чамзинского муниципального района или государственная собственность на которые не разграничена, и земельных участков, находящихся в частной собственности"</w:t>
      </w:r>
    </w:p>
    <w:p w:rsidR="004D3199" w:rsidRDefault="004D3199" w:rsidP="004D3199">
      <w:pPr>
        <w:pStyle w:val="a3"/>
        <w:numPr>
          <w:ilvl w:val="0"/>
          <w:numId w:val="10"/>
        </w:numPr>
        <w:jc w:val="both"/>
      </w:pPr>
      <w:r>
        <w:t>Постановление администрации № 59 от 15.03.2021</w:t>
      </w:r>
      <w:proofErr w:type="gramStart"/>
      <w:r>
        <w:t xml:space="preserve"> </w:t>
      </w:r>
      <w:r w:rsidRPr="004D3199">
        <w:t>О</w:t>
      </w:r>
      <w:proofErr w:type="gramEnd"/>
      <w:r w:rsidRPr="004D3199">
        <w:t>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"Заключение соглашения о перераспределении земель и (или) земельных участков, находящихся в собственности Комсомольского городского поселения Чамзинского муниципального района или государственная собственность на которые не разграничена, и земельных участков, находящихся в частной собственности"</w:t>
      </w:r>
    </w:p>
    <w:p w:rsidR="004D3199" w:rsidRDefault="004D3199" w:rsidP="004D3199">
      <w:pPr>
        <w:pStyle w:val="a3"/>
        <w:numPr>
          <w:ilvl w:val="0"/>
          <w:numId w:val="10"/>
        </w:numPr>
      </w:pPr>
      <w:r>
        <w:lastRenderedPageBreak/>
        <w:t>Постановление администрации № 60 от 15.03.2021</w:t>
      </w:r>
      <w:proofErr w:type="gramStart"/>
      <w:r>
        <w:t xml:space="preserve"> </w:t>
      </w:r>
      <w:r w:rsidRPr="004D3199">
        <w:t>О</w:t>
      </w:r>
      <w:proofErr w:type="gramEnd"/>
      <w:r w:rsidRPr="004D3199">
        <w:t>б утверждении положения по приемке и выбытию основных средств, нематериальных и непроизведенных  активов, списанию материальных запасов Администрации Комсомольского городского поселения Чамзинского муниципального района Республики Мордовия</w:t>
      </w:r>
    </w:p>
    <w:p w:rsidR="00B93397" w:rsidRPr="004D3199" w:rsidRDefault="00B93397" w:rsidP="004D3199">
      <w:pPr>
        <w:pStyle w:val="a3"/>
        <w:numPr>
          <w:ilvl w:val="0"/>
          <w:numId w:val="10"/>
        </w:numPr>
      </w:pPr>
      <w:r>
        <w:t>Решение Совета депутатов</w:t>
      </w:r>
      <w:proofErr w:type="gramStart"/>
      <w:r>
        <w:t xml:space="preserve"> О</w:t>
      </w:r>
      <w:proofErr w:type="gramEnd"/>
      <w:r>
        <w:t xml:space="preserve"> внесение изменений в Устав Комсомольского городского поселения</w:t>
      </w:r>
    </w:p>
    <w:p w:rsidR="004D3199" w:rsidRDefault="004D3199" w:rsidP="004D3199">
      <w:pPr>
        <w:ind w:left="360"/>
        <w:jc w:val="both"/>
      </w:pPr>
    </w:p>
    <w:p w:rsidR="004D3199" w:rsidRDefault="004D3199" w:rsidP="004D3199">
      <w:pPr>
        <w:ind w:left="360"/>
        <w:jc w:val="both"/>
      </w:pPr>
      <w:r>
        <w:t>№ 100 от 16.03.2021</w:t>
      </w:r>
    </w:p>
    <w:p w:rsidR="004D3199" w:rsidRDefault="004D3199" w:rsidP="004D3199">
      <w:pPr>
        <w:pStyle w:val="a3"/>
        <w:numPr>
          <w:ilvl w:val="0"/>
          <w:numId w:val="11"/>
        </w:numPr>
        <w:jc w:val="both"/>
      </w:pPr>
      <w:r>
        <w:t>Постановление администрации № 61 от 16.03.2021г. О наделении статусом единой теплоснабжающей организации (МУП ЧМР Теплоснабжение)</w:t>
      </w:r>
    </w:p>
    <w:p w:rsidR="008A5CE7" w:rsidRDefault="008A5CE7" w:rsidP="008A5CE7">
      <w:pPr>
        <w:jc w:val="both"/>
      </w:pPr>
    </w:p>
    <w:p w:rsidR="008A5CE7" w:rsidRDefault="008A5CE7" w:rsidP="008A5CE7">
      <w:pPr>
        <w:jc w:val="both"/>
      </w:pPr>
    </w:p>
    <w:p w:rsidR="00BC45C2" w:rsidRDefault="00BC45C2" w:rsidP="008A5CE7">
      <w:pPr>
        <w:jc w:val="both"/>
      </w:pPr>
      <w:r>
        <w:t xml:space="preserve">№ 101 от 19.03.2021 </w:t>
      </w:r>
    </w:p>
    <w:p w:rsidR="00BC45C2" w:rsidRDefault="00BC45C2" w:rsidP="00BC45C2">
      <w:pPr>
        <w:pStyle w:val="a3"/>
        <w:numPr>
          <w:ilvl w:val="0"/>
          <w:numId w:val="12"/>
        </w:numPr>
        <w:jc w:val="both"/>
      </w:pPr>
      <w:r>
        <w:t>Постановление № 63</w:t>
      </w:r>
      <w:proofErr w:type="gramStart"/>
      <w:r>
        <w:t xml:space="preserve"> О</w:t>
      </w:r>
      <w:proofErr w:type="gramEnd"/>
      <w:r>
        <w:t>б утверждении положения по охране труда</w:t>
      </w:r>
    </w:p>
    <w:p w:rsidR="00BC45C2" w:rsidRDefault="00BC45C2" w:rsidP="00BC45C2">
      <w:pPr>
        <w:jc w:val="both"/>
      </w:pPr>
    </w:p>
    <w:p w:rsidR="00BC45C2" w:rsidRDefault="00BC45C2" w:rsidP="00BC45C2">
      <w:pPr>
        <w:jc w:val="both"/>
      </w:pPr>
      <w:r>
        <w:t>№ 102 от 24.03.2021</w:t>
      </w:r>
    </w:p>
    <w:p w:rsidR="00BC45C2" w:rsidRDefault="00BC45C2" w:rsidP="00BC45C2">
      <w:pPr>
        <w:pStyle w:val="a3"/>
        <w:numPr>
          <w:ilvl w:val="0"/>
          <w:numId w:val="13"/>
        </w:numPr>
        <w:jc w:val="both"/>
      </w:pPr>
      <w:r>
        <w:t>Постановление № 71</w:t>
      </w:r>
      <w:proofErr w:type="gramStart"/>
      <w:r>
        <w:t xml:space="preserve"> О</w:t>
      </w:r>
      <w:proofErr w:type="gramEnd"/>
      <w:r>
        <w:t>б утверждении списков невостребованных земельных долей</w:t>
      </w:r>
    </w:p>
    <w:p w:rsidR="00BC45C2" w:rsidRDefault="00BC45C2" w:rsidP="00BC45C2">
      <w:pPr>
        <w:pStyle w:val="a3"/>
        <w:numPr>
          <w:ilvl w:val="0"/>
          <w:numId w:val="13"/>
        </w:numPr>
        <w:jc w:val="both"/>
      </w:pPr>
      <w:r>
        <w:t>Информация  об опубликовании списков и проведения собрания по невостребованным долям</w:t>
      </w:r>
    </w:p>
    <w:p w:rsidR="00BC45C2" w:rsidRDefault="00BC45C2" w:rsidP="00BC45C2">
      <w:pPr>
        <w:jc w:val="both"/>
      </w:pPr>
      <w:r>
        <w:t>Сообщение о наличии невостребованных земельных долей, собственники которых - участники долевой собственности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 </w:t>
      </w:r>
    </w:p>
    <w:p w:rsidR="00BC45C2" w:rsidRDefault="00BC45C2" w:rsidP="00BC45C2">
      <w:pPr>
        <w:jc w:val="both"/>
      </w:pPr>
      <w:r>
        <w:t>Информация о проведении общего собрания участников долевой собственности</w:t>
      </w:r>
    </w:p>
    <w:p w:rsidR="00BC45C2" w:rsidRDefault="00BC45C2" w:rsidP="00BC45C2">
      <w:pPr>
        <w:jc w:val="both"/>
      </w:pPr>
      <w:proofErr w:type="gramStart"/>
      <w:r>
        <w:t>В соответствии с Федеральным законом от 24 июля 2002 года № 101-ФЗ «Об обороте земель сельскохозяйственного назначения» Администрация Комсомольского городского поселения Чамзинского муниципального района Республики Мордовия информирует о наличии следующих невостребованных земельных долей, собственники которых  участники долевой собственности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га. </w:t>
      </w:r>
      <w:proofErr w:type="gramEnd"/>
    </w:p>
    <w:p w:rsidR="00BC45C2" w:rsidRDefault="00BC45C2" w:rsidP="00BC45C2">
      <w:pPr>
        <w:jc w:val="both"/>
      </w:pPr>
      <w:r>
        <w:t>№</w:t>
      </w:r>
    </w:p>
    <w:p w:rsidR="00BC45C2" w:rsidRDefault="00BC45C2" w:rsidP="00BC45C2">
      <w:pPr>
        <w:jc w:val="both"/>
      </w:pPr>
      <w:proofErr w:type="gramStart"/>
      <w:r>
        <w:t>п</w:t>
      </w:r>
      <w:proofErr w:type="gramEnd"/>
      <w:r>
        <w:t>/п</w:t>
      </w:r>
      <w:r>
        <w:tab/>
        <w:t>Ф.И.О.</w:t>
      </w:r>
      <w:r>
        <w:tab/>
        <w:t xml:space="preserve">Площадь земельного участка, </w:t>
      </w:r>
      <w:proofErr w:type="spellStart"/>
      <w:r>
        <w:t>кв.м</w:t>
      </w:r>
      <w:proofErr w:type="spellEnd"/>
      <w:r>
        <w:tab/>
        <w:t xml:space="preserve">Примечание </w:t>
      </w:r>
    </w:p>
    <w:p w:rsidR="00BC45C2" w:rsidRDefault="00BC45C2" w:rsidP="00BC45C2">
      <w:pPr>
        <w:jc w:val="both"/>
      </w:pPr>
      <w:r>
        <w:t>1</w:t>
      </w:r>
      <w:r>
        <w:tab/>
        <w:t>Денисов Юрий Александрович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2</w:t>
      </w:r>
      <w:r>
        <w:tab/>
      </w:r>
      <w:proofErr w:type="spellStart"/>
      <w:r>
        <w:t>Блаженова</w:t>
      </w:r>
      <w:proofErr w:type="spellEnd"/>
      <w:r>
        <w:t xml:space="preserve"> Анна Трофимовна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3</w:t>
      </w:r>
      <w:r>
        <w:tab/>
      </w:r>
      <w:proofErr w:type="spellStart"/>
      <w:r>
        <w:t>Заботнова</w:t>
      </w:r>
      <w:proofErr w:type="spellEnd"/>
      <w:r>
        <w:t xml:space="preserve"> Анна Федоровна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4</w:t>
      </w:r>
      <w:r>
        <w:tab/>
        <w:t>Кирилин Александр Вениаминович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5</w:t>
      </w:r>
      <w:r>
        <w:tab/>
        <w:t>Князева Елена Николаевна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6</w:t>
      </w:r>
      <w:r>
        <w:tab/>
        <w:t>Ларюшкин Александр Васильевич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7</w:t>
      </w:r>
      <w:r>
        <w:tab/>
      </w:r>
      <w:proofErr w:type="spellStart"/>
      <w:r>
        <w:t>Ледяйкин</w:t>
      </w:r>
      <w:proofErr w:type="spellEnd"/>
      <w:r>
        <w:t xml:space="preserve"> Александр Иванович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8</w:t>
      </w:r>
      <w:r>
        <w:tab/>
        <w:t>Новичков Василий Дмитриевич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9</w:t>
      </w:r>
      <w:r>
        <w:tab/>
        <w:t>Рачков Дмитрий Иванович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10</w:t>
      </w:r>
      <w:r>
        <w:tab/>
        <w:t>Симонов Николай Викторович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11</w:t>
      </w:r>
      <w:r>
        <w:tab/>
      </w:r>
      <w:proofErr w:type="spellStart"/>
      <w:r>
        <w:t>Фунин</w:t>
      </w:r>
      <w:proofErr w:type="spellEnd"/>
      <w:r>
        <w:t xml:space="preserve"> Андрей Владимирович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12</w:t>
      </w:r>
      <w:r>
        <w:tab/>
        <w:t>Пугачев Виктор Николаевич</w:t>
      </w:r>
      <w:r>
        <w:tab/>
        <w:t>73000</w:t>
      </w:r>
      <w:r>
        <w:tab/>
      </w:r>
    </w:p>
    <w:p w:rsidR="00BC45C2" w:rsidRDefault="00BC45C2" w:rsidP="00BC45C2">
      <w:pPr>
        <w:jc w:val="both"/>
      </w:pPr>
      <w:r>
        <w:t>ИТОГО</w:t>
      </w:r>
      <w:r>
        <w:tab/>
        <w:t>876000</w:t>
      </w:r>
      <w:r>
        <w:tab/>
      </w:r>
    </w:p>
    <w:p w:rsidR="00BC45C2" w:rsidRDefault="00BC45C2" w:rsidP="00BC45C2">
      <w:pPr>
        <w:jc w:val="both"/>
      </w:pPr>
    </w:p>
    <w:p w:rsidR="00BC45C2" w:rsidRDefault="00BC45C2" w:rsidP="00BC45C2">
      <w:pPr>
        <w:jc w:val="both"/>
      </w:pPr>
    </w:p>
    <w:p w:rsidR="00BC45C2" w:rsidRDefault="00BC45C2" w:rsidP="00BC45C2">
      <w:pPr>
        <w:jc w:val="both"/>
      </w:pPr>
      <w:proofErr w:type="gramStart"/>
      <w:r>
        <w:t xml:space="preserve">Лица, считающие, что принадлежащие им земельные доли необоснованно включены в список невостребованных долей, вправе предоставить в письменной форме возражения против включения в список невостребованных земельных долей, а также заявить о своем желании воспользоваться правами на земельную долю в течение 3 (трех) месяцев со дня опубликования указанного сообщения в администрацию Комсомольского городского </w:t>
      </w:r>
      <w:r>
        <w:lastRenderedPageBreak/>
        <w:t>поселения  по адресу: п. Комсомольский, ул. Коммунистическая, д.1</w:t>
      </w:r>
      <w:proofErr w:type="gramEnd"/>
      <w:r>
        <w:t>, тел. для справок: 3-95-01, либо заявить об этом на общем собрании участников долевой собственности.</w:t>
      </w:r>
    </w:p>
    <w:p w:rsidR="00BC45C2" w:rsidRDefault="00BC45C2" w:rsidP="00BC45C2">
      <w:pPr>
        <w:jc w:val="both"/>
      </w:pPr>
      <w:r>
        <w:t>Общее собрание участников долевой собственности на земельные доли,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 состоится  25 июня 2021г.  в здании Администрации  по адресу: с. Сабур </w:t>
      </w:r>
      <w:proofErr w:type="spellStart"/>
      <w:r>
        <w:t>Мачкассы</w:t>
      </w:r>
      <w:proofErr w:type="spellEnd"/>
      <w:r>
        <w:t xml:space="preserve">, ул. </w:t>
      </w:r>
      <w:proofErr w:type="gramStart"/>
      <w:r>
        <w:t>Советская</w:t>
      </w:r>
      <w:proofErr w:type="gramEnd"/>
      <w:r>
        <w:t xml:space="preserve">, д.52. </w:t>
      </w:r>
    </w:p>
    <w:p w:rsidR="00BC45C2" w:rsidRDefault="00BC45C2" w:rsidP="00BC45C2">
      <w:pPr>
        <w:jc w:val="both"/>
      </w:pPr>
      <w:r>
        <w:t>Начало собрания: 11- часов 00 минут.</w:t>
      </w:r>
    </w:p>
    <w:p w:rsidR="00BC45C2" w:rsidRDefault="00BC45C2" w:rsidP="00BC45C2">
      <w:pPr>
        <w:jc w:val="both"/>
      </w:pPr>
      <w:r>
        <w:t>Время начала регистрации лиц, имеющих право на участие в собрании: 10 часов 00 минут.</w:t>
      </w:r>
    </w:p>
    <w:p w:rsidR="00BC45C2" w:rsidRDefault="00BC45C2" w:rsidP="00BC45C2">
      <w:pPr>
        <w:jc w:val="both"/>
      </w:pPr>
      <w:r>
        <w:t>Инициатор проведения собрания - администрация Комсомольского городского поселения Чамзинского муниципального района.</w:t>
      </w:r>
    </w:p>
    <w:p w:rsidR="00BC45C2" w:rsidRDefault="00BC45C2" w:rsidP="00BC45C2">
      <w:pPr>
        <w:jc w:val="both"/>
      </w:pPr>
      <w:r>
        <w:t>Повестка дня:</w:t>
      </w:r>
    </w:p>
    <w:p w:rsidR="00BC45C2" w:rsidRDefault="00BC45C2" w:rsidP="00BC45C2">
      <w:pPr>
        <w:jc w:val="both"/>
      </w:pPr>
      <w:r>
        <w:t>1. Выборы председателя, секретаря собрания и счетной комиссии.</w:t>
      </w:r>
    </w:p>
    <w:p w:rsidR="00BC45C2" w:rsidRDefault="00BC45C2" w:rsidP="00BC45C2">
      <w:pPr>
        <w:jc w:val="both"/>
      </w:pPr>
      <w:r>
        <w:t xml:space="preserve">2. </w:t>
      </w:r>
      <w:proofErr w:type="gramStart"/>
      <w:r>
        <w:t>Утверждение списка лиц, земельные доли которых могут быть признаны невостребованными и земельных долей, которые могут быть признаны невостребованными, расположенных в границах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>» площадью 87,6 га</w:t>
      </w:r>
      <w:proofErr w:type="gramEnd"/>
    </w:p>
    <w:p w:rsidR="00BC45C2" w:rsidRDefault="00BC45C2" w:rsidP="00BC45C2">
      <w:pPr>
        <w:jc w:val="both"/>
      </w:pPr>
      <w:r>
        <w:t>3. Выбор лица, уполномоченного участниками долевой собственности действовать от их имени без доверенности.</w:t>
      </w:r>
    </w:p>
    <w:p w:rsidR="00BC45C2" w:rsidRDefault="00BC45C2" w:rsidP="00BC45C2">
      <w:pPr>
        <w:jc w:val="both"/>
      </w:pPr>
      <w:r>
        <w:t xml:space="preserve">Принять участие в голосовании на общем собрании участников долевой собственности могут только лица, представившие документы, удостоверяющие личность (паспорт гражданина РФ), документы, удостоверяющие право на земельную долю, а также документы, подтверждающие полномочия этих лиц (полномочия представителей подтверждается доверенностью, удостоверенной надлежащим образом). </w:t>
      </w:r>
    </w:p>
    <w:p w:rsidR="00BC45C2" w:rsidRDefault="00BC45C2" w:rsidP="00BC45C2">
      <w:pPr>
        <w:jc w:val="both"/>
      </w:pPr>
      <w:r>
        <w:t xml:space="preserve">Ознакомиться с документами по вопросам вынесенным на обсуждение общего собрания можно в администрации Комсомольского городского поселения по адресу: 431720, Чамзинский район, п. Комсомольский, </w:t>
      </w:r>
      <w:proofErr w:type="spellStart"/>
      <w:r>
        <w:t>ул</w:t>
      </w:r>
      <w:proofErr w:type="gramStart"/>
      <w:r>
        <w:t>.К</w:t>
      </w:r>
      <w:proofErr w:type="gramEnd"/>
      <w:r>
        <w:t>оммунистическая</w:t>
      </w:r>
      <w:proofErr w:type="spellEnd"/>
      <w:r>
        <w:t xml:space="preserve">, д.1  в срок до 24 июня  2021 г. </w:t>
      </w:r>
    </w:p>
    <w:p w:rsidR="00BC45C2" w:rsidRDefault="00BC45C2" w:rsidP="00BC45C2">
      <w:pPr>
        <w:jc w:val="both"/>
      </w:pPr>
      <w:r>
        <w:t>По истечении установленных законодательством сроков и утверждения списка невостребованных долей вправе обратиться в суд с требованием о признании права муниципальной собственности на данные доли.</w:t>
      </w:r>
    </w:p>
    <w:p w:rsidR="00BC45C2" w:rsidRDefault="00BC45C2" w:rsidP="00BC45C2">
      <w:pPr>
        <w:jc w:val="both"/>
      </w:pPr>
    </w:p>
    <w:p w:rsidR="00BC45C2" w:rsidRDefault="00C507A6" w:rsidP="00BC45C2">
      <w:pPr>
        <w:jc w:val="both"/>
      </w:pPr>
      <w:r w:rsidRPr="00C507A6">
        <w:rPr>
          <w:b/>
        </w:rPr>
        <w:t>№ 103 от 31.03.2021г</w:t>
      </w:r>
      <w:r>
        <w:t xml:space="preserve">. </w:t>
      </w:r>
    </w:p>
    <w:p w:rsidR="00C507A6" w:rsidRDefault="00C507A6" w:rsidP="00BC45C2">
      <w:pPr>
        <w:jc w:val="both"/>
      </w:pPr>
      <w:r>
        <w:t>Решение Совета депутатов № 71 от 31.03.2021г. О внесение изменений в бюджет Комсомольского городского поселения на 2021г. и плановый период 2022, 2023гг</w:t>
      </w:r>
    </w:p>
    <w:p w:rsidR="00C507A6" w:rsidRDefault="00C507A6" w:rsidP="00C507A6">
      <w:pPr>
        <w:jc w:val="both"/>
      </w:pPr>
      <w:r>
        <w:t>Решение Совета депутатов № 72 от 31.03.2021г. Об утверждении тарифов по ЖКХ</w:t>
      </w:r>
    </w:p>
    <w:p w:rsidR="00C507A6" w:rsidRDefault="00C507A6" w:rsidP="00C507A6">
      <w:pPr>
        <w:jc w:val="both"/>
      </w:pPr>
      <w:r>
        <w:t>Решение Совета депутатов № 73 от 31.03.2021г. Об утверждении отчета по исполнению бюджета за 2020г.</w:t>
      </w:r>
    </w:p>
    <w:p w:rsidR="00C507A6" w:rsidRDefault="00C507A6" w:rsidP="00C507A6">
      <w:pPr>
        <w:jc w:val="both"/>
      </w:pPr>
      <w:proofErr w:type="gramStart"/>
      <w:r>
        <w:t xml:space="preserve">Решение Совета депутатов № 74 от 31.03.2021г. </w:t>
      </w:r>
      <w:r w:rsidRPr="00C507A6">
        <w:t>Об утверждении Порядка формирования, ведения и обязательного опубликования Перечня муниципального имущества Комсомольского городского поселения Чамзинского муниципального района Республики Мордовия,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</w:t>
      </w:r>
      <w:proofErr w:type="gramEnd"/>
      <w:r w:rsidRPr="00C507A6">
        <w:t xml:space="preserve"> специальный налоговый режим «Налог на профессиональный доход</w:t>
      </w:r>
    </w:p>
    <w:p w:rsidR="00C507A6" w:rsidRDefault="00C507A6" w:rsidP="00C507A6">
      <w:pPr>
        <w:jc w:val="both"/>
      </w:pPr>
      <w:proofErr w:type="gramStart"/>
      <w:r>
        <w:t xml:space="preserve">Решение Совета депутатов № 75 от 31.03.2021г. </w:t>
      </w:r>
      <w:r w:rsidRPr="00C507A6">
        <w:t>Об утверждении Порядка передачи в аренду объектов недвижимости, включенных в перечень муниципального имущества Комсомольского городского поселения для предоставления его во владение и (или) в пользование на долгосрочной основе (в том числе по льготным ставкам арендной платы)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</w:t>
      </w:r>
      <w:proofErr w:type="gramEnd"/>
      <w:r w:rsidRPr="00C507A6">
        <w:t xml:space="preserve"> </w:t>
      </w:r>
      <w:r w:rsidRPr="00C507A6">
        <w:lastRenderedPageBreak/>
        <w:t>физическим лицам, не являющимся индивидуальными предпринимателями и применяющими  специальный налоговый режим «Налог на профессиональный доход</w:t>
      </w:r>
    </w:p>
    <w:p w:rsidR="00C507A6" w:rsidRDefault="00C507A6" w:rsidP="00C507A6">
      <w:pPr>
        <w:jc w:val="both"/>
      </w:pPr>
      <w:r>
        <w:t>Решение Совета депутатов № 76 от 31.03.2021г. Об утверждении отчета о работе администрации Комсомольского городского поселения</w:t>
      </w:r>
    </w:p>
    <w:p w:rsidR="00C507A6" w:rsidRDefault="00C507A6" w:rsidP="00C507A6">
      <w:pPr>
        <w:jc w:val="both"/>
      </w:pPr>
      <w:r>
        <w:t>Решение Совета депутатов № 77 от 31.03.2021г. Об утверждении отчета о работе Совета депутатов Комсомольского городского поселения</w:t>
      </w:r>
    </w:p>
    <w:p w:rsidR="00C507A6" w:rsidRDefault="00C507A6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BC45C2">
      <w:pPr>
        <w:jc w:val="both"/>
      </w:pPr>
    </w:p>
    <w:p w:rsidR="00975DD9" w:rsidRDefault="00975DD9" w:rsidP="00975DD9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</w:t>
      </w:r>
      <w:r w:rsidRPr="0071665F">
        <w:rPr>
          <w:sz w:val="28"/>
          <w:szCs w:val="28"/>
        </w:rPr>
        <w:t>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</w:t>
      </w:r>
    </w:p>
    <w:p w:rsidR="00975DD9" w:rsidRDefault="00975DD9" w:rsidP="00975DD9">
      <w:pPr>
        <w:jc w:val="right"/>
        <w:rPr>
          <w:sz w:val="28"/>
          <w:szCs w:val="28"/>
        </w:rPr>
      </w:pPr>
      <w:r w:rsidRPr="0071665F">
        <w:rPr>
          <w:sz w:val="28"/>
          <w:szCs w:val="28"/>
        </w:rPr>
        <w:t>Комсомольского городского поселения</w:t>
      </w:r>
    </w:p>
    <w:p w:rsidR="00975DD9" w:rsidRPr="0071665F" w:rsidRDefault="00975DD9" w:rsidP="00975DD9">
      <w:pPr>
        <w:jc w:val="right"/>
        <w:rPr>
          <w:sz w:val="28"/>
          <w:szCs w:val="28"/>
        </w:rPr>
      </w:pPr>
      <w:r w:rsidRPr="0071665F">
        <w:rPr>
          <w:sz w:val="28"/>
          <w:szCs w:val="28"/>
        </w:rPr>
        <w:t xml:space="preserve"> от  25.09. 2019 года  № 10</w:t>
      </w:r>
    </w:p>
    <w:p w:rsidR="00975DD9" w:rsidRDefault="00975DD9" w:rsidP="00975DD9">
      <w:pPr>
        <w:ind w:firstLine="708"/>
        <w:jc w:val="center"/>
        <w:rPr>
          <w:b/>
          <w:sz w:val="28"/>
          <w:szCs w:val="28"/>
        </w:rPr>
      </w:pPr>
    </w:p>
    <w:p w:rsidR="00975DD9" w:rsidRDefault="00975DD9" w:rsidP="00975DD9">
      <w:pPr>
        <w:ind w:firstLine="708"/>
        <w:jc w:val="center"/>
        <w:rPr>
          <w:b/>
          <w:sz w:val="28"/>
          <w:szCs w:val="28"/>
        </w:rPr>
      </w:pPr>
    </w:p>
    <w:p w:rsidR="00975DD9" w:rsidRDefault="00975DD9" w:rsidP="00975DD9">
      <w:pPr>
        <w:ind w:firstLine="708"/>
        <w:jc w:val="center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ИНФОРМАЦИОНН</w:t>
      </w:r>
      <w:r>
        <w:rPr>
          <w:b/>
          <w:sz w:val="28"/>
          <w:szCs w:val="28"/>
        </w:rPr>
        <w:t xml:space="preserve">ЫЙ </w:t>
      </w:r>
      <w:r w:rsidRPr="0071665F">
        <w:rPr>
          <w:b/>
          <w:sz w:val="28"/>
          <w:szCs w:val="28"/>
        </w:rPr>
        <w:t xml:space="preserve"> БЮЛЛЕТЕН</w:t>
      </w:r>
      <w:r>
        <w:rPr>
          <w:b/>
          <w:sz w:val="28"/>
          <w:szCs w:val="28"/>
        </w:rPr>
        <w:t>Ь</w:t>
      </w:r>
    </w:p>
    <w:p w:rsidR="00975DD9" w:rsidRDefault="00975DD9" w:rsidP="00975DD9">
      <w:pPr>
        <w:ind w:firstLine="708"/>
        <w:jc w:val="center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КОМСОМОЛЬСКОГО ГОРОДСКОГО ПОСЕЛЕНИЯ</w:t>
      </w:r>
      <w:r>
        <w:rPr>
          <w:b/>
          <w:sz w:val="28"/>
          <w:szCs w:val="28"/>
        </w:rPr>
        <w:t xml:space="preserve"> ЧАМЗИНСКОГО МУНИЦИПАЛЬНОГО РАЙОНА</w:t>
      </w:r>
    </w:p>
    <w:p w:rsidR="00975DD9" w:rsidRPr="0071665F" w:rsidRDefault="00975DD9" w:rsidP="00975DD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МОРДОВИЯ</w:t>
      </w:r>
    </w:p>
    <w:p w:rsidR="00975DD9" w:rsidRPr="0071665F" w:rsidRDefault="00975DD9" w:rsidP="00975DD9">
      <w:pPr>
        <w:jc w:val="center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«ВЕСТНИК»</w:t>
      </w:r>
    </w:p>
    <w:p w:rsidR="00975DD9" w:rsidRDefault="00975DD9" w:rsidP="00975DD9">
      <w:pPr>
        <w:rPr>
          <w:sz w:val="28"/>
          <w:szCs w:val="28"/>
        </w:rPr>
      </w:pPr>
    </w:p>
    <w:p w:rsidR="00975DD9" w:rsidRPr="00975DD9" w:rsidRDefault="00975DD9" w:rsidP="00975DD9">
      <w:pPr>
        <w:jc w:val="center"/>
        <w:rPr>
          <w:b/>
        </w:rPr>
      </w:pPr>
      <w:r w:rsidRPr="00975DD9">
        <w:rPr>
          <w:b/>
        </w:rPr>
        <w:t>№ 102 от 24.03.2021</w:t>
      </w:r>
    </w:p>
    <w:p w:rsidR="00975DD9" w:rsidRDefault="00975DD9" w:rsidP="00975DD9">
      <w:pPr>
        <w:jc w:val="both"/>
      </w:pPr>
      <w:r>
        <w:t>1.</w:t>
      </w:r>
      <w:r>
        <w:tab/>
        <w:t xml:space="preserve">Постановление № 71 </w:t>
      </w:r>
      <w:r w:rsidR="00C33638">
        <w:t>от 24.03.2021г. «</w:t>
      </w:r>
      <w:r>
        <w:t>Об утверждении списков невостребованных земельных долей</w:t>
      </w:r>
      <w:r w:rsidR="00C33638">
        <w:t>»</w:t>
      </w:r>
      <w:bookmarkStart w:id="0" w:name="_GoBack"/>
      <w:bookmarkEnd w:id="0"/>
    </w:p>
    <w:p w:rsidR="00975DD9" w:rsidRDefault="00975DD9" w:rsidP="00975DD9">
      <w:pPr>
        <w:jc w:val="both"/>
      </w:pPr>
      <w:r>
        <w:t>2.</w:t>
      </w:r>
      <w:r>
        <w:tab/>
        <w:t>Информация  об опубликовании списков и проведения собрания по невостребованным долям</w:t>
      </w:r>
    </w:p>
    <w:p w:rsidR="00975DD9" w:rsidRDefault="00975DD9" w:rsidP="00975DD9">
      <w:pPr>
        <w:jc w:val="both"/>
      </w:pPr>
      <w:r>
        <w:t>Сообщение о наличии невостребованных земельных долей, собственники которых - участники долевой собственности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 </w:t>
      </w:r>
    </w:p>
    <w:p w:rsidR="00975DD9" w:rsidRDefault="00975DD9" w:rsidP="00975DD9">
      <w:pPr>
        <w:jc w:val="both"/>
      </w:pPr>
      <w:r>
        <w:t>Информация о проведении общего собрания участников долевой собственности</w:t>
      </w:r>
    </w:p>
    <w:p w:rsidR="00975DD9" w:rsidRDefault="00975DD9" w:rsidP="00975DD9">
      <w:pPr>
        <w:jc w:val="both"/>
      </w:pPr>
      <w:proofErr w:type="gramStart"/>
      <w:r>
        <w:t>В соответствии с Федеральным законом от 24 июля 2002 года № 101-ФЗ «Об обороте земель сельскохозяйственного назначения» Администрация Комсомольского городского поселения Чамзинского муниципального района Республики Мордовия информирует о наличии следующих невостребованных земельных долей, собственники которых  участники долевой собственности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га. </w:t>
      </w:r>
      <w:proofErr w:type="gramEnd"/>
    </w:p>
    <w:p w:rsidR="00975DD9" w:rsidRDefault="00975DD9" w:rsidP="00975DD9">
      <w:pPr>
        <w:jc w:val="both"/>
      </w:pPr>
      <w:r>
        <w:t>№</w:t>
      </w:r>
    </w:p>
    <w:p w:rsidR="00975DD9" w:rsidRDefault="00975DD9" w:rsidP="00975DD9">
      <w:pPr>
        <w:jc w:val="both"/>
      </w:pPr>
      <w:proofErr w:type="gramStart"/>
      <w:r>
        <w:t>п</w:t>
      </w:r>
      <w:proofErr w:type="gramEnd"/>
      <w:r>
        <w:t>/п</w:t>
      </w:r>
      <w:r>
        <w:tab/>
        <w:t>Ф.И.О.</w:t>
      </w:r>
      <w:r>
        <w:tab/>
        <w:t xml:space="preserve">Площадь земельного участка, </w:t>
      </w:r>
      <w:proofErr w:type="spellStart"/>
      <w:r>
        <w:t>кв.м</w:t>
      </w:r>
      <w:proofErr w:type="spellEnd"/>
      <w:r>
        <w:tab/>
        <w:t xml:space="preserve">Примечание </w:t>
      </w:r>
    </w:p>
    <w:p w:rsidR="00975DD9" w:rsidRDefault="00975DD9" w:rsidP="00975DD9">
      <w:pPr>
        <w:jc w:val="both"/>
      </w:pPr>
      <w:r>
        <w:t>1</w:t>
      </w:r>
      <w:r>
        <w:tab/>
        <w:t>Денисов Юрий Александрович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2</w:t>
      </w:r>
      <w:r>
        <w:tab/>
      </w:r>
      <w:proofErr w:type="spellStart"/>
      <w:r>
        <w:t>Блаженова</w:t>
      </w:r>
      <w:proofErr w:type="spellEnd"/>
      <w:r>
        <w:t xml:space="preserve"> Анна Трофимовна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3</w:t>
      </w:r>
      <w:r>
        <w:tab/>
      </w:r>
      <w:proofErr w:type="spellStart"/>
      <w:r>
        <w:t>Заботнова</w:t>
      </w:r>
      <w:proofErr w:type="spellEnd"/>
      <w:r>
        <w:t xml:space="preserve"> Анна Федоровна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4</w:t>
      </w:r>
      <w:r>
        <w:tab/>
        <w:t>Кирилин Александр Вениаминович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5</w:t>
      </w:r>
      <w:r>
        <w:tab/>
        <w:t>Князева Елена Николаевна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6</w:t>
      </w:r>
      <w:r>
        <w:tab/>
        <w:t>Ларюшкин Александр Васильевич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7</w:t>
      </w:r>
      <w:r>
        <w:tab/>
      </w:r>
      <w:proofErr w:type="spellStart"/>
      <w:r>
        <w:t>Ледяйкин</w:t>
      </w:r>
      <w:proofErr w:type="spellEnd"/>
      <w:r>
        <w:t xml:space="preserve"> Александр Иванович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8</w:t>
      </w:r>
      <w:r>
        <w:tab/>
        <w:t>Новичков Василий Дмитриевич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9</w:t>
      </w:r>
      <w:r>
        <w:tab/>
        <w:t>Рачков Дмитрий Иванович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10</w:t>
      </w:r>
      <w:r>
        <w:tab/>
        <w:t>Симонов Николай Викторович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11</w:t>
      </w:r>
      <w:r>
        <w:tab/>
      </w:r>
      <w:proofErr w:type="spellStart"/>
      <w:r>
        <w:t>Фунин</w:t>
      </w:r>
      <w:proofErr w:type="spellEnd"/>
      <w:r>
        <w:t xml:space="preserve"> Андрей Владимирович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12</w:t>
      </w:r>
      <w:r>
        <w:tab/>
        <w:t>Пугачев Виктор Николаевич</w:t>
      </w:r>
      <w:r>
        <w:tab/>
        <w:t>73000</w:t>
      </w:r>
      <w:r>
        <w:tab/>
      </w:r>
    </w:p>
    <w:p w:rsidR="00975DD9" w:rsidRDefault="00975DD9" w:rsidP="00975DD9">
      <w:pPr>
        <w:jc w:val="both"/>
      </w:pPr>
      <w:r>
        <w:t>ИТОГО</w:t>
      </w:r>
      <w:r>
        <w:tab/>
        <w:t>876000</w:t>
      </w:r>
      <w:r>
        <w:tab/>
      </w:r>
    </w:p>
    <w:p w:rsidR="00975DD9" w:rsidRDefault="00975DD9" w:rsidP="00975DD9">
      <w:pPr>
        <w:jc w:val="both"/>
      </w:pPr>
    </w:p>
    <w:p w:rsidR="00975DD9" w:rsidRDefault="00975DD9" w:rsidP="00975DD9">
      <w:pPr>
        <w:jc w:val="both"/>
      </w:pPr>
      <w:proofErr w:type="gramStart"/>
      <w:r>
        <w:t>Лица, считающие, что принадлежащие им земельные доли необоснованно включены в список невостребованных долей, вправе предоставить в письменной форме возражения против включения в список невостребованных земельных долей, а также заявить о своем желании воспользоваться правами на земельную долю в течение 3 (трех) месяцев со дня опубликования указанного сообщения в администрацию Комсомольского городского поселения  по адресу: п. Комсомольский, ул. Коммунистическая, д.1</w:t>
      </w:r>
      <w:proofErr w:type="gramEnd"/>
      <w:r>
        <w:t>, тел. для справок: 3-95-01, либо заявить об этом на общем собрании участников долевой собственности.</w:t>
      </w:r>
    </w:p>
    <w:p w:rsidR="00975DD9" w:rsidRDefault="00975DD9" w:rsidP="00975DD9">
      <w:pPr>
        <w:jc w:val="both"/>
      </w:pPr>
      <w:r>
        <w:lastRenderedPageBreak/>
        <w:t>Общее собрание участников долевой собственности на земельные доли,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 xml:space="preserve">» площадью 87,6 га состоится  25 июня 2021г.  в здании Администрации  по адресу: с. Сабур </w:t>
      </w:r>
      <w:proofErr w:type="spellStart"/>
      <w:r>
        <w:t>Мачкассы</w:t>
      </w:r>
      <w:proofErr w:type="spellEnd"/>
      <w:r>
        <w:t xml:space="preserve">, ул. </w:t>
      </w:r>
      <w:proofErr w:type="gramStart"/>
      <w:r>
        <w:t>Советская</w:t>
      </w:r>
      <w:proofErr w:type="gramEnd"/>
      <w:r>
        <w:t xml:space="preserve">, д.52. </w:t>
      </w:r>
    </w:p>
    <w:p w:rsidR="00975DD9" w:rsidRDefault="00975DD9" w:rsidP="00975DD9">
      <w:pPr>
        <w:jc w:val="both"/>
      </w:pPr>
      <w:r>
        <w:t>Начало собрания: 11- часов 00 минут.</w:t>
      </w:r>
    </w:p>
    <w:p w:rsidR="00975DD9" w:rsidRDefault="00975DD9" w:rsidP="00975DD9">
      <w:pPr>
        <w:jc w:val="both"/>
      </w:pPr>
      <w:r>
        <w:t>Время начала регистрации лиц, имеющих право на участие в собрании: 10 часов 00 минут.</w:t>
      </w:r>
    </w:p>
    <w:p w:rsidR="00975DD9" w:rsidRDefault="00975DD9" w:rsidP="00975DD9">
      <w:pPr>
        <w:jc w:val="both"/>
      </w:pPr>
      <w:r>
        <w:t>Инициатор проведения собрания - администрация Комсомольского городского поселения Чамзинского муниципального района.</w:t>
      </w:r>
    </w:p>
    <w:p w:rsidR="00975DD9" w:rsidRDefault="00975DD9" w:rsidP="00975DD9">
      <w:pPr>
        <w:jc w:val="both"/>
      </w:pPr>
      <w:r>
        <w:t>Повестка дня:</w:t>
      </w:r>
    </w:p>
    <w:p w:rsidR="00975DD9" w:rsidRDefault="00975DD9" w:rsidP="00975DD9">
      <w:pPr>
        <w:jc w:val="both"/>
      </w:pPr>
      <w:r>
        <w:t>1. Выборы председателя, секретаря собрания и счетной комиссии.</w:t>
      </w:r>
    </w:p>
    <w:p w:rsidR="00975DD9" w:rsidRDefault="00975DD9" w:rsidP="00975DD9">
      <w:pPr>
        <w:jc w:val="both"/>
      </w:pPr>
      <w:r>
        <w:t xml:space="preserve">2. </w:t>
      </w:r>
      <w:proofErr w:type="gramStart"/>
      <w:r>
        <w:t>Утверждение списка лиц, земельные доли которых могут быть признаны невостребованными и земельных долей, которые могут быть признаны невостребованными, расположенных в границах земельного участка с кадастровым номером № 13:22:0213004:66 бывшего СПК «Сабур-</w:t>
      </w:r>
      <w:proofErr w:type="spellStart"/>
      <w:r>
        <w:t>Мачкасский</w:t>
      </w:r>
      <w:proofErr w:type="spellEnd"/>
      <w:r>
        <w:t>» площадью 87,6 га</w:t>
      </w:r>
      <w:proofErr w:type="gramEnd"/>
    </w:p>
    <w:p w:rsidR="00975DD9" w:rsidRDefault="00975DD9" w:rsidP="00975DD9">
      <w:pPr>
        <w:jc w:val="both"/>
      </w:pPr>
      <w:r>
        <w:t>3. Выбор лица, уполномоченного участниками долевой собственности действовать от их имени без доверенности.</w:t>
      </w:r>
    </w:p>
    <w:p w:rsidR="00975DD9" w:rsidRDefault="00975DD9" w:rsidP="00975DD9">
      <w:pPr>
        <w:jc w:val="both"/>
      </w:pPr>
      <w:r>
        <w:t xml:space="preserve">Принять участие в голосовании на общем собрании участников долевой собственности могут только лица, представившие документы, удостоверяющие личность (паспорт гражданина РФ), документы, удостоверяющие право на земельную долю, а также документы, подтверждающие полномочия этих лиц (полномочия представителей подтверждается доверенностью, удостоверенной надлежащим образом). </w:t>
      </w:r>
    </w:p>
    <w:p w:rsidR="00975DD9" w:rsidRDefault="00975DD9" w:rsidP="00975DD9">
      <w:pPr>
        <w:jc w:val="both"/>
      </w:pPr>
      <w:r>
        <w:t xml:space="preserve">Ознакомиться с документами по вопросам вынесенным на обсуждение общего собрания можно в администрации Комсомольского городского поселения по адресу: 431720, Чамзинский район, п. Комсомольский, </w:t>
      </w:r>
      <w:proofErr w:type="spellStart"/>
      <w:r>
        <w:t>ул</w:t>
      </w:r>
      <w:proofErr w:type="gramStart"/>
      <w:r>
        <w:t>.К</w:t>
      </w:r>
      <w:proofErr w:type="gramEnd"/>
      <w:r>
        <w:t>оммунистическая</w:t>
      </w:r>
      <w:proofErr w:type="spellEnd"/>
      <w:r>
        <w:t xml:space="preserve">, д.1  в срок до 24 июня  2021 г. </w:t>
      </w:r>
    </w:p>
    <w:p w:rsidR="00975DD9" w:rsidRDefault="00975DD9" w:rsidP="00975DD9">
      <w:pPr>
        <w:jc w:val="both"/>
      </w:pPr>
      <w:r>
        <w:t>По истечении установленных законодательством сроков и утверждения списка невостребованных долей вправе обратиться в суд с требованием о признании права муниципальной собственности на данные доли.</w:t>
      </w:r>
    </w:p>
    <w:sectPr w:rsidR="00975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385F41"/>
    <w:rsid w:val="004D3199"/>
    <w:rsid w:val="005B616D"/>
    <w:rsid w:val="00881A83"/>
    <w:rsid w:val="008A5CE7"/>
    <w:rsid w:val="00975DD9"/>
    <w:rsid w:val="00B93397"/>
    <w:rsid w:val="00BC45C2"/>
    <w:rsid w:val="00C111EA"/>
    <w:rsid w:val="00C33638"/>
    <w:rsid w:val="00C507A6"/>
    <w:rsid w:val="00C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cp:lastPrinted>2021-11-26T07:08:00Z</cp:lastPrinted>
  <dcterms:created xsi:type="dcterms:W3CDTF">2021-03-01T14:18:00Z</dcterms:created>
  <dcterms:modified xsi:type="dcterms:W3CDTF">2021-11-26T07:16:00Z</dcterms:modified>
</cp:coreProperties>
</file>