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9A47A7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C342AF">
        <w:rPr>
          <w:b/>
          <w:sz w:val="28"/>
          <w:szCs w:val="28"/>
        </w:rPr>
        <w:t>3</w:t>
      </w:r>
      <w:r w:rsidR="00385F41">
        <w:rPr>
          <w:b/>
          <w:sz w:val="28"/>
          <w:szCs w:val="28"/>
        </w:rPr>
        <w:t xml:space="preserve"> год</w:t>
      </w:r>
    </w:p>
    <w:p w:rsidR="008C0F21" w:rsidRDefault="00385F41" w:rsidP="00385F41">
      <w:pPr>
        <w:jc w:val="both"/>
        <w:rPr>
          <w:sz w:val="28"/>
          <w:szCs w:val="28"/>
        </w:rPr>
      </w:pPr>
      <w:r w:rsidRPr="0035492F">
        <w:rPr>
          <w:b/>
          <w:sz w:val="28"/>
          <w:szCs w:val="28"/>
        </w:rPr>
        <w:t>№</w:t>
      </w:r>
      <w:r w:rsidR="00807529">
        <w:rPr>
          <w:b/>
          <w:sz w:val="28"/>
          <w:szCs w:val="28"/>
        </w:rPr>
        <w:t>2</w:t>
      </w:r>
      <w:r w:rsidR="00BB5C9F">
        <w:rPr>
          <w:b/>
          <w:sz w:val="28"/>
          <w:szCs w:val="28"/>
        </w:rPr>
        <w:t>2</w:t>
      </w:r>
      <w:r w:rsidR="00F3765B">
        <w:rPr>
          <w:b/>
          <w:sz w:val="28"/>
          <w:szCs w:val="28"/>
        </w:rPr>
        <w:t>6</w:t>
      </w:r>
      <w:r w:rsidRPr="0035492F">
        <w:rPr>
          <w:b/>
          <w:sz w:val="28"/>
          <w:szCs w:val="28"/>
        </w:rPr>
        <w:t xml:space="preserve"> от </w:t>
      </w:r>
      <w:r w:rsidR="00D65FA8" w:rsidRPr="0035492F">
        <w:rPr>
          <w:b/>
          <w:sz w:val="28"/>
          <w:szCs w:val="28"/>
        </w:rPr>
        <w:t xml:space="preserve"> </w:t>
      </w:r>
      <w:r w:rsidR="00F3765B">
        <w:rPr>
          <w:b/>
          <w:sz w:val="28"/>
          <w:szCs w:val="28"/>
        </w:rPr>
        <w:t>03</w:t>
      </w:r>
      <w:r w:rsidR="005E4D69">
        <w:rPr>
          <w:b/>
          <w:sz w:val="28"/>
          <w:szCs w:val="28"/>
        </w:rPr>
        <w:t>.</w:t>
      </w:r>
      <w:r w:rsidR="00BB5C9F">
        <w:rPr>
          <w:b/>
          <w:sz w:val="28"/>
          <w:szCs w:val="28"/>
        </w:rPr>
        <w:t>0</w:t>
      </w:r>
      <w:r w:rsidR="00F3765B">
        <w:rPr>
          <w:b/>
          <w:sz w:val="28"/>
          <w:szCs w:val="28"/>
        </w:rPr>
        <w:t>3</w:t>
      </w:r>
      <w:r w:rsidR="00205C0A">
        <w:rPr>
          <w:b/>
          <w:sz w:val="28"/>
          <w:szCs w:val="28"/>
        </w:rPr>
        <w:t>.</w:t>
      </w:r>
      <w:r w:rsidR="005E4D69">
        <w:rPr>
          <w:b/>
          <w:sz w:val="28"/>
          <w:szCs w:val="28"/>
        </w:rPr>
        <w:t>202</w:t>
      </w:r>
      <w:r w:rsidR="00C342AF">
        <w:rPr>
          <w:b/>
          <w:sz w:val="28"/>
          <w:szCs w:val="28"/>
        </w:rPr>
        <w:t>3</w:t>
      </w:r>
      <w:r w:rsidRPr="0035492F">
        <w:rPr>
          <w:b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8C0F21" w:rsidRDefault="008C0F21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от </w:t>
      </w:r>
      <w:r w:rsidR="00F3765B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F3765B">
        <w:rPr>
          <w:sz w:val="28"/>
          <w:szCs w:val="28"/>
        </w:rPr>
        <w:t>03</w:t>
      </w:r>
      <w:r>
        <w:rPr>
          <w:sz w:val="28"/>
          <w:szCs w:val="28"/>
        </w:rPr>
        <w:t xml:space="preserve">.2023г. № </w:t>
      </w:r>
      <w:r w:rsidR="00F3765B">
        <w:rPr>
          <w:sz w:val="28"/>
          <w:szCs w:val="28"/>
        </w:rPr>
        <w:t>46</w:t>
      </w:r>
      <w:proofErr w:type="gramStart"/>
      <w:r w:rsidR="00F3765B">
        <w:rPr>
          <w:sz w:val="28"/>
          <w:szCs w:val="28"/>
        </w:rPr>
        <w:t xml:space="preserve"> О</w:t>
      </w:r>
      <w:proofErr w:type="gramEnd"/>
      <w:r w:rsidR="00F3765B">
        <w:rPr>
          <w:sz w:val="28"/>
          <w:szCs w:val="28"/>
        </w:rPr>
        <w:t xml:space="preserve"> </w:t>
      </w:r>
      <w:proofErr w:type="spellStart"/>
      <w:r w:rsidR="00F3765B">
        <w:rPr>
          <w:sz w:val="28"/>
          <w:szCs w:val="28"/>
        </w:rPr>
        <w:t>противопаводковых</w:t>
      </w:r>
      <w:proofErr w:type="spellEnd"/>
      <w:r w:rsidR="00F3765B">
        <w:rPr>
          <w:sz w:val="28"/>
          <w:szCs w:val="28"/>
        </w:rPr>
        <w:t xml:space="preserve"> мероприятиях на 2023г. </w:t>
      </w:r>
      <w:r>
        <w:rPr>
          <w:sz w:val="28"/>
          <w:szCs w:val="28"/>
        </w:rPr>
        <w:t xml:space="preserve"> </w:t>
      </w:r>
    </w:p>
    <w:p w:rsidR="00F734A2" w:rsidRDefault="00F734A2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03.03.2023 № 48</w:t>
      </w:r>
      <w:proofErr w:type="gramStart"/>
      <w:r>
        <w:rPr>
          <w:sz w:val="28"/>
          <w:szCs w:val="28"/>
        </w:rPr>
        <w:t xml:space="preserve"> </w:t>
      </w:r>
      <w:r w:rsidRPr="00F734A2">
        <w:rPr>
          <w:sz w:val="28"/>
          <w:szCs w:val="28"/>
        </w:rPr>
        <w:t>О</w:t>
      </w:r>
      <w:proofErr w:type="gramEnd"/>
      <w:r w:rsidRPr="00F734A2">
        <w:rPr>
          <w:sz w:val="28"/>
          <w:szCs w:val="28"/>
        </w:rPr>
        <w:t xml:space="preserve"> внесении изменений в постановление администрации от 14.05.2021г. № 118 «Об утверждении Положения о комиссии по  осуществлению контроля за реализацией программы «Формирование современной городской среды на территории Комсомольского городского поселения на 2018-2024 год»</w:t>
      </w:r>
    </w:p>
    <w:p w:rsidR="00BB5C9F" w:rsidRDefault="00BB5C9F" w:rsidP="00385F41">
      <w:pPr>
        <w:jc w:val="both"/>
        <w:rPr>
          <w:sz w:val="28"/>
          <w:szCs w:val="28"/>
        </w:rPr>
      </w:pPr>
    </w:p>
    <w:p w:rsidR="00BB5C9F" w:rsidRPr="00BB5C9F" w:rsidRDefault="00BB5C9F" w:rsidP="00385F41">
      <w:pPr>
        <w:jc w:val="both"/>
        <w:rPr>
          <w:b/>
          <w:sz w:val="28"/>
          <w:szCs w:val="28"/>
        </w:rPr>
      </w:pPr>
      <w:r w:rsidRPr="00BB5C9F">
        <w:rPr>
          <w:b/>
          <w:sz w:val="28"/>
          <w:szCs w:val="28"/>
        </w:rPr>
        <w:t>№ 22</w:t>
      </w:r>
      <w:r w:rsidR="00F3765B">
        <w:rPr>
          <w:b/>
          <w:sz w:val="28"/>
          <w:szCs w:val="28"/>
        </w:rPr>
        <w:t>7</w:t>
      </w:r>
      <w:r w:rsidRPr="00BB5C9F">
        <w:rPr>
          <w:b/>
          <w:sz w:val="28"/>
          <w:szCs w:val="28"/>
        </w:rPr>
        <w:t xml:space="preserve"> от </w:t>
      </w:r>
      <w:r w:rsidR="00F3765B">
        <w:rPr>
          <w:b/>
          <w:sz w:val="28"/>
          <w:szCs w:val="28"/>
        </w:rPr>
        <w:t>09</w:t>
      </w:r>
      <w:r w:rsidRPr="00BB5C9F">
        <w:rPr>
          <w:b/>
          <w:sz w:val="28"/>
          <w:szCs w:val="28"/>
        </w:rPr>
        <w:t>.</w:t>
      </w:r>
      <w:r w:rsidR="00F3765B">
        <w:rPr>
          <w:b/>
          <w:sz w:val="28"/>
          <w:szCs w:val="28"/>
        </w:rPr>
        <w:t>03</w:t>
      </w:r>
      <w:r w:rsidRPr="00BB5C9F">
        <w:rPr>
          <w:b/>
          <w:sz w:val="28"/>
          <w:szCs w:val="28"/>
        </w:rPr>
        <w:t>.2023</w:t>
      </w:r>
    </w:p>
    <w:p w:rsidR="00F3765B" w:rsidRDefault="00F3765B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Прокуратуры Чамзинского муниципального района</w:t>
      </w:r>
    </w:p>
    <w:p w:rsidR="00F3765B" w:rsidRPr="00F3765B" w:rsidRDefault="00F3765B" w:rsidP="00F3765B">
      <w:pPr>
        <w:jc w:val="center"/>
        <w:rPr>
          <w:rFonts w:eastAsia="Calibri"/>
          <w:b/>
          <w:bCs/>
          <w:sz w:val="28"/>
          <w:szCs w:val="28"/>
        </w:rPr>
      </w:pPr>
      <w:r w:rsidRPr="00F3765B">
        <w:rPr>
          <w:rFonts w:eastAsia="Calibri"/>
          <w:b/>
          <w:bCs/>
          <w:sz w:val="28"/>
          <w:szCs w:val="28"/>
        </w:rPr>
        <w:t>Прокурор разъясняет</w:t>
      </w:r>
    </w:p>
    <w:p w:rsidR="00F3765B" w:rsidRPr="00F3765B" w:rsidRDefault="00F3765B" w:rsidP="00F3765B">
      <w:pPr>
        <w:jc w:val="both"/>
        <w:rPr>
          <w:rFonts w:eastAsia="Calibri"/>
          <w:sz w:val="28"/>
          <w:szCs w:val="28"/>
        </w:rPr>
      </w:pP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 xml:space="preserve">Федеральными законами от 29.12.2022 № 608-ФЗ, № 610-ФЗ внесены значительные изменения в уголовно-процессуальное законодательство, направленные на оптимизацию, повышение эффективности уголовного судопроизводства. </w:t>
      </w: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 xml:space="preserve">Так, согласно внесенным изменениям увеличен срок подачи апелляционной жалобы на приговор либо иное итоговое решение суда первой инстанции. Теперь данный срок составляет 15 суток. </w:t>
      </w: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 xml:space="preserve">Кроме того, в целях процессуальной экономии судом после вынесения приговора либо иного решения по результатам судебного разбирательства оглашается только вводная и резолютивная части данного решения. </w:t>
      </w: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>Также расширены полномочия суда по проведению судебного разбирательства в режиме видеоконференцсвязи. Так, суд по ходатайству подсудимого вправе принять решение об его участии в судебном разбирательстве посредством видеоконференцсвязи, решение об участии иных лиц путем использования систем видеоконференцсвязи также может быть принято судом по ходатайству стороны либо по собственной инициативе.</w:t>
      </w: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>При этом</w:t>
      </w:r>
      <w:proofErr w:type="gramStart"/>
      <w:r w:rsidRPr="00F3765B">
        <w:rPr>
          <w:rFonts w:eastAsia="Calibri"/>
          <w:sz w:val="28"/>
          <w:szCs w:val="28"/>
        </w:rPr>
        <w:t>,</w:t>
      </w:r>
      <w:proofErr w:type="gramEnd"/>
      <w:r w:rsidRPr="00F3765B">
        <w:rPr>
          <w:rFonts w:eastAsia="Calibri"/>
          <w:sz w:val="28"/>
          <w:szCs w:val="28"/>
        </w:rPr>
        <w:t xml:space="preserve"> участие защитника при участии подсудимого в судебном разбирательстве посредством видеоконференцсвязи во всех случаях является обязательным. </w:t>
      </w:r>
    </w:p>
    <w:p w:rsidR="00F3765B" w:rsidRPr="00F3765B" w:rsidRDefault="00F3765B" w:rsidP="00F3765B">
      <w:pPr>
        <w:ind w:firstLine="709"/>
        <w:jc w:val="both"/>
        <w:rPr>
          <w:color w:val="212121"/>
          <w:kern w:val="36"/>
          <w:sz w:val="28"/>
          <w:szCs w:val="28"/>
        </w:rPr>
      </w:pPr>
      <w:r w:rsidRPr="00F3765B">
        <w:rPr>
          <w:rFonts w:eastAsia="Calibri"/>
          <w:sz w:val="28"/>
          <w:szCs w:val="28"/>
        </w:rPr>
        <w:t xml:space="preserve">Новые положения уголовно-процессуального законодательства о проведении судебных заседаний посредством видеоконференцсвязи применяются при наличии технической возможности у суда и участников уголовного процесса.  </w:t>
      </w:r>
    </w:p>
    <w:p w:rsidR="00F3765B" w:rsidRPr="00F3765B" w:rsidRDefault="00F3765B" w:rsidP="00F3765B">
      <w:pPr>
        <w:jc w:val="both"/>
        <w:rPr>
          <w:sz w:val="20"/>
          <w:szCs w:val="20"/>
        </w:rPr>
      </w:pPr>
    </w:p>
    <w:p w:rsidR="00F3765B" w:rsidRPr="00F3765B" w:rsidRDefault="00F3765B" w:rsidP="00F3765B">
      <w:pPr>
        <w:jc w:val="both"/>
        <w:rPr>
          <w:sz w:val="20"/>
          <w:szCs w:val="20"/>
        </w:rPr>
      </w:pPr>
    </w:p>
    <w:p w:rsidR="00F3765B" w:rsidRPr="00F3765B" w:rsidRDefault="00F3765B" w:rsidP="00F3765B">
      <w:pPr>
        <w:jc w:val="both"/>
        <w:rPr>
          <w:sz w:val="20"/>
          <w:szCs w:val="20"/>
        </w:rPr>
      </w:pPr>
    </w:p>
    <w:p w:rsidR="00F3765B" w:rsidRPr="00F3765B" w:rsidRDefault="00F3765B" w:rsidP="00F3765B">
      <w:pPr>
        <w:jc w:val="center"/>
        <w:rPr>
          <w:rFonts w:eastAsia="Calibri"/>
          <w:b/>
          <w:bCs/>
          <w:sz w:val="28"/>
          <w:szCs w:val="28"/>
        </w:rPr>
      </w:pPr>
      <w:r w:rsidRPr="00F3765B">
        <w:rPr>
          <w:rFonts w:eastAsia="Calibri"/>
          <w:b/>
          <w:bCs/>
          <w:sz w:val="28"/>
          <w:szCs w:val="28"/>
        </w:rPr>
        <w:lastRenderedPageBreak/>
        <w:t>Прокурор разъясняет</w:t>
      </w:r>
    </w:p>
    <w:p w:rsidR="00F3765B" w:rsidRPr="00F3765B" w:rsidRDefault="00F3765B" w:rsidP="00F3765B">
      <w:pPr>
        <w:jc w:val="center"/>
        <w:rPr>
          <w:rFonts w:eastAsia="Calibri"/>
          <w:b/>
          <w:bCs/>
          <w:sz w:val="28"/>
          <w:szCs w:val="28"/>
        </w:rPr>
      </w:pP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 xml:space="preserve">Федеральным законом от 14.07.2022 № 236-ФЗ реорганизованы Фонд социального страхования Российской Федерации и Пенсионный фонд Российской Федерации. В результате указанной реорганизации создан Фонд пенсионного и социального страхования Российской Федерации. </w:t>
      </w: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>Фонд создан для осуществления государством пенсионного обеспечения, обязательного пенсионного страхования, обязательного социального страхования на случай временной нетрудоспособности и в связи с материнством, обязательного социального страхования от несчастных случаев на производстве и профессиональных заболеваний, социального обеспечения, предоставления мер социальной защиты (поддержки) отдельным категориям граждан.</w:t>
      </w: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3765B">
        <w:rPr>
          <w:rFonts w:eastAsia="Calibri"/>
          <w:sz w:val="28"/>
          <w:szCs w:val="28"/>
        </w:rPr>
        <w:t>Одними из социально значимых функций указанного фонда являются: назначение и выплата пенсий по обязательному пенсионному страхованию и государственному пенсионному обеспечению; назначение и выплата государственных пособий, обеспечение по обязательному социальному страхованию и иных видов обеспечения; предоставление государственных гарантий, мер социальной защиты (поддержки), социальных услуг отдельным категориям граждан, в том числе в рамках оказания государственной социальной помощи;</w:t>
      </w:r>
      <w:proofErr w:type="gramEnd"/>
      <w:r w:rsidRPr="00F3765B">
        <w:rPr>
          <w:rFonts w:eastAsia="Calibri"/>
          <w:sz w:val="28"/>
          <w:szCs w:val="28"/>
        </w:rPr>
        <w:t xml:space="preserve"> обеспечение инвалидов (ветеранов) техническими средствами реабилитации.</w:t>
      </w:r>
    </w:p>
    <w:p w:rsidR="00F3765B" w:rsidRPr="00F3765B" w:rsidRDefault="00F3765B" w:rsidP="00F3765B">
      <w:pPr>
        <w:spacing w:line="240" w:lineRule="exact"/>
        <w:rPr>
          <w:sz w:val="28"/>
          <w:szCs w:val="28"/>
        </w:rPr>
      </w:pPr>
    </w:p>
    <w:p w:rsidR="00F3765B" w:rsidRPr="00F3765B" w:rsidRDefault="00F3765B" w:rsidP="00F3765B">
      <w:pPr>
        <w:spacing w:line="240" w:lineRule="exact"/>
        <w:rPr>
          <w:sz w:val="28"/>
          <w:szCs w:val="28"/>
        </w:rPr>
      </w:pPr>
    </w:p>
    <w:p w:rsidR="00F3765B" w:rsidRPr="00F3765B" w:rsidRDefault="00F3765B" w:rsidP="00F3765B">
      <w:pPr>
        <w:spacing w:line="240" w:lineRule="exact"/>
        <w:rPr>
          <w:sz w:val="28"/>
          <w:szCs w:val="28"/>
        </w:rPr>
      </w:pPr>
    </w:p>
    <w:p w:rsidR="00F3765B" w:rsidRPr="00F3765B" w:rsidRDefault="00F3765B" w:rsidP="00F3765B">
      <w:pPr>
        <w:jc w:val="center"/>
        <w:rPr>
          <w:rFonts w:eastAsia="Calibri"/>
          <w:b/>
          <w:bCs/>
          <w:sz w:val="28"/>
          <w:szCs w:val="28"/>
        </w:rPr>
      </w:pPr>
      <w:r w:rsidRPr="00F3765B">
        <w:rPr>
          <w:rFonts w:eastAsia="Calibri"/>
          <w:b/>
          <w:bCs/>
          <w:sz w:val="28"/>
          <w:szCs w:val="28"/>
        </w:rPr>
        <w:t>Прокурор разъясняет</w:t>
      </w:r>
    </w:p>
    <w:p w:rsidR="00F3765B" w:rsidRPr="00F3765B" w:rsidRDefault="00F3765B" w:rsidP="00F3765B">
      <w:pPr>
        <w:jc w:val="center"/>
        <w:rPr>
          <w:rFonts w:eastAsia="Calibri"/>
          <w:b/>
          <w:bCs/>
          <w:sz w:val="28"/>
          <w:szCs w:val="28"/>
        </w:rPr>
      </w:pP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 xml:space="preserve">Федеральным законом от 28.05.2022 № 145 внесены изменения в Кодекс Российской Федерации об административных правонарушениях, согласно которым введен новый состав административного правонарушения, касающегося нарушений прав потребителей (часть 7 статьи 14.8). </w:t>
      </w: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3765B">
        <w:rPr>
          <w:rFonts w:eastAsia="Calibri"/>
          <w:sz w:val="28"/>
          <w:szCs w:val="28"/>
        </w:rPr>
        <w:t>Так, согласно указанным изменениям, устанавливается административная ответственность за отказ в заключении, исполнении, изменении или расторжении договора с потребителем в связи с отказом потребителя предоставить персональные данные, за исключением случаев,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потребителем.</w:t>
      </w:r>
      <w:proofErr w:type="gramEnd"/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 xml:space="preserve">Указанный состав административного правонарушения предусматривает наказание в виде административного штрафа в размере до 10 тысяч рублей для должностных лиц и до 50 тысяч рублей для юридических лиц. </w:t>
      </w:r>
    </w:p>
    <w:p w:rsidR="00F3765B" w:rsidRPr="00F3765B" w:rsidRDefault="00F3765B" w:rsidP="00F3765B">
      <w:pPr>
        <w:ind w:firstLine="709"/>
        <w:jc w:val="both"/>
        <w:rPr>
          <w:color w:val="212121"/>
          <w:kern w:val="36"/>
          <w:sz w:val="28"/>
          <w:szCs w:val="28"/>
        </w:rPr>
      </w:pPr>
    </w:p>
    <w:p w:rsidR="00F3765B" w:rsidRPr="00F3765B" w:rsidRDefault="00F3765B" w:rsidP="00F3765B">
      <w:pPr>
        <w:jc w:val="center"/>
        <w:rPr>
          <w:rFonts w:eastAsia="Calibri"/>
          <w:b/>
          <w:bCs/>
          <w:sz w:val="28"/>
          <w:szCs w:val="28"/>
        </w:rPr>
      </w:pPr>
      <w:r w:rsidRPr="00F3765B">
        <w:rPr>
          <w:rFonts w:eastAsia="Calibri"/>
          <w:b/>
          <w:bCs/>
          <w:sz w:val="28"/>
          <w:szCs w:val="28"/>
        </w:rPr>
        <w:t>Прокурор разъясняет</w:t>
      </w:r>
    </w:p>
    <w:p w:rsidR="00F3765B" w:rsidRPr="00F3765B" w:rsidRDefault="00F3765B" w:rsidP="00F3765B">
      <w:pPr>
        <w:jc w:val="center"/>
        <w:rPr>
          <w:rFonts w:eastAsia="Calibri"/>
          <w:b/>
          <w:bCs/>
          <w:sz w:val="28"/>
          <w:szCs w:val="28"/>
        </w:rPr>
      </w:pP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 xml:space="preserve">В настоящее время все более часто правоохранительными органами выявляются факты совершения преступлений о хищениях денежных средств у граждан с использованием информационных технологий. </w:t>
      </w: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lastRenderedPageBreak/>
        <w:t>В целях защиты своих имущественных интересов необходимо соблюдать ряд простых, но действенных правил, которые помогут оградить себя от преступных посягательств в данной сфере:</w:t>
      </w: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 xml:space="preserve">- не сообщайте никому </w:t>
      </w:r>
      <w:r w:rsidRPr="00F3765B">
        <w:rPr>
          <w:rFonts w:eastAsia="Calibri"/>
          <w:sz w:val="28"/>
          <w:szCs w:val="28"/>
          <w:lang w:val="en-US"/>
        </w:rPr>
        <w:t>PIN</w:t>
      </w:r>
      <w:r w:rsidRPr="00F3765B">
        <w:rPr>
          <w:rFonts w:eastAsia="Calibri"/>
          <w:sz w:val="28"/>
          <w:szCs w:val="28"/>
        </w:rPr>
        <w:t xml:space="preserve">-коды своих банковских карт, а также подтверждающие коды, приходящие в виде СМС-сообщений и </w:t>
      </w:r>
      <w:r w:rsidRPr="00F3765B">
        <w:rPr>
          <w:rFonts w:eastAsia="Calibri"/>
          <w:sz w:val="28"/>
          <w:szCs w:val="28"/>
          <w:lang w:val="en-US"/>
        </w:rPr>
        <w:t>push</w:t>
      </w:r>
      <w:r w:rsidRPr="00F3765B">
        <w:rPr>
          <w:rFonts w:eastAsia="Calibri"/>
          <w:sz w:val="28"/>
          <w:szCs w:val="28"/>
        </w:rPr>
        <w:t>-уведомлений в банковских и иных приложениях, в том числе «сотрудникам» банка, звонящим на мобильный телефон;</w:t>
      </w: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>- не открывайте СМС-сообщения либо электронные письма, поступившие с неизвестных источников, не переходите по ссылкам, указанным в таких сообщениях;</w:t>
      </w: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 xml:space="preserve">- не пользуйтесь банковскими приложениями при наличии </w:t>
      </w:r>
      <w:proofErr w:type="gramStart"/>
      <w:r w:rsidRPr="00F3765B">
        <w:rPr>
          <w:rFonts w:eastAsia="Calibri"/>
          <w:sz w:val="28"/>
          <w:szCs w:val="28"/>
        </w:rPr>
        <w:t>включенного</w:t>
      </w:r>
      <w:proofErr w:type="gramEnd"/>
      <w:r w:rsidRPr="00F3765B">
        <w:rPr>
          <w:rFonts w:eastAsia="Calibri"/>
          <w:sz w:val="28"/>
          <w:szCs w:val="28"/>
        </w:rPr>
        <w:t xml:space="preserve"> приложения-</w:t>
      </w:r>
      <w:proofErr w:type="spellStart"/>
      <w:r w:rsidRPr="00F3765B">
        <w:rPr>
          <w:rFonts w:eastAsia="Calibri"/>
          <w:sz w:val="28"/>
          <w:szCs w:val="28"/>
        </w:rPr>
        <w:t>анонимайзера</w:t>
      </w:r>
      <w:proofErr w:type="spellEnd"/>
      <w:r w:rsidRPr="00F3765B">
        <w:rPr>
          <w:rFonts w:eastAsia="Calibri"/>
          <w:sz w:val="28"/>
          <w:szCs w:val="28"/>
        </w:rPr>
        <w:t xml:space="preserve"> (</w:t>
      </w:r>
      <w:r w:rsidRPr="00F3765B">
        <w:rPr>
          <w:rFonts w:eastAsia="Calibri"/>
          <w:sz w:val="28"/>
          <w:szCs w:val="28"/>
          <w:lang w:val="en-US"/>
        </w:rPr>
        <w:t>VPN</w:t>
      </w:r>
      <w:r w:rsidRPr="00F3765B">
        <w:rPr>
          <w:rFonts w:eastAsia="Calibri"/>
          <w:sz w:val="28"/>
          <w:szCs w:val="28"/>
        </w:rPr>
        <w:t xml:space="preserve">-сервиса); </w:t>
      </w: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 xml:space="preserve">- при выявлении фактов списания с банковской карты денежных средств без вашего </w:t>
      </w:r>
      <w:proofErr w:type="gramStart"/>
      <w:r w:rsidRPr="00F3765B">
        <w:rPr>
          <w:rFonts w:eastAsia="Calibri"/>
          <w:sz w:val="28"/>
          <w:szCs w:val="28"/>
        </w:rPr>
        <w:t>ведома</w:t>
      </w:r>
      <w:proofErr w:type="gramEnd"/>
      <w:r w:rsidRPr="00F3765B">
        <w:rPr>
          <w:rFonts w:eastAsia="Calibri"/>
          <w:sz w:val="28"/>
          <w:szCs w:val="28"/>
        </w:rPr>
        <w:t>, незамедлительно обращайтесь в банковскую организацию, в том числе, с просьбой о блокировке карты;</w:t>
      </w: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 xml:space="preserve">- установите на технические устройства, при помощи которых осуществляются операции с денежными средствами, специальное антивирусное программное обеспечение.  </w:t>
      </w:r>
    </w:p>
    <w:p w:rsid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>При установлении факта совершения в отношении Вас хищения денежных средств незамедлительно обращайтесь в правоохранительные органы с соответствующим заявлением.</w:t>
      </w:r>
    </w:p>
    <w:p w:rsidR="00F3765B" w:rsidRPr="00F3765B" w:rsidRDefault="00F3765B" w:rsidP="00F3765B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</w:t>
      </w:r>
      <w:r w:rsidRPr="00F3765B">
        <w:rPr>
          <w:rFonts w:eastAsia="Calibri"/>
          <w:b/>
          <w:bCs/>
          <w:sz w:val="28"/>
          <w:szCs w:val="28"/>
        </w:rPr>
        <w:t>рокурор разъясняет</w:t>
      </w:r>
    </w:p>
    <w:p w:rsidR="00F3765B" w:rsidRPr="00F3765B" w:rsidRDefault="00F3765B" w:rsidP="00F3765B">
      <w:pPr>
        <w:jc w:val="both"/>
        <w:rPr>
          <w:rFonts w:eastAsia="Calibri"/>
          <w:sz w:val="28"/>
          <w:szCs w:val="28"/>
        </w:rPr>
      </w:pP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>Действующий уголовный закон предусматривает достаточно строгую уголовную ответственность за совершение хищений денежных сре</w:t>
      </w:r>
      <w:proofErr w:type="gramStart"/>
      <w:r w:rsidRPr="00F3765B">
        <w:rPr>
          <w:rFonts w:eastAsia="Calibri"/>
          <w:sz w:val="28"/>
          <w:szCs w:val="28"/>
        </w:rPr>
        <w:t>дств с б</w:t>
      </w:r>
      <w:proofErr w:type="gramEnd"/>
      <w:r w:rsidRPr="00F3765B">
        <w:rPr>
          <w:rFonts w:eastAsia="Calibri"/>
          <w:sz w:val="28"/>
          <w:szCs w:val="28"/>
        </w:rPr>
        <w:t xml:space="preserve">анковского счета и с использованием информационных технологий. </w:t>
      </w: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 xml:space="preserve">Так, часть 3 статьи 158 Уголовного кодекса Российской Федерации предусматривает ответственность за совершение кражи с банковского счета, а равно в отношении электронных денежных средств. </w:t>
      </w: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>Максимальное наказание за данное преступление предусматривает лишение свободы на срок до 6 лет.</w:t>
      </w: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 xml:space="preserve">Кроме того, статьей 159.3 Уголовного кодекса Российской Федерации установлена ответственность за мошенничество с использованием электронных средств. </w:t>
      </w:r>
    </w:p>
    <w:p w:rsidR="00F3765B" w:rsidRP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 xml:space="preserve">Максимальное наказание за совершение данного преступления предусматривает лишение свободы на срок до 3 лет. </w:t>
      </w:r>
    </w:p>
    <w:p w:rsidR="00F3765B" w:rsidRDefault="00F3765B" w:rsidP="00F3765B">
      <w:pPr>
        <w:ind w:firstLine="709"/>
        <w:jc w:val="both"/>
        <w:rPr>
          <w:rFonts w:eastAsia="Calibri"/>
          <w:sz w:val="28"/>
          <w:szCs w:val="28"/>
        </w:rPr>
      </w:pPr>
      <w:r w:rsidRPr="00F3765B">
        <w:rPr>
          <w:rFonts w:eastAsia="Calibri"/>
          <w:sz w:val="28"/>
          <w:szCs w:val="28"/>
        </w:rPr>
        <w:t xml:space="preserve">Разграничение вышеуказанных составов преступления происходит по способу его совершения, так, кража предусматривает недобровольное изъятие у потерпевшего его имущества (денежных средств), признаком же мошенничества является личная передача потерпевшим своего имуществу путем обмана и злоупотребления доверием. </w:t>
      </w:r>
    </w:p>
    <w:p w:rsidR="008D0816" w:rsidRDefault="008D0816" w:rsidP="00F3765B">
      <w:pPr>
        <w:ind w:firstLine="709"/>
        <w:jc w:val="both"/>
        <w:rPr>
          <w:rFonts w:eastAsia="Calibri"/>
          <w:sz w:val="28"/>
          <w:szCs w:val="28"/>
        </w:rPr>
      </w:pPr>
    </w:p>
    <w:p w:rsidR="008D0816" w:rsidRDefault="008D0816" w:rsidP="00F3765B">
      <w:pPr>
        <w:ind w:firstLine="709"/>
        <w:jc w:val="both"/>
        <w:rPr>
          <w:rFonts w:eastAsia="Calibri"/>
          <w:sz w:val="28"/>
          <w:szCs w:val="28"/>
        </w:rPr>
      </w:pPr>
    </w:p>
    <w:p w:rsidR="008D0816" w:rsidRDefault="008D0816" w:rsidP="00F3765B">
      <w:pPr>
        <w:ind w:firstLine="709"/>
        <w:jc w:val="both"/>
        <w:rPr>
          <w:rFonts w:eastAsia="Calibri"/>
          <w:sz w:val="28"/>
          <w:szCs w:val="28"/>
        </w:rPr>
      </w:pPr>
    </w:p>
    <w:p w:rsidR="008D0816" w:rsidRDefault="008D0816" w:rsidP="00F3765B">
      <w:pPr>
        <w:ind w:firstLine="709"/>
        <w:jc w:val="both"/>
        <w:rPr>
          <w:rFonts w:eastAsia="Calibri"/>
          <w:sz w:val="28"/>
          <w:szCs w:val="28"/>
        </w:rPr>
      </w:pPr>
    </w:p>
    <w:p w:rsidR="008D0816" w:rsidRDefault="008D0816" w:rsidP="00F3765B">
      <w:pPr>
        <w:ind w:firstLine="709"/>
        <w:jc w:val="both"/>
        <w:rPr>
          <w:rFonts w:eastAsia="Calibri"/>
          <w:sz w:val="28"/>
          <w:szCs w:val="28"/>
        </w:rPr>
      </w:pPr>
    </w:p>
    <w:p w:rsidR="008D0816" w:rsidRPr="00F3765B" w:rsidRDefault="008D0816" w:rsidP="00F3765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администрации от 09.03.2023г. № 50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8D0816">
        <w:rPr>
          <w:rFonts w:eastAsia="Calibri"/>
          <w:sz w:val="28"/>
          <w:szCs w:val="28"/>
        </w:rPr>
        <w:t>О</w:t>
      </w:r>
      <w:proofErr w:type="gramEnd"/>
      <w:r w:rsidRPr="008D0816">
        <w:rPr>
          <w:rFonts w:eastAsia="Calibri"/>
          <w:sz w:val="28"/>
          <w:szCs w:val="28"/>
        </w:rPr>
        <w:t xml:space="preserve"> внесении изменений в постановление администрации от 29.03.2018г. №72  «Об утверждении муниципальной программы «Формирование современной городской среды  на территории  Комсомольского городского  поселения на 2018-2024 годы»</w:t>
      </w:r>
    </w:p>
    <w:p w:rsidR="00F3765B" w:rsidRPr="00F3765B" w:rsidRDefault="00F3765B" w:rsidP="00F3765B">
      <w:pPr>
        <w:jc w:val="both"/>
        <w:rPr>
          <w:rFonts w:eastAsia="Calibri"/>
          <w:sz w:val="28"/>
          <w:szCs w:val="28"/>
        </w:rPr>
      </w:pPr>
    </w:p>
    <w:p w:rsidR="00F3765B" w:rsidRPr="00F3765B" w:rsidRDefault="00F3765B" w:rsidP="00F3765B">
      <w:pPr>
        <w:spacing w:line="240" w:lineRule="exact"/>
        <w:rPr>
          <w:sz w:val="28"/>
          <w:szCs w:val="28"/>
        </w:rPr>
      </w:pPr>
    </w:p>
    <w:p w:rsidR="00272E0A" w:rsidRDefault="00272E0A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№ 228 от 10.03.2023г.</w:t>
      </w:r>
    </w:p>
    <w:p w:rsidR="00272E0A" w:rsidRPr="00272E0A" w:rsidRDefault="00272E0A" w:rsidP="00272E0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10.03.2023г. № 53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сводного отчета по муниципальным программам за 2022 год.</w:t>
      </w:r>
    </w:p>
    <w:p w:rsidR="00272E0A" w:rsidRPr="00272E0A" w:rsidRDefault="00272E0A" w:rsidP="00272E0A">
      <w:pPr>
        <w:rPr>
          <w:sz w:val="28"/>
          <w:szCs w:val="28"/>
        </w:rPr>
      </w:pPr>
    </w:p>
    <w:p w:rsidR="00272E0A" w:rsidRDefault="00272E0A" w:rsidP="00272E0A">
      <w:pPr>
        <w:rPr>
          <w:sz w:val="28"/>
          <w:szCs w:val="28"/>
        </w:rPr>
      </w:pPr>
    </w:p>
    <w:p w:rsidR="00272E0A" w:rsidRDefault="00272E0A" w:rsidP="00272E0A">
      <w:pPr>
        <w:jc w:val="both"/>
        <w:rPr>
          <w:sz w:val="28"/>
          <w:szCs w:val="28"/>
        </w:rPr>
      </w:pPr>
      <w:r>
        <w:rPr>
          <w:sz w:val="28"/>
          <w:szCs w:val="28"/>
        </w:rPr>
        <w:t>№ 229 от 13.03.2023г.</w:t>
      </w:r>
    </w:p>
    <w:p w:rsidR="008465A3" w:rsidRPr="004702AB" w:rsidRDefault="008465A3" w:rsidP="008465A3">
      <w:pPr>
        <w:pStyle w:val="a5"/>
        <w:spacing w:before="0" w:after="0"/>
        <w:jc w:val="both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Постановление администрации от 13.03.2023г. № 54</w:t>
      </w:r>
      <w:proofErr w:type="gramStart"/>
      <w:r>
        <w:rPr>
          <w:rStyle w:val="a6"/>
          <w:b w:val="0"/>
          <w:sz w:val="28"/>
          <w:szCs w:val="28"/>
        </w:rPr>
        <w:t xml:space="preserve"> </w:t>
      </w:r>
      <w:r w:rsidRPr="004702AB">
        <w:rPr>
          <w:rStyle w:val="a6"/>
          <w:b w:val="0"/>
          <w:sz w:val="28"/>
          <w:szCs w:val="28"/>
        </w:rPr>
        <w:t>О</w:t>
      </w:r>
      <w:proofErr w:type="gramEnd"/>
      <w:r w:rsidRPr="004702AB">
        <w:rPr>
          <w:rStyle w:val="a6"/>
          <w:b w:val="0"/>
          <w:sz w:val="28"/>
          <w:szCs w:val="28"/>
        </w:rPr>
        <w:t>б утверждении муниципальной программы «Обеспечение безопасности гидротехнических сооружений, находящихся на территории с. Сабур-Мачкасы</w:t>
      </w:r>
      <w:r>
        <w:rPr>
          <w:rStyle w:val="a6"/>
          <w:b w:val="0"/>
          <w:sz w:val="28"/>
          <w:szCs w:val="28"/>
        </w:rPr>
        <w:t xml:space="preserve"> Комсомольского городского поселения </w:t>
      </w:r>
      <w:r w:rsidRPr="004702AB">
        <w:rPr>
          <w:rStyle w:val="a6"/>
          <w:b w:val="0"/>
          <w:sz w:val="28"/>
          <w:szCs w:val="28"/>
        </w:rPr>
        <w:t xml:space="preserve"> Чамзинского муниципального района Республики Мордовия  на 202</w:t>
      </w:r>
      <w:r>
        <w:rPr>
          <w:rStyle w:val="a6"/>
          <w:b w:val="0"/>
          <w:sz w:val="28"/>
          <w:szCs w:val="28"/>
        </w:rPr>
        <w:t>3</w:t>
      </w:r>
      <w:r w:rsidRPr="004702AB">
        <w:rPr>
          <w:rStyle w:val="a6"/>
          <w:b w:val="0"/>
          <w:sz w:val="28"/>
          <w:szCs w:val="28"/>
        </w:rPr>
        <w:t>–202</w:t>
      </w:r>
      <w:r>
        <w:rPr>
          <w:rStyle w:val="a6"/>
          <w:b w:val="0"/>
          <w:sz w:val="28"/>
          <w:szCs w:val="28"/>
        </w:rPr>
        <w:t>6</w:t>
      </w:r>
      <w:r w:rsidRPr="004702AB">
        <w:rPr>
          <w:rStyle w:val="a6"/>
          <w:b w:val="0"/>
          <w:sz w:val="28"/>
          <w:szCs w:val="28"/>
        </w:rPr>
        <w:t xml:space="preserve"> годы»</w:t>
      </w:r>
      <w:r w:rsidRPr="004702AB">
        <w:rPr>
          <w:b/>
          <w:sz w:val="28"/>
          <w:szCs w:val="28"/>
        </w:rPr>
        <w:t> </w:t>
      </w:r>
    </w:p>
    <w:p w:rsidR="008465A3" w:rsidRPr="008465A3" w:rsidRDefault="008465A3" w:rsidP="008465A3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Постановление администрации от 13.03.2023г. № 55</w:t>
      </w:r>
    </w:p>
    <w:p w:rsidR="00F3765B" w:rsidRDefault="008465A3" w:rsidP="008465A3">
      <w:pPr>
        <w:jc w:val="both"/>
        <w:rPr>
          <w:rStyle w:val="a6"/>
          <w:b w:val="0"/>
          <w:sz w:val="28"/>
          <w:szCs w:val="28"/>
        </w:rPr>
      </w:pPr>
      <w:r w:rsidRPr="008465A3">
        <w:rPr>
          <w:rStyle w:val="a6"/>
          <w:b w:val="0"/>
          <w:sz w:val="28"/>
          <w:szCs w:val="28"/>
        </w:rPr>
        <w:t>Об утверждении Муниципальной программы  "Охрана окружающей среды и повышение экологической безопасности на территории Комсомольского городского поселения на 2023 - 2026 годы"</w:t>
      </w:r>
    </w:p>
    <w:p w:rsidR="008465A3" w:rsidRPr="008465A3" w:rsidRDefault="008465A3" w:rsidP="008465A3">
      <w:pPr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>Постановление администрации от 13.03.2023г. № 56</w:t>
      </w:r>
      <w:proofErr w:type="gramStart"/>
      <w:r w:rsidRPr="008465A3">
        <w:rPr>
          <w:sz w:val="28"/>
          <w:szCs w:val="28"/>
        </w:rPr>
        <w:t xml:space="preserve"> О</w:t>
      </w:r>
      <w:proofErr w:type="gramEnd"/>
      <w:r w:rsidRPr="008465A3">
        <w:rPr>
          <w:sz w:val="28"/>
          <w:szCs w:val="28"/>
        </w:rPr>
        <w:t>б утверждении муниципальной программы «Развитие автомобильных дорог в Комсомольском городском поселении Чамзинского  муниципального района Республики Мордовия на 2023 – 2026 годы»</w:t>
      </w:r>
    </w:p>
    <w:p w:rsidR="008465A3" w:rsidRDefault="008465A3" w:rsidP="008465A3">
      <w:pPr>
        <w:jc w:val="both"/>
        <w:rPr>
          <w:rStyle w:val="a6"/>
          <w:b w:val="0"/>
          <w:sz w:val="28"/>
          <w:szCs w:val="28"/>
        </w:rPr>
      </w:pPr>
    </w:p>
    <w:p w:rsidR="008465A3" w:rsidRPr="008465A3" w:rsidRDefault="008465A3" w:rsidP="008465A3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Постановление администрации от 13.03.2023г. № 57</w:t>
      </w:r>
      <w:proofErr w:type="gramStart"/>
      <w:r w:rsidRPr="008465A3">
        <w:t xml:space="preserve"> </w:t>
      </w:r>
      <w:r w:rsidRPr="008465A3">
        <w:rPr>
          <w:rStyle w:val="a6"/>
          <w:b w:val="0"/>
          <w:sz w:val="28"/>
          <w:szCs w:val="28"/>
        </w:rPr>
        <w:t>О</w:t>
      </w:r>
      <w:proofErr w:type="gramEnd"/>
      <w:r w:rsidRPr="008465A3">
        <w:rPr>
          <w:rStyle w:val="a6"/>
          <w:b w:val="0"/>
          <w:sz w:val="28"/>
          <w:szCs w:val="28"/>
        </w:rPr>
        <w:t>б утверждении муниципальной  программы (дорожной карты) «Доступная среда на 2023-2026гг»</w:t>
      </w:r>
    </w:p>
    <w:p w:rsidR="008465A3" w:rsidRDefault="008465A3" w:rsidP="008465A3">
      <w:pPr>
        <w:rPr>
          <w:rStyle w:val="a6"/>
          <w:b w:val="0"/>
          <w:sz w:val="28"/>
          <w:szCs w:val="28"/>
        </w:rPr>
      </w:pPr>
      <w:r w:rsidRPr="008465A3">
        <w:rPr>
          <w:rStyle w:val="a6"/>
          <w:b w:val="0"/>
          <w:sz w:val="28"/>
          <w:szCs w:val="28"/>
        </w:rPr>
        <w:tab/>
      </w:r>
    </w:p>
    <w:p w:rsidR="008465A3" w:rsidRDefault="008465A3" w:rsidP="00272E0A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Постановление администрации от 13.03.2023г. № 58</w:t>
      </w:r>
      <w:proofErr w:type="gramStart"/>
      <w:r w:rsidRPr="008465A3">
        <w:t xml:space="preserve"> </w:t>
      </w:r>
      <w:r w:rsidRPr="008465A3">
        <w:rPr>
          <w:rStyle w:val="a6"/>
          <w:b w:val="0"/>
          <w:sz w:val="28"/>
          <w:szCs w:val="28"/>
        </w:rPr>
        <w:t>О</w:t>
      </w:r>
      <w:proofErr w:type="gramEnd"/>
      <w:r w:rsidRPr="008465A3">
        <w:rPr>
          <w:rStyle w:val="a6"/>
          <w:b w:val="0"/>
          <w:sz w:val="28"/>
          <w:szCs w:val="28"/>
        </w:rPr>
        <w:t>б утверждении муниципальной программы "Развитие и поддержка малого и среднего предпринимательства в Комсомольском городском поселении на 2023 - 2026 годы"</w:t>
      </w:r>
    </w:p>
    <w:p w:rsidR="008465A3" w:rsidRDefault="008465A3" w:rsidP="00272E0A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Постановление администрации от 13.03.2023г. № 59</w:t>
      </w:r>
      <w:proofErr w:type="gramStart"/>
      <w:r w:rsidRPr="008465A3">
        <w:t xml:space="preserve"> </w:t>
      </w:r>
      <w:r w:rsidRPr="008465A3">
        <w:rPr>
          <w:rStyle w:val="a6"/>
          <w:b w:val="0"/>
          <w:sz w:val="28"/>
          <w:szCs w:val="28"/>
        </w:rPr>
        <w:t>О</w:t>
      </w:r>
      <w:proofErr w:type="gramEnd"/>
      <w:r w:rsidRPr="008465A3">
        <w:rPr>
          <w:rStyle w:val="a6"/>
          <w:b w:val="0"/>
          <w:sz w:val="28"/>
          <w:szCs w:val="28"/>
        </w:rPr>
        <w:t>б утверждении муниципальной программы «Развитие муниципальной службы в Комсомольском городском поселении Чамзинского  муниципального района  Республики Мордовия на 2023-2026годы»</w:t>
      </w:r>
    </w:p>
    <w:p w:rsidR="00A25B3A" w:rsidRDefault="008465A3" w:rsidP="00272E0A">
      <w:pPr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>Постановление администрации от 13.03.2023г. № 60</w:t>
      </w:r>
      <w:proofErr w:type="gramStart"/>
      <w:r w:rsidRPr="008465A3">
        <w:t xml:space="preserve"> </w:t>
      </w:r>
      <w:r w:rsidRPr="008465A3">
        <w:rPr>
          <w:rStyle w:val="a6"/>
          <w:b w:val="0"/>
          <w:sz w:val="28"/>
          <w:szCs w:val="28"/>
        </w:rPr>
        <w:t>О</w:t>
      </w:r>
      <w:proofErr w:type="gramEnd"/>
      <w:r w:rsidRPr="008465A3">
        <w:rPr>
          <w:rStyle w:val="a6"/>
          <w:b w:val="0"/>
          <w:sz w:val="28"/>
          <w:szCs w:val="28"/>
        </w:rPr>
        <w:t>б утверждении муниципальной программы "Профилактика терроризма,  экстремизма и нелегальной миграции  на территории Комсомольского городского поселения  на 2023 - 2026 годы"</w:t>
      </w:r>
    </w:p>
    <w:p w:rsidR="008465A3" w:rsidRDefault="008465A3" w:rsidP="00A25B3A">
      <w:pPr>
        <w:rPr>
          <w:sz w:val="28"/>
          <w:szCs w:val="28"/>
        </w:rPr>
      </w:pPr>
    </w:p>
    <w:p w:rsidR="00A25B3A" w:rsidRPr="00A25B3A" w:rsidRDefault="00A25B3A" w:rsidP="00A25B3A">
      <w:pPr>
        <w:rPr>
          <w:b/>
          <w:sz w:val="28"/>
          <w:szCs w:val="28"/>
        </w:rPr>
      </w:pPr>
      <w:r w:rsidRPr="00A25B3A">
        <w:rPr>
          <w:b/>
          <w:sz w:val="28"/>
          <w:szCs w:val="28"/>
        </w:rPr>
        <w:t>№ 230 от 16.03.2023</w:t>
      </w:r>
    </w:p>
    <w:p w:rsidR="00A25B3A" w:rsidRDefault="00A25B3A" w:rsidP="00A25B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администрации № 66 от 16.03.2023г. </w:t>
      </w:r>
      <w:r w:rsidRPr="00A25B3A">
        <w:rPr>
          <w:sz w:val="28"/>
          <w:szCs w:val="28"/>
        </w:rPr>
        <w:t>Об утверждении приемочной комиссии по  приемке выполненных ремонтно-строительных работ,  по переводу жилых помещений в нежилые помещения, нежилых помещений в жилые помещения и по согласованию переустройства, перепланировки жилых помещений в новом составе</w:t>
      </w:r>
    </w:p>
    <w:p w:rsidR="001B1128" w:rsidRDefault="001B1128" w:rsidP="00A25B3A">
      <w:pPr>
        <w:rPr>
          <w:sz w:val="28"/>
          <w:szCs w:val="28"/>
        </w:rPr>
      </w:pPr>
    </w:p>
    <w:p w:rsidR="001B1128" w:rsidRPr="00727E0A" w:rsidRDefault="001B1128" w:rsidP="00A25B3A">
      <w:pPr>
        <w:rPr>
          <w:b/>
          <w:sz w:val="28"/>
          <w:szCs w:val="28"/>
        </w:rPr>
      </w:pPr>
      <w:r w:rsidRPr="00727E0A">
        <w:rPr>
          <w:b/>
          <w:sz w:val="28"/>
          <w:szCs w:val="28"/>
        </w:rPr>
        <w:t>№ 231 от 17.03.2023г.</w:t>
      </w:r>
    </w:p>
    <w:p w:rsidR="001B1128" w:rsidRPr="001B1128" w:rsidRDefault="001B1128" w:rsidP="001B1128">
      <w:pPr>
        <w:autoSpaceDE w:val="0"/>
        <w:autoSpaceDN w:val="0"/>
        <w:adjustRightInd w:val="0"/>
        <w:spacing w:before="108" w:after="108"/>
        <w:jc w:val="both"/>
        <w:outlineLvl w:val="0"/>
        <w:rPr>
          <w:rFonts w:eastAsia="Calibri"/>
          <w:bCs/>
          <w:color w:val="26282F"/>
          <w:sz w:val="28"/>
          <w:szCs w:val="28"/>
          <w:lang w:eastAsia="en-US"/>
        </w:rPr>
      </w:pPr>
      <w:r>
        <w:rPr>
          <w:sz w:val="28"/>
          <w:szCs w:val="28"/>
        </w:rPr>
        <w:t>1. Постановление администрации № 67 от 17.03.2023г</w:t>
      </w:r>
      <w:proofErr w:type="gramStart"/>
      <w:r w:rsidRPr="001B1128">
        <w:rPr>
          <w:rFonts w:eastAsia="Calibri"/>
          <w:bCs/>
          <w:color w:val="26282F"/>
          <w:sz w:val="28"/>
          <w:szCs w:val="28"/>
          <w:lang w:eastAsia="en-US"/>
        </w:rPr>
        <w:t xml:space="preserve"> О</w:t>
      </w:r>
      <w:proofErr w:type="gramEnd"/>
      <w:r w:rsidRPr="001B1128">
        <w:rPr>
          <w:rFonts w:eastAsia="Calibri"/>
          <w:bCs/>
          <w:color w:val="26282F"/>
          <w:sz w:val="28"/>
          <w:szCs w:val="28"/>
          <w:lang w:eastAsia="en-US"/>
        </w:rPr>
        <w:t xml:space="preserve">б утверждении Муниципальной  программы  Модернизация и реформирование жилищно-коммунального хозяйства Комсомольского городского поселения на 2023-2026гг </w:t>
      </w:r>
    </w:p>
    <w:p w:rsidR="001B1128" w:rsidRDefault="001B1128" w:rsidP="001B1128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№ 68 от 17.03.2023г</w:t>
      </w:r>
      <w:proofErr w:type="gramStart"/>
      <w:r w:rsidRPr="001B1128">
        <w:t xml:space="preserve"> </w:t>
      </w:r>
      <w:r w:rsidRPr="001B1128">
        <w:rPr>
          <w:sz w:val="28"/>
          <w:szCs w:val="28"/>
        </w:rPr>
        <w:t>О</w:t>
      </w:r>
      <w:proofErr w:type="gramEnd"/>
      <w:r w:rsidRPr="001B1128">
        <w:rPr>
          <w:sz w:val="28"/>
          <w:szCs w:val="28"/>
        </w:rPr>
        <w:t>б утверждении муниципальной  программы «Энергосбережение и повышение энергетической эффективности в Комсомольском городском поселении на 2023-2026гг»</w:t>
      </w:r>
    </w:p>
    <w:p w:rsidR="001B1128" w:rsidRDefault="001B1128" w:rsidP="001B1128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№ 69 от 17.03.2023г</w:t>
      </w:r>
      <w:proofErr w:type="gramStart"/>
      <w:r w:rsidRPr="001B1128">
        <w:t xml:space="preserve"> </w:t>
      </w:r>
      <w:r w:rsidRPr="001B1128">
        <w:rPr>
          <w:sz w:val="28"/>
          <w:szCs w:val="28"/>
        </w:rPr>
        <w:t>О</w:t>
      </w:r>
      <w:proofErr w:type="gramEnd"/>
      <w:r w:rsidRPr="001B1128">
        <w:rPr>
          <w:sz w:val="28"/>
          <w:szCs w:val="28"/>
        </w:rPr>
        <w:t>б утверждении муниципальной программы «Оформление права муниципальной собственности на муниципальные и бесхозяйные объекты, расположенные на территории Комсомольского городского поселения Чамзинского  муниципального района Республики Мордовия на 2023-2026 годы»</w:t>
      </w:r>
    </w:p>
    <w:p w:rsidR="001B1128" w:rsidRPr="001B1128" w:rsidRDefault="001B1128" w:rsidP="001B1128">
      <w:pPr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администрации № 70 от 17.03.2023г</w:t>
      </w:r>
      <w:proofErr w:type="gramStart"/>
      <w:r w:rsidRPr="001B1128">
        <w:t xml:space="preserve"> </w:t>
      </w:r>
      <w:r w:rsidRPr="001B1128">
        <w:rPr>
          <w:sz w:val="28"/>
          <w:szCs w:val="28"/>
        </w:rPr>
        <w:t>О</w:t>
      </w:r>
      <w:proofErr w:type="gramEnd"/>
      <w:r w:rsidRPr="001B1128">
        <w:rPr>
          <w:sz w:val="28"/>
          <w:szCs w:val="28"/>
        </w:rPr>
        <w:t>б утверждении муниципальной программы</w:t>
      </w:r>
    </w:p>
    <w:p w:rsidR="001B1128" w:rsidRPr="001B1128" w:rsidRDefault="001B1128" w:rsidP="001B1128">
      <w:pPr>
        <w:jc w:val="both"/>
        <w:rPr>
          <w:sz w:val="28"/>
          <w:szCs w:val="28"/>
        </w:rPr>
      </w:pPr>
      <w:r w:rsidRPr="001B1128">
        <w:rPr>
          <w:sz w:val="28"/>
          <w:szCs w:val="28"/>
        </w:rPr>
        <w:t>«Повышение эффективности управления муниципальными финансами в администрации Комсомольского городского поселения Чамзинского муниципального района Республики Мордовия на 2023- 2026 годы»</w:t>
      </w:r>
    </w:p>
    <w:p w:rsidR="001B1128" w:rsidRDefault="001B1128" w:rsidP="001B1128">
      <w:pPr>
        <w:jc w:val="both"/>
        <w:rPr>
          <w:sz w:val="28"/>
          <w:szCs w:val="28"/>
        </w:rPr>
      </w:pPr>
    </w:p>
    <w:p w:rsidR="001B1128" w:rsidRPr="001B1128" w:rsidRDefault="001B1128" w:rsidP="001B1128">
      <w:pPr>
        <w:jc w:val="both"/>
        <w:rPr>
          <w:b/>
          <w:sz w:val="28"/>
          <w:szCs w:val="28"/>
        </w:rPr>
      </w:pPr>
      <w:r w:rsidRPr="001B1128">
        <w:rPr>
          <w:b/>
          <w:sz w:val="28"/>
          <w:szCs w:val="28"/>
        </w:rPr>
        <w:t>№ 232 от 20.03.2023г.</w:t>
      </w:r>
    </w:p>
    <w:p w:rsidR="001B1128" w:rsidRDefault="001B1128" w:rsidP="001B1128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 администрации № 71 от 20.03.2023г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проведение капитального ремонта МКД в 2023г.</w:t>
      </w:r>
    </w:p>
    <w:p w:rsidR="001B1128" w:rsidRPr="001B1128" w:rsidRDefault="001B1128" w:rsidP="001B1128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администрации № 72 от 20.03.2023г</w:t>
      </w:r>
      <w:proofErr w:type="gramStart"/>
      <w:r w:rsidRPr="001B1128">
        <w:rPr>
          <w:sz w:val="28"/>
          <w:szCs w:val="28"/>
        </w:rPr>
        <w:t xml:space="preserve"> О</w:t>
      </w:r>
      <w:proofErr w:type="gramEnd"/>
      <w:r w:rsidRPr="001B1128">
        <w:rPr>
          <w:sz w:val="28"/>
          <w:szCs w:val="28"/>
        </w:rPr>
        <w:t xml:space="preserve"> внесении изменений в постановление администрации от 10.06.2022г. № 155 «Об утверждении муниципальной программы «Развитие физической культуры и спорта в Комсомольском городском поселении  2022-2025гг.» </w:t>
      </w:r>
    </w:p>
    <w:p w:rsidR="001B1128" w:rsidRDefault="001B1128" w:rsidP="001B1128">
      <w:pPr>
        <w:jc w:val="both"/>
        <w:rPr>
          <w:sz w:val="28"/>
          <w:szCs w:val="28"/>
        </w:rPr>
      </w:pPr>
    </w:p>
    <w:p w:rsidR="00493A18" w:rsidRDefault="001B1128" w:rsidP="001B1128">
      <w:pPr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администрации № 73 от 20.03.2023г</w:t>
      </w:r>
      <w:proofErr w:type="gramStart"/>
      <w:r w:rsidRPr="001B1128">
        <w:t xml:space="preserve"> </w:t>
      </w:r>
      <w:r w:rsidRPr="001B1128">
        <w:rPr>
          <w:sz w:val="28"/>
          <w:szCs w:val="28"/>
        </w:rPr>
        <w:t>О</w:t>
      </w:r>
      <w:proofErr w:type="gramEnd"/>
      <w:r w:rsidRPr="001B1128">
        <w:rPr>
          <w:sz w:val="28"/>
          <w:szCs w:val="28"/>
        </w:rPr>
        <w:t xml:space="preserve"> внесении изменений в постановление № 232 от 22.12.2015г. «Об утверждении Порядка определения перечня и кодов целевых статей расходов бюджета Комсомольского городского поселения Чамзинского муниципального района Республики Мордовия»</w:t>
      </w:r>
    </w:p>
    <w:p w:rsidR="00493A18" w:rsidRDefault="00493A18" w:rsidP="00493A18">
      <w:pPr>
        <w:rPr>
          <w:sz w:val="28"/>
          <w:szCs w:val="28"/>
        </w:rPr>
      </w:pPr>
    </w:p>
    <w:p w:rsidR="001B1128" w:rsidRPr="00493A18" w:rsidRDefault="00493A18" w:rsidP="00493A18">
      <w:pPr>
        <w:rPr>
          <w:b/>
          <w:sz w:val="28"/>
          <w:szCs w:val="28"/>
        </w:rPr>
      </w:pPr>
      <w:r w:rsidRPr="00493A18">
        <w:rPr>
          <w:b/>
          <w:sz w:val="28"/>
          <w:szCs w:val="28"/>
        </w:rPr>
        <w:t>№ 233 от 29.03.2023</w:t>
      </w:r>
    </w:p>
    <w:p w:rsidR="00493A18" w:rsidRDefault="00493A18" w:rsidP="00493A18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29.03.2023 № 78 «О мерах по благоустройству и санитарной отчистке территории»</w:t>
      </w:r>
    </w:p>
    <w:p w:rsidR="00493A18" w:rsidRDefault="00493A18" w:rsidP="00493A18">
      <w:pPr>
        <w:rPr>
          <w:sz w:val="28"/>
          <w:szCs w:val="28"/>
        </w:rPr>
      </w:pPr>
    </w:p>
    <w:p w:rsidR="00493A18" w:rsidRDefault="00493A18" w:rsidP="00493A18">
      <w:pPr>
        <w:rPr>
          <w:b/>
          <w:sz w:val="28"/>
          <w:szCs w:val="28"/>
        </w:rPr>
      </w:pPr>
      <w:r w:rsidRPr="00493A18">
        <w:rPr>
          <w:b/>
          <w:sz w:val="28"/>
          <w:szCs w:val="28"/>
        </w:rPr>
        <w:t>№234 от 31.03.2023</w:t>
      </w:r>
    </w:p>
    <w:p w:rsidR="00493A18" w:rsidRDefault="00493A18" w:rsidP="00493A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Решение Совета депутатов от 31.03.2023 №</w:t>
      </w:r>
      <w:r>
        <w:rPr>
          <w:sz w:val="28"/>
          <w:szCs w:val="28"/>
        </w:rPr>
        <w:t>68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контрольно-счетной комиссии</w:t>
      </w:r>
      <w:bookmarkStart w:id="0" w:name="_GoBack"/>
      <w:bookmarkEnd w:id="0"/>
    </w:p>
    <w:p w:rsidR="00493A18" w:rsidRDefault="00493A18" w:rsidP="00493A18">
      <w:pPr>
        <w:rPr>
          <w:sz w:val="28"/>
          <w:szCs w:val="28"/>
        </w:rPr>
      </w:pPr>
      <w:r>
        <w:rPr>
          <w:sz w:val="28"/>
          <w:szCs w:val="28"/>
        </w:rPr>
        <w:t>Решение Совета депутатов от 31.03.2023 №</w:t>
      </w:r>
      <w:r>
        <w:rPr>
          <w:sz w:val="28"/>
          <w:szCs w:val="28"/>
        </w:rPr>
        <w:t>69</w:t>
      </w:r>
      <w:proofErr w:type="gramStart"/>
      <w:r w:rsidRPr="00493A18">
        <w:t xml:space="preserve"> </w:t>
      </w:r>
      <w:r w:rsidRPr="00493A18">
        <w:rPr>
          <w:sz w:val="28"/>
          <w:szCs w:val="28"/>
        </w:rPr>
        <w:t>О</w:t>
      </w:r>
      <w:proofErr w:type="gramEnd"/>
      <w:r w:rsidRPr="00493A18">
        <w:rPr>
          <w:sz w:val="28"/>
          <w:szCs w:val="28"/>
        </w:rPr>
        <w:t>б утверждении отчета об исполнении бюджета Комсомольского городского поселения Чамзинского муниципального района Республики Мордовия за 2022 год</w:t>
      </w:r>
    </w:p>
    <w:p w:rsidR="00493A18" w:rsidRPr="00493A18" w:rsidRDefault="00493A18" w:rsidP="00493A18">
      <w:pPr>
        <w:rPr>
          <w:sz w:val="28"/>
          <w:szCs w:val="28"/>
        </w:rPr>
      </w:pPr>
      <w:r>
        <w:rPr>
          <w:sz w:val="28"/>
          <w:szCs w:val="28"/>
        </w:rPr>
        <w:t>Решение Совета депутатов от 31.03.2023 №</w:t>
      </w:r>
      <w:r>
        <w:rPr>
          <w:sz w:val="28"/>
          <w:szCs w:val="28"/>
        </w:rPr>
        <w:t>70</w:t>
      </w:r>
      <w:proofErr w:type="gramStart"/>
      <w:r w:rsidRPr="00493A18">
        <w:t xml:space="preserve"> </w:t>
      </w:r>
      <w:r w:rsidRPr="00493A18">
        <w:rPr>
          <w:sz w:val="28"/>
          <w:szCs w:val="28"/>
        </w:rPr>
        <w:t>О</w:t>
      </w:r>
      <w:proofErr w:type="gramEnd"/>
      <w:r w:rsidRPr="00493A18">
        <w:rPr>
          <w:sz w:val="28"/>
          <w:szCs w:val="28"/>
        </w:rPr>
        <w:t xml:space="preserve"> внесении изменений в решение Совета депутатов</w:t>
      </w:r>
      <w:r>
        <w:rPr>
          <w:sz w:val="28"/>
          <w:szCs w:val="28"/>
        </w:rPr>
        <w:t xml:space="preserve"> </w:t>
      </w:r>
      <w:r w:rsidRPr="00493A18">
        <w:rPr>
          <w:sz w:val="28"/>
          <w:szCs w:val="28"/>
        </w:rPr>
        <w:t>Комсомольского городского поселения Чамзинского</w:t>
      </w:r>
      <w:r>
        <w:rPr>
          <w:sz w:val="28"/>
          <w:szCs w:val="28"/>
        </w:rPr>
        <w:t xml:space="preserve"> </w:t>
      </w:r>
      <w:r w:rsidRPr="00493A18">
        <w:rPr>
          <w:sz w:val="28"/>
          <w:szCs w:val="28"/>
        </w:rPr>
        <w:t>муниципального района РМ от 27.12.2022г. №53 «О бюджете Комсомольского городского поселения</w:t>
      </w:r>
      <w:r>
        <w:rPr>
          <w:sz w:val="28"/>
          <w:szCs w:val="28"/>
        </w:rPr>
        <w:t xml:space="preserve"> </w:t>
      </w:r>
      <w:r w:rsidRPr="00493A18">
        <w:rPr>
          <w:sz w:val="28"/>
          <w:szCs w:val="28"/>
        </w:rPr>
        <w:t>Чамзинского муниципального района Республики</w:t>
      </w:r>
      <w:r>
        <w:rPr>
          <w:sz w:val="28"/>
          <w:szCs w:val="28"/>
        </w:rPr>
        <w:t xml:space="preserve"> </w:t>
      </w:r>
      <w:r w:rsidRPr="00493A18">
        <w:rPr>
          <w:sz w:val="28"/>
          <w:szCs w:val="28"/>
        </w:rPr>
        <w:t>Мордовия</w:t>
      </w:r>
      <w:r>
        <w:rPr>
          <w:sz w:val="28"/>
          <w:szCs w:val="28"/>
        </w:rPr>
        <w:t xml:space="preserve"> </w:t>
      </w:r>
      <w:r w:rsidRPr="00493A18">
        <w:rPr>
          <w:sz w:val="28"/>
          <w:szCs w:val="28"/>
        </w:rPr>
        <w:t>на 2023 год и плановый период 2024 и 2025 годов ».</w:t>
      </w:r>
    </w:p>
    <w:p w:rsidR="00493A18" w:rsidRPr="00493A18" w:rsidRDefault="00493A18" w:rsidP="00493A18">
      <w:pPr>
        <w:rPr>
          <w:sz w:val="28"/>
          <w:szCs w:val="28"/>
        </w:rPr>
      </w:pPr>
      <w:r>
        <w:rPr>
          <w:sz w:val="28"/>
          <w:szCs w:val="28"/>
        </w:rPr>
        <w:t>Решение Совета депутатов от 31.03.2023 №71</w:t>
      </w:r>
      <w:proofErr w:type="gramStart"/>
      <w:r>
        <w:rPr>
          <w:sz w:val="28"/>
          <w:szCs w:val="28"/>
        </w:rPr>
        <w:t xml:space="preserve">  </w:t>
      </w:r>
      <w:r w:rsidRPr="00493A18">
        <w:rPr>
          <w:sz w:val="28"/>
          <w:szCs w:val="28"/>
        </w:rPr>
        <w:t>О</w:t>
      </w:r>
      <w:proofErr w:type="gramEnd"/>
      <w:r w:rsidRPr="00493A18">
        <w:rPr>
          <w:sz w:val="28"/>
          <w:szCs w:val="28"/>
        </w:rPr>
        <w:t>б утверждении положения о расчете размера платы за наем жилого помещения и договорам найма по договорам социального найма жилых помещений муниципального жилищного фонда Комсомольского городского поселения  Чамзинского муниципального района</w:t>
      </w:r>
    </w:p>
    <w:sectPr w:rsidR="00493A18" w:rsidRPr="00493A18" w:rsidSect="006A6A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3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407C4"/>
    <w:rsid w:val="000A3548"/>
    <w:rsid w:val="000D0F75"/>
    <w:rsid w:val="000F6FF8"/>
    <w:rsid w:val="00142CA9"/>
    <w:rsid w:val="00182248"/>
    <w:rsid w:val="001B1128"/>
    <w:rsid w:val="001B1B2D"/>
    <w:rsid w:val="001C4E81"/>
    <w:rsid w:val="001F59F7"/>
    <w:rsid w:val="001F76B0"/>
    <w:rsid w:val="00201681"/>
    <w:rsid w:val="00205C0A"/>
    <w:rsid w:val="0022669C"/>
    <w:rsid w:val="0024699A"/>
    <w:rsid w:val="00272E0A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115B2"/>
    <w:rsid w:val="004512A3"/>
    <w:rsid w:val="0048117D"/>
    <w:rsid w:val="00493A18"/>
    <w:rsid w:val="004942E2"/>
    <w:rsid w:val="004D3199"/>
    <w:rsid w:val="005164A7"/>
    <w:rsid w:val="0053250F"/>
    <w:rsid w:val="00541425"/>
    <w:rsid w:val="0054298D"/>
    <w:rsid w:val="005474CE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435D1"/>
    <w:rsid w:val="006A3ADE"/>
    <w:rsid w:val="006A6AD8"/>
    <w:rsid w:val="006C751C"/>
    <w:rsid w:val="006D1265"/>
    <w:rsid w:val="006E7CB1"/>
    <w:rsid w:val="00722CBD"/>
    <w:rsid w:val="00727E0A"/>
    <w:rsid w:val="007370A9"/>
    <w:rsid w:val="007B533A"/>
    <w:rsid w:val="007E4375"/>
    <w:rsid w:val="00805D90"/>
    <w:rsid w:val="00807529"/>
    <w:rsid w:val="0082164B"/>
    <w:rsid w:val="008465A3"/>
    <w:rsid w:val="00881A83"/>
    <w:rsid w:val="008A5CE7"/>
    <w:rsid w:val="008B77EA"/>
    <w:rsid w:val="008C0F21"/>
    <w:rsid w:val="008C1052"/>
    <w:rsid w:val="008C3001"/>
    <w:rsid w:val="008D0816"/>
    <w:rsid w:val="008E3941"/>
    <w:rsid w:val="008E5A6E"/>
    <w:rsid w:val="009068B8"/>
    <w:rsid w:val="00961149"/>
    <w:rsid w:val="00966877"/>
    <w:rsid w:val="00967757"/>
    <w:rsid w:val="009A47A7"/>
    <w:rsid w:val="009D3C6F"/>
    <w:rsid w:val="00A14CE2"/>
    <w:rsid w:val="00A15E02"/>
    <w:rsid w:val="00A25B3A"/>
    <w:rsid w:val="00A26915"/>
    <w:rsid w:val="00A615A7"/>
    <w:rsid w:val="00AB6438"/>
    <w:rsid w:val="00AC6B11"/>
    <w:rsid w:val="00AE3784"/>
    <w:rsid w:val="00B2551E"/>
    <w:rsid w:val="00B84909"/>
    <w:rsid w:val="00B91D6D"/>
    <w:rsid w:val="00B93397"/>
    <w:rsid w:val="00BB5C9F"/>
    <w:rsid w:val="00BC45C2"/>
    <w:rsid w:val="00BE71F5"/>
    <w:rsid w:val="00C017C8"/>
    <w:rsid w:val="00C111EA"/>
    <w:rsid w:val="00C342AF"/>
    <w:rsid w:val="00C507A6"/>
    <w:rsid w:val="00C65CB2"/>
    <w:rsid w:val="00C76269"/>
    <w:rsid w:val="00CD37CD"/>
    <w:rsid w:val="00CD6498"/>
    <w:rsid w:val="00CE6846"/>
    <w:rsid w:val="00CF5A59"/>
    <w:rsid w:val="00D1323E"/>
    <w:rsid w:val="00D41E74"/>
    <w:rsid w:val="00D63EB4"/>
    <w:rsid w:val="00D64D45"/>
    <w:rsid w:val="00D65FA8"/>
    <w:rsid w:val="00D864A1"/>
    <w:rsid w:val="00DD67A6"/>
    <w:rsid w:val="00E1406F"/>
    <w:rsid w:val="00E851B5"/>
    <w:rsid w:val="00EA25DB"/>
    <w:rsid w:val="00F0062F"/>
    <w:rsid w:val="00F35067"/>
    <w:rsid w:val="00F3765B"/>
    <w:rsid w:val="00F70749"/>
    <w:rsid w:val="00F734A2"/>
    <w:rsid w:val="00F7739D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102</cp:revision>
  <dcterms:created xsi:type="dcterms:W3CDTF">2021-03-01T14:18:00Z</dcterms:created>
  <dcterms:modified xsi:type="dcterms:W3CDTF">2023-04-03T07:37:00Z</dcterms:modified>
</cp:coreProperties>
</file>