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91" w:rsidRDefault="00017C91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МОРДОВИЯ</w:t>
      </w:r>
    </w:p>
    <w:p w:rsidR="00017C91" w:rsidRDefault="00017C91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ЧАМЗИНСКИЙ  МУНИЦИПАЛЬНЫЙ РАЙОН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КОМСОМОЛЬСКОГО ГОРОДСКОГО ПОСЕЛЕНИЯ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530FC1">
        <w:rPr>
          <w:b/>
          <w:bCs/>
          <w:color w:val="000000"/>
          <w:sz w:val="28"/>
          <w:szCs w:val="28"/>
        </w:rPr>
        <w:t xml:space="preserve">_______- </w:t>
      </w:r>
      <w:r>
        <w:rPr>
          <w:b/>
          <w:bCs/>
          <w:color w:val="000000"/>
          <w:sz w:val="28"/>
          <w:szCs w:val="28"/>
        </w:rPr>
        <w:t>очередная сессия)</w:t>
      </w:r>
    </w:p>
    <w:p w:rsidR="00495CEA" w:rsidRDefault="00530FC1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</w:t>
      </w:r>
      <w:r w:rsidR="00495CEA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3</w:t>
      </w:r>
      <w:r w:rsidR="00495CEA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    № </w:t>
      </w:r>
      <w:r>
        <w:rPr>
          <w:b/>
          <w:bCs/>
          <w:color w:val="000000"/>
          <w:sz w:val="28"/>
          <w:szCs w:val="28"/>
        </w:rPr>
        <w:t>___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рп</w:t>
      </w:r>
      <w:proofErr w:type="spellEnd"/>
      <w:r>
        <w:rPr>
          <w:b/>
          <w:bCs/>
          <w:color w:val="000000"/>
          <w:sz w:val="28"/>
          <w:szCs w:val="28"/>
        </w:rPr>
        <w:t>. Комсомольский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95CEA" w:rsidRDefault="00495CEA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УСТАВ КОМСОМОЛЬСКОГО ГОРОДСКОГО ПОСЕЛЕНИЯ ЧАМЗИНСКОГО МУНИЦИПАЛЬНОГО РАЙОНА РЕСПУБЛИКИ МОРДОВИЯ</w:t>
      </w: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</w:t>
      </w: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 Комсомольского городского поселения решил:</w:t>
      </w: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6" w:tgtFrame="_blank" w:history="1">
        <w:r>
          <w:rPr>
            <w:rStyle w:val="1"/>
            <w:rFonts w:ascii="Arial" w:hAnsi="Arial" w:cs="Arial"/>
            <w:color w:val="000000" w:themeColor="text1"/>
          </w:rPr>
          <w:t>Устав</w:t>
        </w:r>
      </w:hyperlink>
      <w:r>
        <w:rPr>
          <w:rFonts w:ascii="Arial" w:hAnsi="Arial" w:cs="Arial"/>
          <w:color w:val="000000" w:themeColor="text1"/>
        </w:rPr>
        <w:t> Комсомольского городского поселения Чамзинского муниципального района Республики Мордовия, утвержденный решением Совета депутатов Комсомольского городского поселения Чамзинского муниципального района Республики Мордовия от 30 октября 2019 г. </w:t>
      </w:r>
      <w:hyperlink r:id="rId7" w:tgtFrame="_blank" w:history="1">
        <w:r>
          <w:rPr>
            <w:rStyle w:val="1"/>
            <w:rFonts w:ascii="Arial" w:hAnsi="Arial" w:cs="Arial"/>
            <w:color w:val="000000" w:themeColor="text1"/>
          </w:rPr>
          <w:t>№ 20</w:t>
        </w:r>
      </w:hyperlink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/>
        </w:rPr>
        <w:t>следующие изменения:</w:t>
      </w:r>
    </w:p>
    <w:p w:rsidR="00F25A86" w:rsidRDefault="00F25A86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25A86" w:rsidRPr="00F25A86" w:rsidRDefault="00F25A86" w:rsidP="00F25A86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25A86">
        <w:rPr>
          <w:rFonts w:ascii="Arial" w:hAnsi="Arial" w:cs="Arial"/>
          <w:b/>
          <w:color w:val="000000"/>
        </w:rPr>
        <w:t>в статье 10</w:t>
      </w:r>
    </w:p>
    <w:p w:rsidR="00F25A86" w:rsidRPr="0014617D" w:rsidRDefault="00F25A86" w:rsidP="00F25A86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в части 6  </w:t>
      </w:r>
      <w:r w:rsidRPr="0014617D">
        <w:rPr>
          <w:rFonts w:ascii="Arial" w:hAnsi="Arial" w:cs="Arial"/>
          <w:color w:val="000000"/>
          <w:shd w:val="clear" w:color="auto" w:fill="FFFFFF"/>
        </w:rPr>
        <w:t xml:space="preserve">слова «избирательной комиссией </w:t>
      </w:r>
      <w:r>
        <w:rPr>
          <w:rFonts w:ascii="Arial" w:hAnsi="Arial" w:cs="Arial"/>
          <w:color w:val="000000"/>
          <w:shd w:val="clear" w:color="auto" w:fill="FFFFFF"/>
        </w:rPr>
        <w:t>Комсомольского городского поселения</w:t>
      </w:r>
      <w:r w:rsidRPr="0014617D">
        <w:rPr>
          <w:rFonts w:ascii="Arial" w:hAnsi="Arial" w:cs="Arial"/>
          <w:color w:val="000000"/>
          <w:shd w:val="clear" w:color="auto" w:fill="FFFFFF"/>
        </w:rPr>
        <w:t>» заменить словами «территориальной избирательной комиссией»;</w:t>
      </w:r>
    </w:p>
    <w:p w:rsidR="00F25A86" w:rsidRDefault="00F25A86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F25A86" w:rsidRDefault="00F25A86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4C19F3" w:rsidRDefault="00F25A86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1.2 в с</w:t>
      </w:r>
      <w:r w:rsidR="004C19F3" w:rsidRPr="004B2C54">
        <w:rPr>
          <w:rFonts w:ascii="Arial" w:hAnsi="Arial" w:cs="Arial"/>
          <w:b/>
          <w:bCs/>
          <w:color w:val="000000"/>
        </w:rPr>
        <w:t>тать</w:t>
      </w:r>
      <w:r>
        <w:rPr>
          <w:rFonts w:ascii="Arial" w:hAnsi="Arial" w:cs="Arial"/>
          <w:b/>
          <w:bCs/>
          <w:color w:val="000000"/>
        </w:rPr>
        <w:t>е</w:t>
      </w:r>
      <w:r w:rsidR="004C19F3" w:rsidRPr="004B2C54">
        <w:rPr>
          <w:rFonts w:ascii="Arial" w:hAnsi="Arial" w:cs="Arial"/>
          <w:b/>
          <w:bCs/>
          <w:color w:val="000000"/>
        </w:rPr>
        <w:t> 11. </w:t>
      </w:r>
    </w:p>
    <w:p w:rsidR="004C19F3" w:rsidRDefault="004C19F3" w:rsidP="004C19F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25A86">
        <w:rPr>
          <w:rFonts w:ascii="Arial" w:hAnsi="Arial" w:cs="Arial"/>
          <w:bCs/>
          <w:color w:val="000000"/>
          <w:sz w:val="24"/>
          <w:szCs w:val="24"/>
        </w:rPr>
        <w:t>а)</w:t>
      </w:r>
      <w:r w:rsidR="00F25A86" w:rsidRPr="00F25A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25A86">
        <w:rPr>
          <w:rFonts w:ascii="Arial" w:hAnsi="Arial" w:cs="Arial"/>
          <w:bCs/>
          <w:color w:val="000000"/>
          <w:sz w:val="24"/>
          <w:szCs w:val="24"/>
        </w:rPr>
        <w:t xml:space="preserve">в пунктах 4,7,10 </w:t>
      </w:r>
      <w:r w:rsidR="00F25A86" w:rsidRPr="00F25A86">
        <w:rPr>
          <w:rFonts w:ascii="Arial" w:hAnsi="Arial" w:cs="Arial"/>
          <w:bCs/>
          <w:color w:val="000000"/>
          <w:sz w:val="24"/>
          <w:szCs w:val="24"/>
        </w:rPr>
        <w:t>части 4</w:t>
      </w:r>
      <w:r w:rsidR="00F25A86" w:rsidRPr="00F25A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1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слова «избирательная комиссия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Комсомольского городского поселения</w:t>
      </w:r>
      <w:r w:rsidRPr="001461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 в соответствующем падеже заменить словами «территориальная комиссия местного референдума» в соответствующем падеже;</w:t>
      </w:r>
    </w:p>
    <w:p w:rsidR="00F25A86" w:rsidRPr="0014617D" w:rsidRDefault="00F25A86" w:rsidP="004C19F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 w:rsidR="00F25A86">
        <w:rPr>
          <w:rFonts w:ascii="Arial" w:hAnsi="Arial" w:cs="Arial"/>
          <w:b/>
          <w:color w:val="000000"/>
        </w:rPr>
        <w:t>3</w:t>
      </w:r>
      <w:r w:rsidR="003476D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в статье </w:t>
      </w:r>
      <w:r w:rsidR="00AC31DA">
        <w:rPr>
          <w:rFonts w:ascii="Arial" w:hAnsi="Arial" w:cs="Arial"/>
          <w:b/>
          <w:color w:val="000000"/>
        </w:rPr>
        <w:t>16:</w:t>
      </w:r>
    </w:p>
    <w:p w:rsidR="00AC31D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771F9">
        <w:rPr>
          <w:rFonts w:ascii="Arial" w:hAnsi="Arial" w:cs="Arial"/>
          <w:color w:val="000000"/>
        </w:rPr>
        <w:t xml:space="preserve">а) </w:t>
      </w:r>
      <w:r w:rsidR="00AC31DA">
        <w:rPr>
          <w:rFonts w:ascii="Arial" w:hAnsi="Arial" w:cs="Arial"/>
          <w:color w:val="000000"/>
        </w:rPr>
        <w:t>пункт 2 изложить в следующей редакции:</w:t>
      </w:r>
    </w:p>
    <w:p w:rsidR="00AC31DA" w:rsidRDefault="00AC31D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«Староста населенного пункта назначается из числа граждан </w:t>
      </w:r>
      <w:r w:rsidR="00A2577D">
        <w:rPr>
          <w:rFonts w:ascii="Arial" w:hAnsi="Arial" w:cs="Arial"/>
          <w:color w:val="000000"/>
        </w:rPr>
        <w:t>Российской</w:t>
      </w:r>
      <w:r>
        <w:rPr>
          <w:rFonts w:ascii="Arial" w:hAnsi="Arial" w:cs="Arial"/>
          <w:color w:val="000000"/>
        </w:rPr>
        <w:t xml:space="preserve"> Федерации, проживающих на территории данного сельского населенного пункта и </w:t>
      </w:r>
      <w:r w:rsidR="00A2577D">
        <w:rPr>
          <w:rFonts w:ascii="Arial" w:hAnsi="Arial" w:cs="Arial"/>
          <w:color w:val="000000"/>
        </w:rPr>
        <w:t>обладающих</w:t>
      </w:r>
      <w:r>
        <w:rPr>
          <w:rFonts w:ascii="Arial" w:hAnsi="Arial" w:cs="Arial"/>
          <w:color w:val="000000"/>
        </w:rPr>
        <w:t xml:space="preserve"> активным избирательным правом, либо граждан </w:t>
      </w:r>
      <w:r w:rsidR="00A2577D">
        <w:rPr>
          <w:rFonts w:ascii="Arial" w:hAnsi="Arial" w:cs="Arial"/>
          <w:color w:val="000000"/>
        </w:rPr>
        <w:t>Российской</w:t>
      </w:r>
      <w:r>
        <w:rPr>
          <w:rFonts w:ascii="Arial" w:hAnsi="Arial" w:cs="Arial"/>
          <w:color w:val="000000"/>
        </w:rPr>
        <w:t xml:space="preserve"> Федерации, достигших на день представления сходом граждан 18 лет и имеющих в собственности жилое помещение, расположенное на территории сельского населенного пункта»</w:t>
      </w: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771F9">
        <w:rPr>
          <w:rFonts w:ascii="Arial" w:hAnsi="Arial" w:cs="Arial"/>
          <w:color w:val="000000"/>
        </w:rPr>
        <w:t xml:space="preserve"> дополнить предложением следующего содержания:</w:t>
      </w:r>
    </w:p>
    <w:p w:rsidR="003476DC" w:rsidRDefault="003476DC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476DC" w:rsidRPr="00D93DC2" w:rsidRDefault="003476DC" w:rsidP="003476D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93D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25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D93D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статье 28</w:t>
      </w:r>
    </w:p>
    <w:p w:rsidR="003476DC" w:rsidRDefault="003476DC" w:rsidP="00347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ввести подпункт 11.1 следующего содержания:</w:t>
      </w:r>
    </w:p>
    <w:p w:rsidR="003476DC" w:rsidRDefault="003476DC" w:rsidP="003476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«11.1 </w:t>
      </w:r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таких </w:t>
      </w:r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proofErr w:type="gramStart"/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3476DC" w:rsidRPr="00D771F9" w:rsidRDefault="003476DC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203FE" w:rsidRDefault="000203FE" w:rsidP="000203F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203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25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0203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в статье </w:t>
      </w:r>
      <w:r w:rsidR="00FF36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30</w:t>
      </w:r>
    </w:p>
    <w:p w:rsidR="000203FE" w:rsidRPr="000203FE" w:rsidRDefault="000203FE" w:rsidP="000203F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4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</w:t>
      </w:r>
      <w:r w:rsidR="00FF3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пункте 1 </w:t>
      </w:r>
      <w:r w:rsidRPr="006C4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ввести п</w:t>
      </w:r>
      <w:r w:rsidR="00FF3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одпункт 13</w:t>
      </w:r>
      <w:r w:rsidRPr="006C4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</w:t>
      </w:r>
      <w:r w:rsidRPr="000203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FF361E" w:rsidRDefault="00FF361E" w:rsidP="000203F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203FE" w:rsidRPr="0002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203FE" w:rsidRPr="0002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203FE" w:rsidRPr="000203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F3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депутата без уважительных причин на всех заседаниях представительного органа муниципального образования в течени</w:t>
      </w:r>
      <w:proofErr w:type="gramStart"/>
      <w:r w:rsidRPr="00FF3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FF3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шести месяцев подряд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</w:t>
      </w:r>
    </w:p>
    <w:p w:rsidR="00FF361E" w:rsidRDefault="00FF361E" w:rsidP="000203F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203FE" w:rsidRPr="000203FE" w:rsidRDefault="000203FE" w:rsidP="000203F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771F9" w:rsidRDefault="00495CEA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25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D771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</w:t>
      </w:r>
      <w:r w:rsidR="00D771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25C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925CC8" w:rsidRDefault="00925CC8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ввести </w:t>
      </w:r>
      <w:r w:rsidR="00347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16.1 следующего содержания:</w:t>
      </w:r>
    </w:p>
    <w:p w:rsidR="00925CC8" w:rsidRDefault="00D93DC2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2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</w:t>
      </w:r>
      <w:r w:rsidR="00925CC8" w:rsidRPr="00925CC8">
        <w:t xml:space="preserve"> </w:t>
      </w:r>
      <w:r w:rsidR="00925CC8" w:rsidRPr="0092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="00925CC8" w:rsidRPr="0092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3 - 6 статьи 13 Федерального закона от 25 декабря 2008 года N 273-ФЗ "О противодействии коррупции"</w:t>
      </w:r>
      <w:proofErr w:type="gramStart"/>
      <w:r w:rsidR="00925CC8" w:rsidRPr="0092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925CC8" w:rsidRDefault="00925CC8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5CC8" w:rsidRPr="00925CC8" w:rsidRDefault="00925CC8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25C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25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</w:t>
      </w:r>
      <w:r w:rsidRPr="00925C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статье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39</w:t>
      </w:r>
    </w:p>
    <w:p w:rsidR="00925CC8" w:rsidRDefault="00925CC8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ввести </w:t>
      </w:r>
      <w:r w:rsidR="00347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подпункт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 следующего содержания:</w:t>
      </w:r>
    </w:p>
    <w:p w:rsidR="00D93DC2" w:rsidRDefault="00D93DC2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«9.1</w:t>
      </w:r>
      <w:r w:rsidRPr="00D93DC2">
        <w:t xml:space="preserve"> </w:t>
      </w:r>
      <w:r>
        <w:t>Г</w:t>
      </w:r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3 - 6 статьи 13 Федерального закона от 25 декабря 2008 года N 273-ФЗ "О противодействии коррупции"</w:t>
      </w:r>
      <w:proofErr w:type="gramStart"/>
      <w:r w:rsidRPr="00D93D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D93DC2" w:rsidRDefault="00D93DC2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3DC2" w:rsidRPr="003476DC" w:rsidRDefault="001C5632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476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25A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</w:t>
      </w:r>
      <w:r w:rsidRPr="003476D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статье 54</w:t>
      </w:r>
    </w:p>
    <w:p w:rsidR="001C5632" w:rsidRDefault="001C5632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ввести подпункт 1.1 следующего содержания</w:t>
      </w:r>
    </w:p>
    <w:p w:rsidR="001C5632" w:rsidRDefault="003476DC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«1.1 </w:t>
      </w:r>
      <w:r w:rsidRPr="00347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347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- 6 статьи 13 Федерального закона от 25 декабря 2008 года N 273-ФЗ "О противодействии коррупции"</w:t>
      </w:r>
      <w:proofErr w:type="gramStart"/>
      <w:r w:rsidRPr="003476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3476DC" w:rsidRDefault="003476DC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76DC" w:rsidRDefault="003476DC" w:rsidP="003476D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 w:rsidR="00F25A86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в статье 66:</w:t>
      </w:r>
    </w:p>
    <w:p w:rsidR="003476DC" w:rsidRDefault="003476DC" w:rsidP="003476D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D771F9">
        <w:rPr>
          <w:rFonts w:ascii="Arial" w:hAnsi="Arial" w:cs="Arial"/>
          <w:color w:val="000000"/>
        </w:rPr>
        <w:t xml:space="preserve">а) </w:t>
      </w:r>
      <w:r>
        <w:rPr>
          <w:rFonts w:ascii="Arial" w:hAnsi="Arial" w:cs="Arial"/>
          <w:color w:val="000000"/>
        </w:rPr>
        <w:t>в пункте 5 абзац 2 изложить в следующей редакции:</w:t>
      </w:r>
    </w:p>
    <w:p w:rsidR="003476DC" w:rsidRPr="003476DC" w:rsidRDefault="003476DC" w:rsidP="003476D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</w:rPr>
      </w:pPr>
      <w:r w:rsidRPr="003476DC">
        <w:rPr>
          <w:rFonts w:ascii="Arial" w:hAnsi="Arial" w:cs="Arial"/>
          <w:color w:val="000000" w:themeColor="text1"/>
        </w:rPr>
        <w:t xml:space="preserve">«Для официального опубликования (обнародования) муниципальных правовых актов дополнительно используется сетевое издание -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ФС77- 84523 от 29 декабря 2022 г.). В случае опубликования (размещения) полного </w:t>
      </w:r>
      <w:r w:rsidRPr="003476DC">
        <w:rPr>
          <w:rFonts w:ascii="Arial" w:hAnsi="Arial" w:cs="Arial"/>
          <w:color w:val="000000" w:themeColor="text1"/>
        </w:rPr>
        <w:lastRenderedPageBreak/>
        <w:t>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3476DC">
        <w:rPr>
          <w:rFonts w:ascii="Arial" w:hAnsi="Arial" w:cs="Arial"/>
          <w:color w:val="000000" w:themeColor="text1"/>
        </w:rPr>
        <w:t>.»</w:t>
      </w:r>
      <w:proofErr w:type="gramEnd"/>
    </w:p>
    <w:p w:rsidR="003476DC" w:rsidRDefault="003476DC" w:rsidP="00495C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5CEA" w:rsidRDefault="00495CEA" w:rsidP="00495CE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 информационном бюллетене Комсомольского городского поселения «Вестник».</w:t>
      </w:r>
    </w:p>
    <w:p w:rsidR="00495CEA" w:rsidRDefault="00495CEA" w:rsidP="00495CE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95CEA" w:rsidRDefault="00495CEA" w:rsidP="00495CE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00000"/>
        </w:rPr>
        <w:t>Комсомольского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городского</w:t>
      </w:r>
    </w:p>
    <w:p w:rsidR="00495CEA" w:rsidRDefault="00495CEA" w:rsidP="00495CE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поселения</w:t>
      </w:r>
    </w:p>
    <w:p w:rsidR="00495CEA" w:rsidRDefault="00495CEA" w:rsidP="006C42F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Ю.Е. </w:t>
      </w:r>
      <w:proofErr w:type="spellStart"/>
      <w:r>
        <w:rPr>
          <w:rFonts w:ascii="Arial" w:hAnsi="Arial" w:cs="Arial"/>
          <w:b/>
          <w:bCs/>
          <w:color w:val="000000"/>
        </w:rPr>
        <w:t>Солодовникова</w:t>
      </w:r>
      <w:proofErr w:type="spellEnd"/>
    </w:p>
    <w:p w:rsidR="00495CEA" w:rsidRDefault="00495CEA" w:rsidP="00495CE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</w:p>
    <w:sectPr w:rsidR="00495CEA" w:rsidSect="006C42F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8"/>
    <w:rsid w:val="00017C91"/>
    <w:rsid w:val="000203FE"/>
    <w:rsid w:val="00065C28"/>
    <w:rsid w:val="0014617D"/>
    <w:rsid w:val="001C5632"/>
    <w:rsid w:val="001E4F18"/>
    <w:rsid w:val="003476DC"/>
    <w:rsid w:val="00455255"/>
    <w:rsid w:val="00495CEA"/>
    <w:rsid w:val="004C19F3"/>
    <w:rsid w:val="005118D9"/>
    <w:rsid w:val="00530FC1"/>
    <w:rsid w:val="006A7334"/>
    <w:rsid w:val="006C42F2"/>
    <w:rsid w:val="007772F1"/>
    <w:rsid w:val="008757AD"/>
    <w:rsid w:val="00925CC8"/>
    <w:rsid w:val="00A2577D"/>
    <w:rsid w:val="00AC31DA"/>
    <w:rsid w:val="00D771F9"/>
    <w:rsid w:val="00D93DC2"/>
    <w:rsid w:val="00E57428"/>
    <w:rsid w:val="00F25A86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CEDA752A-CD93-4464-A95E-696C8AECDE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EDA752A-CD93-4464-A95E-696C8AECDE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cp:lastPrinted>2022-06-16T07:16:00Z</cp:lastPrinted>
  <dcterms:created xsi:type="dcterms:W3CDTF">2022-06-07T08:51:00Z</dcterms:created>
  <dcterms:modified xsi:type="dcterms:W3CDTF">2023-08-15T09:41:00Z</dcterms:modified>
</cp:coreProperties>
</file>