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6893A" w14:textId="77777777" w:rsidR="001870DE" w:rsidRDefault="001870DE" w:rsidP="00784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bookmarkStart w:id="0" w:name="_GoBack"/>
      <w:bookmarkEnd w:id="0"/>
    </w:p>
    <w:p w14:paraId="14698A2A" w14:textId="378A5820" w:rsidR="001870DE" w:rsidRDefault="001870DE" w:rsidP="00784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                         ПРОЕКТ</w:t>
      </w:r>
    </w:p>
    <w:p w14:paraId="29BC46E5" w14:textId="77777777" w:rsidR="001870DE" w:rsidRDefault="001870DE" w:rsidP="00784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</w:p>
    <w:p w14:paraId="3671DEFC" w14:textId="2FE61B91" w:rsidR="00784AFD" w:rsidRPr="00784AFD" w:rsidRDefault="00784AFD" w:rsidP="00784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84AFD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АДМИНИСТРАЦИЯ КОМСОМОЛЬСКОГО</w:t>
      </w:r>
    </w:p>
    <w:p w14:paraId="49843440" w14:textId="77777777" w:rsidR="00784AFD" w:rsidRPr="00784AFD" w:rsidRDefault="00784AFD" w:rsidP="00784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84AFD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ГОРОДСКОГО ПОСЕЛЕНИЯ ЧАМЗИНСКОГО</w:t>
      </w:r>
    </w:p>
    <w:p w14:paraId="6FD558C2" w14:textId="77777777" w:rsidR="00784AFD" w:rsidRPr="00784AFD" w:rsidRDefault="00784AFD" w:rsidP="00784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84AFD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МУНИЦИПАЛЬНОГО РАЙОНА</w:t>
      </w:r>
    </w:p>
    <w:p w14:paraId="66BAFEB0" w14:textId="77777777" w:rsidR="00784AFD" w:rsidRPr="00784AFD" w:rsidRDefault="00784AFD" w:rsidP="0078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784AFD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РеспубликИ Мордовия</w:t>
      </w:r>
    </w:p>
    <w:p w14:paraId="2EC99BA7" w14:textId="77777777" w:rsidR="00784AFD" w:rsidRPr="00784AFD" w:rsidRDefault="00784AFD" w:rsidP="0078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6516DC" w14:textId="77777777" w:rsidR="00784AFD" w:rsidRPr="00784AFD" w:rsidRDefault="00784AFD" w:rsidP="0078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AAA72" w14:textId="77777777" w:rsidR="00784AFD" w:rsidRPr="00784AFD" w:rsidRDefault="00784AFD" w:rsidP="00784A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4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14:paraId="1BD9BDEB" w14:textId="77777777" w:rsidR="00784AFD" w:rsidRPr="00784AFD" w:rsidRDefault="00784AFD" w:rsidP="00784AFD">
      <w:pPr>
        <w:tabs>
          <w:tab w:val="center" w:pos="4677"/>
          <w:tab w:val="right" w:pos="93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7A66F" w14:textId="77777777" w:rsidR="00784AFD" w:rsidRPr="00784AFD" w:rsidRDefault="00784AFD" w:rsidP="00784A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89D6E" w14:textId="50738D96" w:rsidR="00784AFD" w:rsidRPr="00784AFD" w:rsidRDefault="00784AFD" w:rsidP="00784AF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4AFD">
        <w:rPr>
          <w:rFonts w:ascii="Times New Roman" w:eastAsia="Times New Roman" w:hAnsi="Times New Roman" w:cs="Times New Roman"/>
          <w:sz w:val="28"/>
          <w:szCs w:val="28"/>
          <w:lang w:eastAsia="ru-RU"/>
        </w:rPr>
        <w:t>__.___.202</w:t>
      </w:r>
      <w:r w:rsidR="00566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 № ____</w:t>
      </w:r>
    </w:p>
    <w:p w14:paraId="45DC6C23" w14:textId="77777777" w:rsidR="00784AFD" w:rsidRPr="00784AFD" w:rsidRDefault="00784AFD" w:rsidP="00784A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AFD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п.Комсомольский</w:t>
      </w:r>
      <w:proofErr w:type="spellEnd"/>
    </w:p>
    <w:p w14:paraId="26390ECC" w14:textId="02AB738A" w:rsidR="00D315FB" w:rsidRDefault="00D315FB"/>
    <w:p w14:paraId="067C235E" w14:textId="63658366" w:rsidR="00784AFD" w:rsidRDefault="00784AFD"/>
    <w:p w14:paraId="486EBE01" w14:textId="5B7C14BD" w:rsidR="00784AFD" w:rsidRDefault="00784AFD"/>
    <w:p w14:paraId="657F9FEB" w14:textId="6F08D490" w:rsidR="00784AFD" w:rsidRPr="00784AFD" w:rsidRDefault="00784AFD" w:rsidP="00784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методики прогнозирования доходов в бюджет </w:t>
      </w:r>
      <w:r w:rsidR="00ED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городского поселения </w:t>
      </w:r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Чамзинского муниципального района Республики Мордовия, главным администратором которых является </w:t>
      </w:r>
      <w:bookmarkStart w:id="1" w:name="_Hlk167715692"/>
      <w:r w:rsidR="00AA78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AA78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городского поселения </w:t>
      </w:r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Чамзинского муниципального района Республики Мордовия</w:t>
      </w:r>
      <w:bookmarkEnd w:id="1"/>
    </w:p>
    <w:p w14:paraId="6C26E54B" w14:textId="77777777" w:rsidR="00784AFD" w:rsidRPr="00784AFD" w:rsidRDefault="00784AFD" w:rsidP="00784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74FCE" w14:textId="0283F74F" w:rsidR="00784AFD" w:rsidRPr="00784AFD" w:rsidRDefault="00784AFD" w:rsidP="00784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8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</w:t>
      </w:r>
      <w:hyperlink r:id="rId5" w:history="1">
        <w:r w:rsidRPr="00784A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1 статьи 160.1</w:t>
        </w:r>
      </w:hyperlink>
      <w:r w:rsidRPr="0078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6" w:history="1">
        <w:r w:rsidRPr="00784A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78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23 июня 2016 года N 574 «Об общих требованиях к методике прогнозирования поступлений доходов в бюджеты бюджетной системы Российской Федерации», </w:t>
      </w:r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6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остановляю</w:t>
      </w:r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FD587F" w14:textId="6634AB27" w:rsidR="00784AFD" w:rsidRPr="00784AFD" w:rsidRDefault="00784AFD" w:rsidP="00784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"/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8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прилагаемую </w:t>
      </w:r>
      <w:hyperlink w:anchor="sub_1000" w:history="1">
        <w:r w:rsidRPr="00784A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Методику</w:t>
        </w:r>
      </w:hyperlink>
      <w:r w:rsidRPr="0078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прогнозирования поступления доходов в бюджет </w:t>
      </w:r>
      <w:r w:rsidR="0056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городского поселения </w:t>
      </w:r>
      <w:r w:rsidRPr="0078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Чамзинского муниципального района Республики Мордовия, главным администратором которых является </w:t>
      </w:r>
      <w:r w:rsidR="00AA78DF" w:rsidRPr="00AA7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Комсомольского городского поселения Чамзинского муниципального района Республики Мордовия</w:t>
      </w:r>
    </w:p>
    <w:p w14:paraId="2938BEA1" w14:textId="27014F42" w:rsidR="00784AFD" w:rsidRPr="00784AFD" w:rsidRDefault="00784AFD" w:rsidP="00784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8"/>
      <w:bookmarkEnd w:id="2"/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</w:t>
      </w:r>
      <w:r w:rsidR="00566BC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66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78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подписания.</w:t>
      </w:r>
    </w:p>
    <w:bookmarkEnd w:id="3"/>
    <w:p w14:paraId="42347179" w14:textId="00F5ECB3" w:rsidR="00784AFD" w:rsidRDefault="00784AFD"/>
    <w:p w14:paraId="75864A11" w14:textId="30ED808E" w:rsidR="00784AFD" w:rsidRDefault="00784AFD"/>
    <w:p w14:paraId="22699656" w14:textId="47B93769" w:rsidR="00784AFD" w:rsidRDefault="00784AFD"/>
    <w:p w14:paraId="278F8CA4" w14:textId="49132CB8" w:rsidR="00784AFD" w:rsidRDefault="00784AFD"/>
    <w:p w14:paraId="7FA77112" w14:textId="3196A90C" w:rsidR="00784AFD" w:rsidRPr="00566BC0" w:rsidRDefault="00784AFD">
      <w:pPr>
        <w:rPr>
          <w:rFonts w:ascii="Times New Roman" w:hAnsi="Times New Roman" w:cs="Times New Roman"/>
        </w:rPr>
      </w:pPr>
      <w:r w:rsidRPr="00566BC0">
        <w:rPr>
          <w:rFonts w:ascii="Times New Roman" w:hAnsi="Times New Roman" w:cs="Times New Roman"/>
        </w:rPr>
        <w:t>Глава администрации</w:t>
      </w:r>
    </w:p>
    <w:p w14:paraId="7BDFF218" w14:textId="78D12414" w:rsidR="00784AFD" w:rsidRPr="00566BC0" w:rsidRDefault="00784AFD">
      <w:pPr>
        <w:rPr>
          <w:rFonts w:ascii="Times New Roman" w:hAnsi="Times New Roman" w:cs="Times New Roman"/>
        </w:rPr>
      </w:pPr>
      <w:r w:rsidRPr="00566BC0">
        <w:rPr>
          <w:rFonts w:ascii="Times New Roman" w:hAnsi="Times New Roman" w:cs="Times New Roman"/>
        </w:rPr>
        <w:t xml:space="preserve">Комсомольского городского поселения                                                               </w:t>
      </w:r>
      <w:proofErr w:type="spellStart"/>
      <w:r w:rsidRPr="00566BC0">
        <w:rPr>
          <w:rFonts w:ascii="Times New Roman" w:hAnsi="Times New Roman" w:cs="Times New Roman"/>
        </w:rPr>
        <w:t>И.И.Жалилов</w:t>
      </w:r>
      <w:proofErr w:type="spellEnd"/>
    </w:p>
    <w:p w14:paraId="0A61FEA4" w14:textId="6C72984A" w:rsidR="005454BF" w:rsidRPr="00566BC0" w:rsidRDefault="005454BF">
      <w:pPr>
        <w:rPr>
          <w:rFonts w:ascii="Times New Roman" w:hAnsi="Times New Roman" w:cs="Times New Roman"/>
        </w:rPr>
      </w:pPr>
    </w:p>
    <w:p w14:paraId="0349505D" w14:textId="2E9CAE78" w:rsidR="005454BF" w:rsidRPr="00566BC0" w:rsidRDefault="005454BF">
      <w:pPr>
        <w:rPr>
          <w:rFonts w:ascii="Times New Roman" w:hAnsi="Times New Roman" w:cs="Times New Roman"/>
        </w:rPr>
      </w:pPr>
    </w:p>
    <w:p w14:paraId="4BDDEB4A" w14:textId="1B98617B" w:rsidR="005454BF" w:rsidRDefault="005454BF"/>
    <w:p w14:paraId="3FE07F3B" w14:textId="227DC238" w:rsidR="005454BF" w:rsidRDefault="005454BF"/>
    <w:p w14:paraId="4D909245" w14:textId="3E48362F" w:rsidR="005454BF" w:rsidRDefault="005454BF"/>
    <w:p w14:paraId="73539019" w14:textId="67CC05EB" w:rsidR="005454BF" w:rsidRDefault="005454BF"/>
    <w:p w14:paraId="190BE582" w14:textId="78707D98" w:rsidR="005454BF" w:rsidRDefault="005454BF"/>
    <w:p w14:paraId="5578D16A" w14:textId="77777777" w:rsidR="00566BC0" w:rsidRDefault="00566BC0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9F6C2" w14:textId="77777777" w:rsidR="00566BC0" w:rsidRDefault="00566BC0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CF549" w14:textId="77777777" w:rsidR="00566BC0" w:rsidRDefault="00566BC0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D8D46" w14:textId="77777777" w:rsidR="00566BC0" w:rsidRDefault="00566BC0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3AE20" w14:textId="540AD108" w:rsidR="005454BF" w:rsidRPr="005454BF" w:rsidRDefault="00566BC0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454BF"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570B5445" w14:textId="657E4C04" w:rsidR="005454BF" w:rsidRPr="005454BF" w:rsidRDefault="005454BF" w:rsidP="00566BC0">
      <w:pPr>
        <w:widowControl w:val="0"/>
        <w:autoSpaceDE w:val="0"/>
        <w:autoSpaceDN w:val="0"/>
        <w:adjustRightInd w:val="0"/>
        <w:spacing w:after="0" w:line="240" w:lineRule="auto"/>
        <w:ind w:left="4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6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Комсомольского                  городского поселения  Ч</w:t>
      </w: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амзинско</w:t>
      </w:r>
      <w:r w:rsidR="0056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муниципального района </w:t>
      </w: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6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66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ордовия</w:t>
      </w:r>
    </w:p>
    <w:p w14:paraId="68ACBF65" w14:textId="1266BC6C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мая 2024 года № </w:t>
      </w:r>
    </w:p>
    <w:p w14:paraId="463767D9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7C7B9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5E085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31FC4" w14:textId="37465E2C" w:rsidR="005454BF" w:rsidRPr="005454BF" w:rsidRDefault="005454BF" w:rsidP="005454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454B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Методика</w:t>
      </w:r>
      <w:r w:rsidRPr="005454B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прогнозирования поступлений доходов в бюджет </w:t>
      </w:r>
      <w:r w:rsidR="008D764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Комсомольского городского поселения </w:t>
      </w:r>
      <w:r w:rsidRPr="005454B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Чамзинского муниципального района Республики Мордовия, главным администратором которых является </w:t>
      </w:r>
      <w:r w:rsidR="00AA78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Администрация </w:t>
      </w:r>
      <w:r w:rsidR="008D764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Комсомольского городского поселения</w:t>
      </w:r>
      <w:r w:rsidRPr="005454B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Чамзинского муниципального района Республики Мордовия</w:t>
      </w:r>
      <w:r w:rsidRPr="005454B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</w:p>
    <w:p w14:paraId="0FB666B1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E4887" w14:textId="1D396ABF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001"/>
      <w:r w:rsidRPr="0054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 Настоящая Методика определяет подходы к прогнозированию поступлений в бюджет </w:t>
      </w:r>
      <w:r w:rsidR="00AA7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городского поселения </w:t>
      </w:r>
      <w:r w:rsidRPr="0054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Чамзинского муниципального района Республики Мордовия по каждому виду доходов, главным администратором которых является </w:t>
      </w:r>
      <w:r w:rsidR="00AA7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Комсомольского городского поселения</w:t>
      </w:r>
      <w:r w:rsidRPr="0054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Чамзинского муниципального района Республики Мордовия, в соответствии с </w:t>
      </w:r>
      <w:hyperlink w:anchor="sub_1004" w:history="1">
        <w:r w:rsidRPr="005454B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54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48144AC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02"/>
      <w:bookmarkEnd w:id="4"/>
      <w:r w:rsidRPr="0054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Для расчета прогнозного объема поступлений по каждому виду доходов применяется один из следующих методов:</w:t>
      </w:r>
    </w:p>
    <w:bookmarkEnd w:id="5"/>
    <w:p w14:paraId="4E346E53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прямой расчет -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14:paraId="4C7938F3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усреднение - расчет на основании усреднения годовых объемов доходов бюджетов бюджетной системы Российской Федерации не менее чем за три года или за весь период поступления соответствующего вида доходов в случае, если он не превышает три года;</w:t>
      </w:r>
    </w:p>
    <w:p w14:paraId="618A911A" w14:textId="77777777" w:rsidR="005454BF" w:rsidRPr="005454BF" w:rsidRDefault="005454BF" w:rsidP="005454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комбинированный - расчет с применением метода усреднения (количества объемного показателя не менее чем за три года или за весь период поступления соответствующего вида доходов в случае, если он не превышает три года) и прямого расчета (стоимостных показателей);</w:t>
      </w:r>
    </w:p>
    <w:p w14:paraId="1BED6F95" w14:textId="77777777" w:rsidR="005454BF" w:rsidRPr="005454BF" w:rsidRDefault="005454BF" w:rsidP="005454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45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- применение показателей, характеризующих объем расходов республиканского бюджета. Размер межбюджетных трансфертов из республиканского бюджета бюджетам муниципальных образований определяется в соответствии с Законом о республиканском бюджете на очередной финансовый год и плановый период, иными нормативно-правовыми актами, что исключает возможность при прогнозировании доходов бюджета использовать иные методы, указанные в настоящем пункте.</w:t>
      </w:r>
    </w:p>
    <w:p w14:paraId="7EDE787F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bookmarkStart w:id="6" w:name="sub_1003"/>
      <w:r w:rsidRPr="0054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 Расчет прогноза поступлений доходов текущего года корректируется на основании оценки данных о фактических поступлениях доходов за истекшие месяцы текущего финансового года.</w:t>
      </w:r>
    </w:p>
    <w:bookmarkEnd w:id="6"/>
    <w:p w14:paraId="37C1AA61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BB22A06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02F968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454BF" w:rsidRPr="005454BF" w:rsidSect="008B20F6">
          <w:pgSz w:w="11905" w:h="16837"/>
          <w:pgMar w:top="567" w:right="567" w:bottom="567" w:left="1134" w:header="720" w:footer="720" w:gutter="0"/>
          <w:cols w:space="720"/>
          <w:noEndnote/>
          <w:docGrid w:linePitch="326"/>
        </w:sectPr>
      </w:pPr>
    </w:p>
    <w:p w14:paraId="1626BA5D" w14:textId="77777777" w:rsidR="005454BF" w:rsidRPr="005454BF" w:rsidRDefault="005454BF" w:rsidP="00545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tbl>
      <w:tblPr>
        <w:tblW w:w="15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763"/>
        <w:gridCol w:w="1701"/>
        <w:gridCol w:w="1246"/>
        <w:gridCol w:w="2050"/>
        <w:gridCol w:w="891"/>
        <w:gridCol w:w="3765"/>
        <w:gridCol w:w="2213"/>
        <w:gridCol w:w="2209"/>
      </w:tblGrid>
      <w:tr w:rsidR="005454BF" w:rsidRPr="005454BF" w14:paraId="67E1E596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25F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662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858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165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8F9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4A9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6D2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E72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расчета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0E22E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показателей</w:t>
            </w:r>
          </w:p>
        </w:tc>
      </w:tr>
      <w:tr w:rsidR="005454BF" w:rsidRPr="005454BF" w14:paraId="5C74529B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464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58E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1A3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704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543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58E4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FC97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1DEC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CC451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454BF" w:rsidRPr="005454BF" w14:paraId="17BC451A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5D2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09B" w14:textId="533C3E5C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AA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BC4E" w14:textId="500F6A3F" w:rsidR="005454BF" w:rsidRPr="005454BF" w:rsidRDefault="00AA78D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023D" w14:textId="5F943BCE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11103050</w:t>
            </w:r>
            <w:r w:rsidR="00AF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20D" w14:textId="7F663985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</w:t>
            </w:r>
            <w:r w:rsidR="00AF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городских поселений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6C9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399" w14:textId="58CFC65A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BDB069" wp14:editId="10D1B9C0">
                  <wp:extent cx="2251710" cy="191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71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19B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производится исходя из общей суммы непогашенного основного долга по всем договорам с учетом ставки процента, процента за пользование бюджетным кредитом и срока пользования бюджетным кредитом плюс общая суммы всех прогнозируемых бюджетных кредитов с учетом ставки процента за пользование бюджетным кредитом и ожидаемый срока пользования бюджетным кредитом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9CD06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бк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проценты, полученные от предоставления бюджетных кредитов внутри страны за счет средств бюджетов субъектов Российской Федерации;</w:t>
            </w:r>
          </w:p>
          <w:p w14:paraId="6D4B2071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pi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непогашенная сумма основного долга по i-тому договору о предоставлении бюджетного кредита</w:t>
            </w:r>
          </w:p>
          <w:p w14:paraId="762870E7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pi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ставка процента за пользование бюджетным кредитом по i-тому договору о предоставлении бюджетного кредита;</w:t>
            </w:r>
          </w:p>
          <w:p w14:paraId="088056D1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pi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срок пользования бюджетным кредитом по графику, установленному i-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договором;</w:t>
            </w:r>
          </w:p>
          <w:p w14:paraId="3E8F3E02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количество дней пользования бюджетным кредитом 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соответствующем финансовым году;</w:t>
            </w:r>
          </w:p>
          <w:p w14:paraId="184AA167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pj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вновь предоставленного бюджетного кредита (план);</w:t>
            </w:r>
          </w:p>
          <w:p w14:paraId="021EBB9F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pj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ставка процента за пользование вновь предоставленным бюджетным кредитом (устанавливается решением Совета депутатов о бюджете Чамзинского муниципального района на соответствующий финансовый год);</w:t>
            </w:r>
          </w:p>
          <w:p w14:paraId="70107603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pj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ожидаемый срок пользования вновь предоставленным бюджетным кредитом;</w:t>
            </w:r>
          </w:p>
          <w:p w14:paraId="428C3439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4BF" w:rsidRPr="005454BF" w14:paraId="70EC422D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A7B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7D4" w14:textId="1582A2C5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AA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9D02" w14:textId="4387AA29" w:rsidR="005454BF" w:rsidRPr="005454BF" w:rsidRDefault="00AA78D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A06" w14:textId="19A733E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11701050</w:t>
            </w:r>
            <w:r w:rsidR="00AF04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  <w:r w:rsidRPr="005454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0000180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8EA" w14:textId="46ADECFD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</w:t>
            </w:r>
            <w:r w:rsidR="00AF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городских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поселениий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6D1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производится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281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9A5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8D0F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4BF" w:rsidRPr="005454BF" w14:paraId="185ABCD0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E5C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C8F" w14:textId="089B9DFA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AA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2B53" w14:textId="6781A275" w:rsidR="005454BF" w:rsidRPr="005454BF" w:rsidRDefault="00AA78D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Комсомольского городского поселения Чамзинского </w:t>
            </w:r>
            <w:r w:rsidRPr="00AA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района Республики Мордовия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CAC" w14:textId="6F026822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11705050</w:t>
            </w:r>
            <w:r w:rsidR="00AF04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  <w:r w:rsidRPr="005454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0000180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9AD4" w14:textId="0DAF39DB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неналоговые доходы бюджетов </w:t>
            </w:r>
            <w:r w:rsidR="00AF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7A3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усреднения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BEA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 (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FP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j-4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FP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j-3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FP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j-2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)/3+3д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695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производится исходя из усреднения фактических поступлений доходов в годовых суммах за три 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года, предшествующих текущему финансовому году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36586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 - Прогнозный объем поступлений доходов;</w:t>
            </w:r>
          </w:p>
          <w:p w14:paraId="6DDA6EAA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- прогнозируемый год;</w:t>
            </w:r>
          </w:p>
          <w:p w14:paraId="6FD4574E" w14:textId="4E2184BB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255C53" wp14:editId="108EB77A">
                  <wp:extent cx="245745" cy="1771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 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поступления в j-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финансовый год (корректируется с учетом фактических 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поступлений</w:t>
            </w:r>
            <w:proofErr w:type="gram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меющих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разовый характер)</w:t>
            </w:r>
          </w:p>
          <w:p w14:paraId="40264CBD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3д - оценка ожидаемых результатов работы по взысканию задолженности по платежам в бюджет Чамзинского муниципального района Республики Мордовия (за исключением задолженности, подлежащей учету на забалансовых счетах до принятия решения о ее восстановлении на балансовых счетах или списании с забалансовых счетов), полученная на основании данных о планирующемся зачислении</w:t>
            </w:r>
          </w:p>
        </w:tc>
      </w:tr>
      <w:tr w:rsidR="005454BF" w:rsidRPr="005454BF" w14:paraId="0297F65D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3C58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26E" w14:textId="4FDDE475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 w:rsidR="00AA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468A" w14:textId="35F0282A" w:rsidR="005454BF" w:rsidRPr="005454BF" w:rsidRDefault="00AA78D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181" w14:textId="2F3EB008" w:rsidR="005454BF" w:rsidRPr="005454BF" w:rsidRDefault="00071AE7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37FE" w14:textId="16CF7AFD" w:rsidR="005454BF" w:rsidRPr="005454BF" w:rsidRDefault="00071AE7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городских поселений на </w:t>
            </w:r>
            <w:proofErr w:type="spellStart"/>
            <w:proofErr w:type="gramStart"/>
            <w:r w:rsidRPr="0007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выравни-вание</w:t>
            </w:r>
            <w:proofErr w:type="spellEnd"/>
            <w:proofErr w:type="gramEnd"/>
            <w:r w:rsidRPr="0007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бюджетной обеспеченности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4DA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745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91771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5410A" w14:textId="77777777" w:rsidR="005454BF" w:rsidRPr="005454BF" w:rsidRDefault="005454BF" w:rsidP="00545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 - Прогнозный объем поступлений доходов в очередном финансовом году;</w:t>
            </w:r>
          </w:p>
          <w:p w14:paraId="683CE131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- объем межбюджетных трансфертов, предоставляемых из республиканского бюджета.</w:t>
            </w:r>
          </w:p>
        </w:tc>
      </w:tr>
      <w:tr w:rsidR="005454BF" w:rsidRPr="005454BF" w14:paraId="01D148BF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DEF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A62" w14:textId="5500C1D9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 w:rsid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0B1" w14:textId="4322D883" w:rsidR="005454BF" w:rsidRPr="005454BF" w:rsidRDefault="00775002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3DE5" w14:textId="6896893F" w:rsidR="005454BF" w:rsidRPr="005454BF" w:rsidRDefault="00071AE7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202 01999 130000150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AA2" w14:textId="14D6FC4B" w:rsidR="005454BF" w:rsidRPr="005454BF" w:rsidRDefault="00071AE7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46C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639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8EB05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CEF23" w14:textId="77777777" w:rsidR="005454BF" w:rsidRPr="005454BF" w:rsidRDefault="005454BF" w:rsidP="00545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 - Прогнозный объем поступлений доходов в очередном финансовом году;</w:t>
            </w:r>
          </w:p>
          <w:p w14:paraId="5B4F0720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 республиканского бюджета.</w:t>
            </w:r>
          </w:p>
        </w:tc>
      </w:tr>
      <w:tr w:rsidR="005454BF" w:rsidRPr="005454BF" w14:paraId="09033897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D00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79E3" w14:textId="6055D0C0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 w:rsid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E9F" w14:textId="3C9E8EFC" w:rsidR="005454BF" w:rsidRPr="005454BF" w:rsidRDefault="00775002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</w:t>
            </w: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CB4" w14:textId="520183C1" w:rsidR="005454BF" w:rsidRPr="005454BF" w:rsidRDefault="00F330AE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A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20220299 130000150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172" w14:textId="363BA68D" w:rsidR="005454BF" w:rsidRPr="005454BF" w:rsidRDefault="00F330AE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фонда, в </w:t>
            </w:r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3E8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lastRenderedPageBreak/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551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AB5A73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Прогнозируется в соответствии с предусмотренными межбюджетными трансфертами из федерального и республиканского бюджетов бюджетам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98EF9" w14:textId="77777777" w:rsidR="005454BF" w:rsidRPr="005454BF" w:rsidRDefault="005454BF" w:rsidP="00545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 - Прогнозный объем поступлений доходов в очередном финансовом году;</w:t>
            </w:r>
          </w:p>
          <w:p w14:paraId="35AEABD7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- объем межбюджетных трансфертов, предоставляемых из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федерального и республиканского бюджетов.</w:t>
            </w:r>
          </w:p>
        </w:tc>
      </w:tr>
      <w:tr w:rsidR="005454BF" w:rsidRPr="005454BF" w14:paraId="08DCD272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865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5BA" w14:textId="187F35E2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 w:rsid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503" w14:textId="3B660C04" w:rsidR="005454BF" w:rsidRPr="005454BF" w:rsidRDefault="00775002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20F" w14:textId="4B07F275" w:rsidR="005454BF" w:rsidRPr="005454BF" w:rsidRDefault="00F330AE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20220302 130000150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53F" w14:textId="6D7DCAB7" w:rsidR="005454BF" w:rsidRPr="005454BF" w:rsidRDefault="00F330AE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поселений на </w:t>
            </w:r>
            <w:proofErr w:type="spellStart"/>
            <w:proofErr w:type="gramStart"/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обеспе-чение</w:t>
            </w:r>
            <w:proofErr w:type="spellEnd"/>
            <w:proofErr w:type="gramEnd"/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переселению граждан из </w:t>
            </w:r>
            <w:proofErr w:type="spellStart"/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ава-рийного</w:t>
            </w:r>
            <w:proofErr w:type="spellEnd"/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EEA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1F8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F878E9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39056" w14:textId="77777777" w:rsidR="005454BF" w:rsidRPr="005454BF" w:rsidRDefault="005454BF" w:rsidP="00545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 - Прогнозный объем поступлений доходов в очередном финансовом году;</w:t>
            </w:r>
          </w:p>
          <w:p w14:paraId="7B04F94C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федерального и республиканского бюджетов.</w:t>
            </w:r>
          </w:p>
        </w:tc>
      </w:tr>
      <w:tr w:rsidR="005454BF" w:rsidRPr="005454BF" w14:paraId="61348DFA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061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F3A" w14:textId="5BAC460E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 w:rsid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A35" w14:textId="337671E0" w:rsidR="005454BF" w:rsidRPr="005454BF" w:rsidRDefault="00775002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E8E" w14:textId="663C4A24" w:rsidR="005454BF" w:rsidRPr="005454BF" w:rsidRDefault="00F330AE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20220302 130000150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541" w14:textId="31F53B38" w:rsidR="005454BF" w:rsidRPr="005454BF" w:rsidRDefault="00F330AE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поселений на поддержку государственных программ субъектов </w:t>
            </w:r>
            <w:proofErr w:type="gramStart"/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Россий-</w:t>
            </w:r>
            <w:proofErr w:type="spellStart"/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 и муниципальных программ </w:t>
            </w:r>
            <w:proofErr w:type="spellStart"/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форми-рования</w:t>
            </w:r>
            <w:proofErr w:type="spellEnd"/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современной городской среды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D3F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C76" w14:textId="77777777" w:rsidR="005454BF" w:rsidRPr="005454BF" w:rsidRDefault="005454BF" w:rsidP="005454BF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7B6C02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B6D5C" w14:textId="77777777" w:rsidR="005454BF" w:rsidRPr="005454BF" w:rsidRDefault="005454BF" w:rsidP="00545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 - Прогнозный объем поступлений доходов в очередном финансовом году;</w:t>
            </w:r>
          </w:p>
          <w:p w14:paraId="56CF13B9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федерального и республиканского бюджетов.</w:t>
            </w:r>
          </w:p>
        </w:tc>
      </w:tr>
      <w:tr w:rsidR="005454BF" w:rsidRPr="005454BF" w14:paraId="3A56035F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DA2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4336" w14:textId="067390D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 w:rsid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3C5" w14:textId="124E1F0A" w:rsidR="005454BF" w:rsidRPr="005454BF" w:rsidRDefault="00775002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EA5" w14:textId="3908D90E" w:rsidR="005454BF" w:rsidRPr="005454BF" w:rsidRDefault="00F330AE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73B" w14:textId="438C1016" w:rsidR="005454BF" w:rsidRPr="005454BF" w:rsidRDefault="00F330AE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A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Субсидии бюджетам городских поселений на </w:t>
            </w:r>
            <w:proofErr w:type="gramStart"/>
            <w:r w:rsidRPr="00F330A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под-</w:t>
            </w:r>
            <w:proofErr w:type="spellStart"/>
            <w:r w:rsidRPr="00F330A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держку</w:t>
            </w:r>
            <w:proofErr w:type="spellEnd"/>
            <w:proofErr w:type="gramEnd"/>
            <w:r w:rsidRPr="00F330A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государственных программ субъектов Российской Федерации и муниципальных программ </w:t>
            </w:r>
            <w:proofErr w:type="spellStart"/>
            <w:r w:rsidRPr="00F330A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форми-рования</w:t>
            </w:r>
            <w:proofErr w:type="spellEnd"/>
            <w:r w:rsidRPr="00F330A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современной городской среды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C81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1EF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B86C32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B8313" w14:textId="77777777" w:rsidR="005454BF" w:rsidRPr="005454BF" w:rsidRDefault="005454BF" w:rsidP="00545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 - Прогнозный объем поступлений доходов в очередном финансовом году;</w:t>
            </w:r>
          </w:p>
          <w:p w14:paraId="51801943" w14:textId="77777777" w:rsidR="005454BF" w:rsidRPr="005454BF" w:rsidRDefault="005454BF" w:rsidP="00545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федерального и республиканского бюджетов.</w:t>
            </w:r>
          </w:p>
        </w:tc>
      </w:tr>
      <w:tr w:rsidR="00AA660D" w:rsidRPr="005454BF" w14:paraId="5E185108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0CD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16C" w14:textId="364FF581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183" w14:textId="0D6218DE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7AF" w14:textId="3ABAB70E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t xml:space="preserve">20225753 130000 150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E25" w14:textId="6D6DC0BA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бюджетам городских поселений на </w:t>
            </w:r>
            <w:proofErr w:type="spellStart"/>
            <w:r w:rsidRPr="00AA660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A660D">
              <w:rPr>
                <w:rFonts w:ascii="Times New Roman" w:hAnsi="Times New Roman" w:cs="Times New Roman"/>
                <w:sz w:val="20"/>
                <w:szCs w:val="20"/>
              </w:rPr>
              <w:t xml:space="preserve"> закупки оборудования для создания «умных» спортивных площадок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F06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D24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FBE40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B284BA" w14:textId="77777777" w:rsidR="00AA660D" w:rsidRPr="005454BF" w:rsidRDefault="00AA660D" w:rsidP="00AA6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 - Прогнозный объем поступлений доходов в очередном финансовом году;</w:t>
            </w:r>
          </w:p>
          <w:p w14:paraId="0E9AA77E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федерального и республиканского бюджетов.</w:t>
            </w:r>
          </w:p>
        </w:tc>
      </w:tr>
      <w:tr w:rsidR="00AA660D" w:rsidRPr="005454BF" w14:paraId="171BB005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BF3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6A2" w14:textId="2584F3F3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A44" w14:textId="5231973A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59B" w14:textId="670E69E4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t>20225576 130000 150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0F7" w14:textId="26877FA1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B53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F96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CF75CA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E68971" w14:textId="77777777" w:rsidR="00AA660D" w:rsidRPr="005454BF" w:rsidRDefault="00AA660D" w:rsidP="00AA6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 - Прогнозный объем поступлений доходов в очередном финансовом году;</w:t>
            </w:r>
          </w:p>
          <w:p w14:paraId="4B33A3B2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федерального и республиканского бюджетов.</w:t>
            </w:r>
          </w:p>
        </w:tc>
      </w:tr>
      <w:tr w:rsidR="00AA660D" w:rsidRPr="005454BF" w14:paraId="75E3F6C6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6D1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FD7" w14:textId="750E749D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29F" w14:textId="01903C6A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D99" w14:textId="3730C0C8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t>20229999 130000150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645" w14:textId="2D57A78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городских поселений.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E0B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1D4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936F2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EDAF2A" w14:textId="77777777" w:rsidR="00AA660D" w:rsidRPr="005454BF" w:rsidRDefault="00AA660D" w:rsidP="00AA6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 - Прогнозный объем поступлений доходов в очередном финансовом году;</w:t>
            </w:r>
          </w:p>
          <w:p w14:paraId="5765C283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федерального и республиканского бюджетов.</w:t>
            </w:r>
          </w:p>
        </w:tc>
      </w:tr>
      <w:tr w:rsidR="00AA660D" w:rsidRPr="005454BF" w14:paraId="25A437DA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C4E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846" w14:textId="2B1EA1A9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A65" w14:textId="6A7C6AB3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</w:t>
            </w: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425" w14:textId="33269423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20235118 130000150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828" w14:textId="47062142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</w:t>
            </w:r>
            <w:r w:rsidRPr="00AA6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2C5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lastRenderedPageBreak/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A0B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4316F7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Прогнозируется в соответствии с предусмотренными межбюджетными трансфертами из федерального и республиканского бюджетов бюджетам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4DC05" w14:textId="77777777" w:rsidR="00AA660D" w:rsidRPr="005454BF" w:rsidRDefault="00AA660D" w:rsidP="00AA6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 - Прогнозный объем поступлений доходов в очередном финансовом году;</w:t>
            </w:r>
          </w:p>
          <w:p w14:paraId="360980F0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- объем межбюджетных трансфертов, предоставляемых из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федерального и республиканского бюджетов.</w:t>
            </w:r>
          </w:p>
        </w:tc>
      </w:tr>
      <w:tr w:rsidR="00AA660D" w:rsidRPr="005454BF" w14:paraId="1B3CE3C3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6AC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B1C" w14:textId="6BDC609B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49C" w14:textId="54347CFE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A6F" w14:textId="3D36340A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t>20230024 130000150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4BEC" w14:textId="6EDDA543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E07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5D1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105C2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86AD5B" w14:textId="77777777" w:rsidR="00AA660D" w:rsidRPr="005454BF" w:rsidRDefault="00AA660D" w:rsidP="00AA6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 - Прогнозный объем поступлений доходов в очередном финансовом году;</w:t>
            </w:r>
          </w:p>
          <w:p w14:paraId="6FB559A4" w14:textId="77777777" w:rsidR="00AA660D" w:rsidRPr="005454BF" w:rsidRDefault="00AA660D" w:rsidP="00AA6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федерального и республиканского бюджетов.</w:t>
            </w:r>
          </w:p>
        </w:tc>
      </w:tr>
      <w:tr w:rsidR="00AA660D" w:rsidRPr="005454BF" w14:paraId="66621833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AFF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33A" w14:textId="6BB74C16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09EC" w14:textId="0C87059C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Комсомольского городского поселения </w:t>
            </w:r>
            <w:r w:rsidRPr="00775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7441" w14:textId="71EE7A3E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20239999 130000150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D36E" w14:textId="0A0EB92C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0D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городских поселений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96D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BF7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F9C5D4" w14:textId="77777777" w:rsidR="00AA660D" w:rsidRPr="005454BF" w:rsidRDefault="00AA660D" w:rsidP="00A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Прогнозируется в соответствии с предусмотренными межбюджетными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271A59" w14:textId="77777777" w:rsidR="00AA660D" w:rsidRPr="005454BF" w:rsidRDefault="00AA660D" w:rsidP="00AA6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 - Прогнозный объем поступлений доходов в очередном финансовом году;</w:t>
            </w:r>
          </w:p>
          <w:p w14:paraId="342ABB59" w14:textId="77777777" w:rsidR="00AA660D" w:rsidRPr="005454BF" w:rsidRDefault="00AA660D" w:rsidP="00AA6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</w:t>
            </w:r>
            <w:proofErr w:type="gram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 республиканского бюджета.</w:t>
            </w:r>
          </w:p>
        </w:tc>
      </w:tr>
      <w:tr w:rsidR="00524094" w:rsidRPr="005454BF" w14:paraId="6D731E38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8AF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A97" w14:textId="2A9DABEA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49B" w14:textId="70467494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84D" w14:textId="7F3AD68E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24094">
              <w:rPr>
                <w:rFonts w:ascii="Times New Roman" w:hAnsi="Times New Roman" w:cs="Times New Roman"/>
                <w:sz w:val="20"/>
                <w:szCs w:val="20"/>
              </w:rPr>
              <w:t>20240014 130000150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D271" w14:textId="0D2C3C41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0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52D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E2A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9A03F8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9744D1" w14:textId="77777777" w:rsidR="00524094" w:rsidRPr="005454BF" w:rsidRDefault="00524094" w:rsidP="0052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 - Прогнозный объем поступлений доходов в очередном финансовом году;</w:t>
            </w:r>
          </w:p>
          <w:p w14:paraId="2537EC5B" w14:textId="77777777" w:rsidR="00524094" w:rsidRPr="005454BF" w:rsidRDefault="00524094" w:rsidP="0052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 республиканского бюджета.</w:t>
            </w:r>
          </w:p>
        </w:tc>
      </w:tr>
      <w:tr w:rsidR="00524094" w:rsidRPr="005454BF" w14:paraId="65BEE0C7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F44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688" w14:textId="63CAE939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FBA" w14:textId="373DAD1D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0D7" w14:textId="7047B650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24094">
              <w:rPr>
                <w:rFonts w:ascii="Times New Roman" w:hAnsi="Times New Roman" w:cs="Times New Roman"/>
                <w:sz w:val="20"/>
                <w:szCs w:val="20"/>
              </w:rPr>
              <w:t>20245160 130000150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6969" w14:textId="4EEE45C0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0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88E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708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AA7A2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DB0A4" w14:textId="77777777" w:rsidR="00524094" w:rsidRPr="005454BF" w:rsidRDefault="00524094" w:rsidP="0052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 - Прогнозный объем поступлений доходов в очередном финансовом году;</w:t>
            </w:r>
          </w:p>
          <w:p w14:paraId="45EE65A9" w14:textId="77777777" w:rsidR="00524094" w:rsidRPr="005454BF" w:rsidRDefault="00524094" w:rsidP="0052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 республиканского бюджета.</w:t>
            </w:r>
          </w:p>
        </w:tc>
      </w:tr>
      <w:tr w:rsidR="00524094" w:rsidRPr="005454BF" w14:paraId="33D0F2D0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112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6644" w14:textId="79A70B23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9AA" w14:textId="5BA1C832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C3A" w14:textId="7AEA5D0C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24094">
              <w:rPr>
                <w:rFonts w:ascii="Times New Roman" w:hAnsi="Times New Roman" w:cs="Times New Roman"/>
                <w:sz w:val="20"/>
                <w:szCs w:val="20"/>
              </w:rPr>
              <w:t xml:space="preserve">20245784 130000150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55F" w14:textId="7D0287B5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0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15B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3B6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9AD49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09A024" w14:textId="77777777" w:rsidR="00524094" w:rsidRPr="005454BF" w:rsidRDefault="00524094" w:rsidP="0052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 - Прогнозный объем поступлений доходов в очередном финансовом году;</w:t>
            </w:r>
          </w:p>
          <w:p w14:paraId="515137A7" w14:textId="77777777" w:rsidR="00524094" w:rsidRPr="005454BF" w:rsidRDefault="00524094" w:rsidP="0052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федерального и республиканского бюджетов.</w:t>
            </w:r>
          </w:p>
        </w:tc>
      </w:tr>
      <w:tr w:rsidR="00524094" w:rsidRPr="005454BF" w14:paraId="77E20979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3AD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3F0" w14:textId="1590059A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8434" w14:textId="2B0FD6A5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5A9" w14:textId="16A202BE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24094">
              <w:rPr>
                <w:rFonts w:ascii="Times New Roman" w:hAnsi="Times New Roman" w:cs="Times New Roman"/>
                <w:sz w:val="20"/>
                <w:szCs w:val="20"/>
              </w:rPr>
              <w:t>20249999 130000150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C21" w14:textId="47D83F3C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09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1DF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05B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4883AC" w14:textId="77777777" w:rsidR="00524094" w:rsidRPr="005454BF" w:rsidRDefault="00524094" w:rsidP="0052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F05DE9" w14:textId="77777777" w:rsidR="00524094" w:rsidRPr="005454BF" w:rsidRDefault="00524094" w:rsidP="0052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 - Прогнозный объем поступлений доходов в очередном финансовом году;</w:t>
            </w:r>
          </w:p>
          <w:p w14:paraId="3B4F9A5F" w14:textId="77777777" w:rsidR="00524094" w:rsidRPr="005454BF" w:rsidRDefault="00524094" w:rsidP="0052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федерального бюджета.</w:t>
            </w:r>
          </w:p>
        </w:tc>
      </w:tr>
      <w:tr w:rsidR="007C61EE" w:rsidRPr="005454BF" w14:paraId="4976EC68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46E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C1F9" w14:textId="323C036E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846" w14:textId="15801A79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E99" w14:textId="406DA7A5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C61EE">
              <w:rPr>
                <w:rFonts w:ascii="Times New Roman" w:hAnsi="Times New Roman" w:cs="Times New Roman"/>
                <w:sz w:val="20"/>
                <w:szCs w:val="20"/>
              </w:rPr>
              <w:t>20705030 130000150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420" w14:textId="72F57D16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1EE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2DF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749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AFFEE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592116" w14:textId="77777777" w:rsidR="007C61EE" w:rsidRPr="005454BF" w:rsidRDefault="007C61EE" w:rsidP="007C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 - Прогнозный объем поступлений доходов в очередном финансовом году;</w:t>
            </w:r>
          </w:p>
          <w:p w14:paraId="5356F161" w14:textId="77777777" w:rsidR="007C61EE" w:rsidRPr="005454BF" w:rsidRDefault="007C61EE" w:rsidP="007C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 республиканского бюджета.</w:t>
            </w:r>
          </w:p>
        </w:tc>
      </w:tr>
      <w:tr w:rsidR="007C61EE" w:rsidRPr="005454BF" w14:paraId="1C8C37AF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2BC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826" w14:textId="6416FA99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B67" w14:textId="4193C5D8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0D8" w14:textId="48E64272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C61EE">
              <w:rPr>
                <w:rFonts w:ascii="Times New Roman" w:hAnsi="Times New Roman" w:cs="Times New Roman"/>
                <w:sz w:val="20"/>
                <w:szCs w:val="20"/>
              </w:rPr>
              <w:t>20805000 130000150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A75" w14:textId="66E00EE0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1EE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3F84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A0D2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9580D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93DAAB" w14:textId="77777777" w:rsidR="007C61EE" w:rsidRPr="005454BF" w:rsidRDefault="007C61EE" w:rsidP="007C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 - Прогнозный объем поступлений доходов в очередном финансовом году;</w:t>
            </w:r>
          </w:p>
          <w:p w14:paraId="333893D6" w14:textId="77777777" w:rsidR="007C61EE" w:rsidRPr="005454BF" w:rsidRDefault="007C61EE" w:rsidP="007C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- объем межбюджетных трансфертов, предоставляемых из бюджетов городских и сельских поселений 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муниципального района.</w:t>
            </w:r>
          </w:p>
        </w:tc>
      </w:tr>
      <w:tr w:rsidR="007C61EE" w:rsidRPr="005454BF" w14:paraId="120EB56C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E3A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61D" w14:textId="3FF3BCE4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7B7" w14:textId="296F70B5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7E0" w14:textId="21BC8D0B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C61EE">
              <w:rPr>
                <w:rFonts w:ascii="Times New Roman" w:hAnsi="Times New Roman" w:cs="Times New Roman"/>
                <w:sz w:val="20"/>
                <w:szCs w:val="20"/>
              </w:rPr>
              <w:t>20810000 130000150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189" w14:textId="5B618ED1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1EE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поселений (в бюджет городских поселений) для осуществления взысканий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15A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6F3C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F2AB6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677C2" w14:textId="77777777" w:rsidR="007C61EE" w:rsidRPr="005454BF" w:rsidRDefault="007C61EE" w:rsidP="007C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 - Прогнозный объем поступлений доходов в очередном финансовом году;</w:t>
            </w:r>
          </w:p>
          <w:p w14:paraId="5A7D400A" w14:textId="77777777" w:rsidR="007C61EE" w:rsidRPr="005454BF" w:rsidRDefault="007C61EE" w:rsidP="007C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- объем межбюджетных трансфертов, предоставляемых из федерального и республиканского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бюджетов.</w:t>
            </w:r>
          </w:p>
        </w:tc>
      </w:tr>
      <w:tr w:rsidR="007C61EE" w:rsidRPr="005454BF" w14:paraId="025A282F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864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AB18" w14:textId="42476680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9E99" w14:textId="2E49B4F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61F" w14:textId="3D0682EA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C61EE">
              <w:rPr>
                <w:rFonts w:ascii="Times New Roman" w:hAnsi="Times New Roman" w:cs="Times New Roman"/>
                <w:sz w:val="20"/>
                <w:szCs w:val="20"/>
              </w:rPr>
              <w:t>21860010 130000150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220" w14:textId="6E3B66E5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1E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EAD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FA6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3341D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30A17" w14:textId="77777777" w:rsidR="007C61EE" w:rsidRPr="005454BF" w:rsidRDefault="007C61EE" w:rsidP="007C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 - Прогнозный объем поступлений доходов в очередном финансовом году;</w:t>
            </w:r>
          </w:p>
          <w:p w14:paraId="5CF6C7C1" w14:textId="77777777" w:rsidR="007C61EE" w:rsidRPr="005454BF" w:rsidRDefault="007C61EE" w:rsidP="007C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- объем межбюджетных трансфертов, предоставляемых из федерального бюджета.</w:t>
            </w:r>
          </w:p>
        </w:tc>
      </w:tr>
      <w:tr w:rsidR="007C61EE" w:rsidRPr="005454BF" w14:paraId="120FAEE8" w14:textId="77777777" w:rsidTr="005065E9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4A38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A90" w14:textId="702C7714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63A" w14:textId="14A9557D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Комсомольского городского поселения Чамзинского муниципального </w:t>
            </w:r>
            <w:r w:rsidRPr="009E0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Республики Мордовия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696" w14:textId="65EF8E79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C6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21960010 130000150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854" w14:textId="68EDAD2C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1EE">
              <w:rPr>
                <w:rFonts w:ascii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7C6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назначение, прошлых лет из бюджетов городских поселений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E34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lastRenderedPageBreak/>
              <w:t>Метод фиксации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9DE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Д=</w:t>
            </w:r>
            <w:r w:rsidRPr="005454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суб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1CF7C" w14:textId="77777777" w:rsidR="007C61EE" w:rsidRPr="005454BF" w:rsidRDefault="007C61EE" w:rsidP="007C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Прогнозируется в соответствии с предусмотренными межбюджетными трансфертами из федерального и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республиканского бюджетов бюджетам муниципальных районов,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период, иными нормативно-правовыми актами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1869D" w14:textId="77777777" w:rsidR="007C61EE" w:rsidRPr="005454BF" w:rsidRDefault="007C61EE" w:rsidP="007C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 - Прогнозный объем поступлений доходов в очередном финансовом году;</w:t>
            </w:r>
          </w:p>
          <w:p w14:paraId="4A860236" w14:textId="77777777" w:rsidR="007C61EE" w:rsidRPr="005454BF" w:rsidRDefault="007C61EE" w:rsidP="007C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545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Vсуб</w:t>
            </w:r>
            <w:proofErr w:type="spellEnd"/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- объем межбюджетных </w:t>
            </w:r>
            <w:r w:rsidRPr="005454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трансфертов, предоставляемых из федерального бюджета.</w:t>
            </w:r>
          </w:p>
        </w:tc>
      </w:tr>
    </w:tbl>
    <w:p w14:paraId="0E8F3A77" w14:textId="77777777" w:rsidR="005454BF" w:rsidRDefault="005454BF"/>
    <w:sectPr w:rsidR="005454BF" w:rsidSect="00ED2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4D"/>
    <w:rsid w:val="00071AE7"/>
    <w:rsid w:val="001870DE"/>
    <w:rsid w:val="00524094"/>
    <w:rsid w:val="005454BF"/>
    <w:rsid w:val="00566BC0"/>
    <w:rsid w:val="00775002"/>
    <w:rsid w:val="00784AFD"/>
    <w:rsid w:val="007C61EE"/>
    <w:rsid w:val="008D764C"/>
    <w:rsid w:val="009E034D"/>
    <w:rsid w:val="00AA660D"/>
    <w:rsid w:val="00AA78DF"/>
    <w:rsid w:val="00AF04C1"/>
    <w:rsid w:val="00BC40D0"/>
    <w:rsid w:val="00D315FB"/>
    <w:rsid w:val="00ED22DC"/>
    <w:rsid w:val="00F330AE"/>
    <w:rsid w:val="00F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7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430606/0" TargetMode="External"/><Relationship Id="rId5" Type="http://schemas.openxmlformats.org/officeDocument/2006/relationships/hyperlink" Target="http://internet.garant.ru/document/redirect/12112604/16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dcterms:created xsi:type="dcterms:W3CDTF">2024-05-27T13:47:00Z</dcterms:created>
  <dcterms:modified xsi:type="dcterms:W3CDTF">2024-05-27T13:47:00Z</dcterms:modified>
</cp:coreProperties>
</file>