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0D" w:rsidRDefault="001E240D" w:rsidP="001E2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ПРОЕКТ</w:t>
      </w:r>
    </w:p>
    <w:p w:rsidR="001E240D" w:rsidRPr="001E240D" w:rsidRDefault="001E240D" w:rsidP="001E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Администрация Комсомольского городского поселения</w:t>
      </w:r>
    </w:p>
    <w:p w:rsidR="001E240D" w:rsidRPr="001E240D" w:rsidRDefault="001E240D" w:rsidP="001E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Чамзинского муниципального района </w:t>
      </w:r>
    </w:p>
    <w:p w:rsidR="001E240D" w:rsidRPr="001E240D" w:rsidRDefault="001E240D" w:rsidP="001E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Республики Мордовия</w:t>
      </w:r>
    </w:p>
    <w:p w:rsidR="001E240D" w:rsidRPr="001E240D" w:rsidRDefault="001E240D" w:rsidP="001E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1E240D" w:rsidRPr="001E240D" w:rsidRDefault="001E240D" w:rsidP="001E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</w:t>
      </w:r>
    </w:p>
    <w:p w:rsidR="001E240D" w:rsidRPr="001E240D" w:rsidRDefault="001E240D" w:rsidP="001E24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____</w:t>
      </w:r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.20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24</w:t>
      </w:r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г.                   </w:t>
      </w:r>
      <w:proofErr w:type="spellStart"/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рп</w:t>
      </w:r>
      <w:proofErr w:type="gramStart"/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.К</w:t>
      </w:r>
      <w:proofErr w:type="gramEnd"/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омсомольский</w:t>
      </w:r>
      <w:proofErr w:type="spellEnd"/>
      <w:r w:rsidRPr="001E24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____</w:t>
      </w:r>
    </w:p>
    <w:p w:rsidR="001E240D" w:rsidRPr="001E240D" w:rsidRDefault="001E240D" w:rsidP="001E240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от 09.04.2019г. № 128 </w:t>
      </w:r>
      <w:r w:rsidRPr="001E240D">
        <w:rPr>
          <w:rFonts w:ascii="Times New Roman" w:eastAsia="Calibri" w:hAnsi="Times New Roman" w:cs="Times New Roman"/>
          <w:b/>
          <w:sz w:val="28"/>
          <w:szCs w:val="28"/>
        </w:rPr>
        <w:t>"Об утверждении порядка взаимодействия органов местного самоуправления, муниципальных  и иных учреждений, с организаторами добровольческой (волонтерской) деятельности,  добровольческими  (волонтерскими) организациями»</w:t>
      </w:r>
    </w:p>
    <w:p w:rsidR="001E240D" w:rsidRPr="001E240D" w:rsidRDefault="001E240D" w:rsidP="008F263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8F2633" w:rsidRPr="008F2633">
        <w:t xml:space="preserve"> </w:t>
      </w:r>
      <w:r w:rsidR="008F2633" w:rsidRPr="008F2633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8F2633">
        <w:rPr>
          <w:rFonts w:ascii="Times New Roman" w:eastAsia="Calibri" w:hAnsi="Times New Roman" w:cs="Times New Roman"/>
          <w:sz w:val="28"/>
          <w:szCs w:val="28"/>
        </w:rPr>
        <w:t>м</w:t>
      </w:r>
      <w:r w:rsidR="008F2633" w:rsidRPr="008F263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8F2633">
        <w:rPr>
          <w:rFonts w:ascii="Times New Roman" w:eastAsia="Calibri" w:hAnsi="Times New Roman" w:cs="Times New Roman"/>
          <w:sz w:val="28"/>
          <w:szCs w:val="28"/>
        </w:rPr>
        <w:t>ом</w:t>
      </w:r>
      <w:r w:rsidR="008F2633" w:rsidRPr="008F2633">
        <w:rPr>
          <w:rFonts w:ascii="Times New Roman" w:eastAsia="Calibri" w:hAnsi="Times New Roman" w:cs="Times New Roman"/>
          <w:sz w:val="28"/>
          <w:szCs w:val="28"/>
        </w:rPr>
        <w:t xml:space="preserve"> от 27 ноября 2023 г. N 558-ФЗ</w:t>
      </w:r>
      <w:r w:rsidR="008F2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633" w:rsidRPr="008F2633">
        <w:rPr>
          <w:rFonts w:ascii="Times New Roman" w:eastAsia="Calibri" w:hAnsi="Times New Roman" w:cs="Times New Roman"/>
          <w:sz w:val="28"/>
          <w:szCs w:val="28"/>
        </w:rPr>
        <w:t>"О внесении изменений в отдельные законодательные акты Российской Федерации"</w:t>
      </w:r>
      <w:r w:rsidR="008F26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статьей 17.4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)», </w:t>
      </w:r>
      <w:r w:rsidRPr="001E240D">
        <w:rPr>
          <w:rFonts w:ascii="Times New Roman" w:eastAsia="Calibri" w:hAnsi="Times New Roman" w:cs="Times New Roman"/>
          <w:sz w:val="28"/>
          <w:szCs w:val="28"/>
        </w:rPr>
        <w:t>Администрация Комсомольского городского поселения постановляет:</w:t>
      </w:r>
    </w:p>
    <w:p w:rsidR="008F2633" w:rsidRDefault="008F2633" w:rsidP="008F2633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следующее изменение в</w:t>
      </w:r>
      <w:r w:rsidRPr="008F2633">
        <w:t xml:space="preserve"> </w:t>
      </w:r>
      <w:r w:rsidRPr="008F2633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от 09.04.2019г. № 128 "Об утверждении порядка взаимодействия органов местного самоуправления, муниципальных  и иных учреждений, с организаторами добровольческой (волонтерской) деятельности,  добровольческими  (волонтерскими) организациями»</w:t>
      </w:r>
      <w:r w:rsidR="005A686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0281E" w:rsidRPr="0030281E" w:rsidRDefault="008F2633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5A6867">
        <w:rPr>
          <w:rFonts w:ascii="Times New Roman" w:eastAsia="Calibri" w:hAnsi="Times New Roman" w:cs="Times New Roman"/>
          <w:sz w:val="28"/>
          <w:szCs w:val="28"/>
        </w:rPr>
        <w:t xml:space="preserve"> Приложение 1 ввести Раздел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281E" w:rsidRPr="0030281E">
        <w:rPr>
          <w:rFonts w:ascii="Times New Roman" w:eastAsia="Calibri" w:hAnsi="Times New Roman" w:cs="Times New Roman"/>
          <w:sz w:val="28"/>
          <w:szCs w:val="28"/>
        </w:rPr>
        <w:t>5</w:t>
      </w:r>
      <w:r w:rsidR="005A6867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 «5</w:t>
      </w:r>
      <w:r w:rsidR="0030281E" w:rsidRPr="0030281E">
        <w:rPr>
          <w:rFonts w:ascii="Times New Roman" w:eastAsia="Calibri" w:hAnsi="Times New Roman" w:cs="Times New Roman"/>
          <w:sz w:val="28"/>
          <w:szCs w:val="28"/>
        </w:rPr>
        <w:t>.  Порядок оказания поддержки добровольческой (волонтерской) деятельности органами местного самоуправления</w:t>
      </w:r>
    </w:p>
    <w:p w:rsidR="0030281E" w:rsidRP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t>5.1. Органы местного самоуправления осуществляют поддержку участников добровольческой (волонтерской) деятельности в формах, предусмотренных Федеральным  законом от 11.08.1995 № 135-ФЗ «О благотворительной деятельности и добровольчестве (</w:t>
      </w:r>
      <w:proofErr w:type="spellStart"/>
      <w:r w:rsidRPr="0030281E">
        <w:rPr>
          <w:rFonts w:ascii="Times New Roman" w:eastAsia="Calibri" w:hAnsi="Times New Roman" w:cs="Times New Roman"/>
          <w:sz w:val="28"/>
          <w:szCs w:val="28"/>
        </w:rPr>
        <w:t>волонтерстве</w:t>
      </w:r>
      <w:proofErr w:type="spellEnd"/>
      <w:r w:rsidRPr="0030281E">
        <w:rPr>
          <w:rFonts w:ascii="Times New Roman" w:eastAsia="Calibri" w:hAnsi="Times New Roman" w:cs="Times New Roman"/>
          <w:sz w:val="28"/>
          <w:szCs w:val="28"/>
        </w:rPr>
        <w:t>)», Федеральным законом от 12 января 1996 года N 7-ФЗ "О некоммерческих организациях" и иными нормативными правовыми актами Российской Федерации, региональными, муниципальными нормативными правовыми актами.</w:t>
      </w:r>
    </w:p>
    <w:p w:rsidR="0030281E" w:rsidRP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t>5.2. Поддержка участников добровольческой (волонтерской) деятельности органами местного самоуправления может осуществляться в следующих формах:</w:t>
      </w:r>
    </w:p>
    <w:p w:rsidR="0030281E" w:rsidRP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t>1) финансовая поддержка (в части приобретения ценных подарков для награждения отличившихся);</w:t>
      </w:r>
    </w:p>
    <w:p w:rsidR="0030281E" w:rsidRP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lastRenderedPageBreak/>
        <w:t>2) организационная поддержка;</w:t>
      </w:r>
    </w:p>
    <w:p w:rsidR="0030281E" w:rsidRP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t>3) информационная поддержка;</w:t>
      </w:r>
    </w:p>
    <w:p w:rsidR="0030281E" w:rsidRP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t>4) консультационная поддержка;</w:t>
      </w:r>
    </w:p>
    <w:p w:rsidR="0030281E" w:rsidRP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t>5) имущественная поддержка (в части предоставления помещения в безвозмездное пользование</w:t>
      </w:r>
      <w:r w:rsidR="005A6867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деятельности</w:t>
      </w:r>
      <w:r w:rsidRPr="0030281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0281E" w:rsidRP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t>6) методическая поддержка.</w:t>
      </w:r>
    </w:p>
    <w:p w:rsid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t>5.3. Перечень мер поддержки участников добровольческой (волонтерской) деятельности определяется уполномоченными органами государственной власти и органами местного самоуправления с учетом форм, предусмотренных пунктом 5.2 настоящего раздела. 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Pr="0030281E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30281E">
        <w:rPr>
          <w:rFonts w:ascii="Times New Roman" w:eastAsia="Calibri" w:hAnsi="Times New Roman" w:cs="Times New Roman"/>
          <w:sz w:val="28"/>
          <w:szCs w:val="28"/>
        </w:rPr>
        <w:t>) в соответствии с порядком, предусмотренным пунктом 2 статьи 17.5  Федерального закона от 11.08.1995 № 135-ФЗ «О благотворительной деятельности и добровольчестве (</w:t>
      </w:r>
      <w:proofErr w:type="spellStart"/>
      <w:r w:rsidRPr="0030281E">
        <w:rPr>
          <w:rFonts w:ascii="Times New Roman" w:eastAsia="Calibri" w:hAnsi="Times New Roman" w:cs="Times New Roman"/>
          <w:sz w:val="28"/>
          <w:szCs w:val="28"/>
        </w:rPr>
        <w:t>волонтерстве</w:t>
      </w:r>
      <w:proofErr w:type="spellEnd"/>
      <w:r w:rsidRPr="0030281E">
        <w:rPr>
          <w:rFonts w:ascii="Times New Roman" w:eastAsia="Calibri" w:hAnsi="Times New Roman" w:cs="Times New Roman"/>
          <w:sz w:val="28"/>
          <w:szCs w:val="28"/>
        </w:rPr>
        <w:t>)».</w:t>
      </w:r>
    </w:p>
    <w:p w:rsidR="005A6867" w:rsidRPr="0030281E" w:rsidRDefault="005A6867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 Финансовая и имущественная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поддержка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оказывается по ходатайству руководителя </w:t>
      </w:r>
      <w:r w:rsidR="00B23337">
        <w:rPr>
          <w:rFonts w:ascii="Times New Roman" w:eastAsia="Calibri" w:hAnsi="Times New Roman" w:cs="Times New Roman"/>
          <w:sz w:val="28"/>
          <w:szCs w:val="28"/>
        </w:rPr>
        <w:t>добровольческого (</w:t>
      </w:r>
      <w:r>
        <w:rPr>
          <w:rFonts w:ascii="Times New Roman" w:eastAsia="Calibri" w:hAnsi="Times New Roman" w:cs="Times New Roman"/>
          <w:sz w:val="28"/>
          <w:szCs w:val="28"/>
        </w:rPr>
        <w:t>волонтерского</w:t>
      </w:r>
      <w:r w:rsidR="00B23337">
        <w:rPr>
          <w:rFonts w:ascii="Times New Roman" w:eastAsia="Calibri" w:hAnsi="Times New Roman" w:cs="Times New Roman"/>
          <w:sz w:val="28"/>
          <w:szCs w:val="28"/>
        </w:rPr>
        <w:t>) движения.</w:t>
      </w:r>
    </w:p>
    <w:p w:rsidR="0030281E" w:rsidRDefault="0030281E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1E">
        <w:rPr>
          <w:rFonts w:ascii="Times New Roman" w:eastAsia="Calibri" w:hAnsi="Times New Roman" w:cs="Times New Roman"/>
          <w:sz w:val="28"/>
          <w:szCs w:val="28"/>
        </w:rPr>
        <w:t>5.</w:t>
      </w:r>
      <w:r w:rsidR="00B23337">
        <w:rPr>
          <w:rFonts w:ascii="Times New Roman" w:eastAsia="Calibri" w:hAnsi="Times New Roman" w:cs="Times New Roman"/>
          <w:sz w:val="28"/>
          <w:szCs w:val="28"/>
        </w:rPr>
        <w:t>5</w:t>
      </w:r>
      <w:r w:rsidRPr="0030281E">
        <w:rPr>
          <w:rFonts w:ascii="Times New Roman" w:eastAsia="Calibri" w:hAnsi="Times New Roman" w:cs="Times New Roman"/>
          <w:sz w:val="28"/>
          <w:szCs w:val="28"/>
        </w:rPr>
        <w:t>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B23337" w:rsidRDefault="00B23337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40D" w:rsidRPr="001E240D" w:rsidRDefault="001E240D" w:rsidP="003028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40D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опубликования в Информационном бюллетене Комсомольского городского поселения</w:t>
      </w:r>
      <w:r w:rsidR="00B23337">
        <w:rPr>
          <w:rFonts w:ascii="Times New Roman" w:eastAsia="Calibri" w:hAnsi="Times New Roman" w:cs="Times New Roman"/>
          <w:sz w:val="28"/>
          <w:szCs w:val="28"/>
        </w:rPr>
        <w:t xml:space="preserve"> и подлежит опубликованию на официальном сайте администрации</w:t>
      </w:r>
      <w:r w:rsidRPr="001E24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337" w:rsidRDefault="00B23337" w:rsidP="001E2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337" w:rsidRDefault="00B23337" w:rsidP="001E2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337" w:rsidRDefault="00B23337" w:rsidP="001E2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337" w:rsidRDefault="00B23337" w:rsidP="001E2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40D" w:rsidRPr="001E240D" w:rsidRDefault="001E240D" w:rsidP="001E2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40D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1E240D" w:rsidRPr="001E240D" w:rsidRDefault="001E240D" w:rsidP="001E2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40D">
        <w:rPr>
          <w:rFonts w:ascii="Times New Roman" w:eastAsia="Calibri" w:hAnsi="Times New Roman" w:cs="Times New Roman"/>
          <w:sz w:val="28"/>
          <w:szCs w:val="28"/>
        </w:rPr>
        <w:t xml:space="preserve">Комсомольского городского поселения                                              </w:t>
      </w:r>
      <w:proofErr w:type="spellStart"/>
      <w:r w:rsidR="00B23337">
        <w:rPr>
          <w:rFonts w:ascii="Times New Roman" w:eastAsia="Calibri" w:hAnsi="Times New Roman" w:cs="Times New Roman"/>
          <w:sz w:val="28"/>
          <w:szCs w:val="28"/>
        </w:rPr>
        <w:t>И.И.Жалилов</w:t>
      </w:r>
      <w:proofErr w:type="spellEnd"/>
    </w:p>
    <w:tbl>
      <w:tblPr>
        <w:tblW w:w="16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</w:tblGrid>
      <w:tr w:rsidR="001E240D" w:rsidRPr="001E240D" w:rsidTr="00493393">
        <w:tc>
          <w:tcPr>
            <w:tcW w:w="5000" w:type="pct"/>
            <w:shd w:val="clear" w:color="auto" w:fill="FFFFFF"/>
            <w:vAlign w:val="bottom"/>
            <w:hideMark/>
          </w:tcPr>
          <w:p w:rsidR="001E240D" w:rsidRPr="001E240D" w:rsidRDefault="001E240D" w:rsidP="001E24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1E240D" w:rsidRPr="001E240D" w:rsidRDefault="001E240D" w:rsidP="001E24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1E240D" w:rsidRPr="001E240D" w:rsidSect="001E240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758A8"/>
    <w:multiLevelType w:val="hybridMultilevel"/>
    <w:tmpl w:val="8FC0532E"/>
    <w:lvl w:ilvl="0" w:tplc="39D646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09"/>
    <w:rsid w:val="001E240D"/>
    <w:rsid w:val="0030281E"/>
    <w:rsid w:val="005A6867"/>
    <w:rsid w:val="00741B66"/>
    <w:rsid w:val="008F2633"/>
    <w:rsid w:val="00B23337"/>
    <w:rsid w:val="00BB6057"/>
    <w:rsid w:val="00C0107D"/>
    <w:rsid w:val="00C03356"/>
    <w:rsid w:val="00F82F88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E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E240D"/>
  </w:style>
  <w:style w:type="character" w:styleId="a3">
    <w:name w:val="Emphasis"/>
    <w:basedOn w:val="a0"/>
    <w:uiPriority w:val="20"/>
    <w:qFormat/>
    <w:rsid w:val="001E240D"/>
    <w:rPr>
      <w:i/>
      <w:iCs/>
    </w:rPr>
  </w:style>
  <w:style w:type="paragraph" w:customStyle="1" w:styleId="s1">
    <w:name w:val="s_1"/>
    <w:basedOn w:val="a"/>
    <w:rsid w:val="001E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E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E240D"/>
  </w:style>
  <w:style w:type="character" w:styleId="a3">
    <w:name w:val="Emphasis"/>
    <w:basedOn w:val="a0"/>
    <w:uiPriority w:val="20"/>
    <w:qFormat/>
    <w:rsid w:val="001E240D"/>
    <w:rPr>
      <w:i/>
      <w:iCs/>
    </w:rPr>
  </w:style>
  <w:style w:type="paragraph" w:customStyle="1" w:styleId="s1">
    <w:name w:val="s_1"/>
    <w:basedOn w:val="a"/>
    <w:rsid w:val="001E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2024-03-01T08:28:00Z</cp:lastPrinted>
  <dcterms:created xsi:type="dcterms:W3CDTF">2024-03-01T09:47:00Z</dcterms:created>
  <dcterms:modified xsi:type="dcterms:W3CDTF">2024-03-01T09:47:00Z</dcterms:modified>
</cp:coreProperties>
</file>