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ryptoTable"/>
      </w:tblPr>
      <w:tblGrid>
        <w:gridCol w:w="11131"/>
      </w:tblGrid>
      <w:tr w:rsidR="00C613A1">
        <w:trPr>
          <w:trHeight w:val="127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A1" w:rsidRDefault="00955623"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Документ подписан ЭП 17.10.2017 16:47 </w:t>
            </w:r>
          </w:p>
          <w:p w:rsidR="00C613A1" w:rsidRDefault="00955623">
            <w:r>
              <w:rPr>
                <w:b/>
                <w:bCs/>
                <w:sz w:val="20"/>
                <w:szCs w:val="20"/>
              </w:rPr>
              <w:t>Владелец</w:t>
            </w:r>
            <w:r>
              <w:rPr>
                <w:sz w:val="20"/>
                <w:szCs w:val="20"/>
              </w:rPr>
              <w:t>: Ульянов Александр Александрович</w:t>
            </w:r>
          </w:p>
          <w:p w:rsidR="00C613A1" w:rsidRDefault="00955623">
            <w:r>
              <w:rPr>
                <w:sz w:val="20"/>
                <w:szCs w:val="20"/>
              </w:rPr>
              <w:t>Глава</w:t>
            </w:r>
          </w:p>
          <w:p w:rsidR="00C613A1" w:rsidRDefault="00955623">
            <w:r>
              <w:rPr>
                <w:sz w:val="20"/>
                <w:szCs w:val="20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  <w:p w:rsidR="00C613A1" w:rsidRDefault="00955623">
            <w:r>
              <w:rPr>
                <w:b/>
                <w:bCs/>
                <w:sz w:val="20"/>
                <w:szCs w:val="20"/>
              </w:rPr>
              <w:t>Сертификат</w:t>
            </w:r>
            <w:r w:rsidRPr="006A29CA">
              <w:rPr>
                <w:sz w:val="20"/>
                <w:szCs w:val="20"/>
              </w:rPr>
              <w:t>: 069</w:t>
            </w:r>
            <w:r>
              <w:rPr>
                <w:sz w:val="20"/>
                <w:szCs w:val="20"/>
                <w:lang w:val="en-US"/>
              </w:rPr>
              <w:t>F</w:t>
            </w:r>
            <w:r w:rsidRPr="006A29CA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  <w:lang w:val="en-US"/>
              </w:rPr>
              <w:t>BD</w:t>
            </w:r>
            <w:r w:rsidRPr="006A29CA">
              <w:rPr>
                <w:sz w:val="20"/>
                <w:szCs w:val="20"/>
              </w:rPr>
              <w:t>06247</w:t>
            </w:r>
            <w:r>
              <w:rPr>
                <w:sz w:val="20"/>
                <w:szCs w:val="20"/>
                <w:lang w:val="en-US"/>
              </w:rPr>
              <w:t>DB</w:t>
            </w:r>
            <w:r w:rsidRPr="006A29CA">
              <w:rPr>
                <w:sz w:val="20"/>
                <w:szCs w:val="20"/>
              </w:rPr>
              <w:t>6677</w:t>
            </w:r>
            <w:r>
              <w:rPr>
                <w:sz w:val="20"/>
                <w:szCs w:val="20"/>
                <w:lang w:val="en-US"/>
              </w:rPr>
              <w:t>C</w:t>
            </w:r>
            <w:r w:rsidRPr="006A29CA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  <w:lang w:val="en-US"/>
              </w:rPr>
              <w:t>DF</w:t>
            </w:r>
            <w:r w:rsidRPr="006A29CA">
              <w:rPr>
                <w:sz w:val="20"/>
                <w:szCs w:val="20"/>
              </w:rPr>
              <w:t>9623</w:t>
            </w:r>
            <w:r>
              <w:rPr>
                <w:sz w:val="20"/>
                <w:szCs w:val="20"/>
                <w:lang w:val="en-US"/>
              </w:rPr>
              <w:t>B</w:t>
            </w:r>
            <w:r w:rsidRPr="006A29CA">
              <w:rPr>
                <w:sz w:val="20"/>
                <w:szCs w:val="20"/>
              </w:rPr>
              <w:t>45523</w:t>
            </w:r>
            <w:r>
              <w:rPr>
                <w:sz w:val="20"/>
                <w:szCs w:val="20"/>
                <w:lang w:val="en-US"/>
              </w:rPr>
              <w:t>A</w:t>
            </w:r>
            <w:r w:rsidRPr="006A29C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D</w:t>
            </w:r>
            <w:r w:rsidRPr="006A29CA">
              <w:rPr>
                <w:sz w:val="20"/>
                <w:szCs w:val="20"/>
              </w:rPr>
              <w:t>733</w:t>
            </w:r>
          </w:p>
          <w:p w:rsidR="00C613A1" w:rsidRDefault="00955623">
            <w:r>
              <w:rPr>
                <w:sz w:val="20"/>
                <w:szCs w:val="20"/>
              </w:rPr>
              <w:t>действителен с 22.09.2017 по 22.12.2018</w:t>
            </w:r>
          </w:p>
          <w:p w:rsidR="00C613A1" w:rsidRDefault="00955623">
            <w:r>
              <w:rPr>
                <w:b/>
                <w:bCs/>
                <w:sz w:val="20"/>
                <w:szCs w:val="20"/>
              </w:rPr>
              <w:t xml:space="preserve">Издатель: </w:t>
            </w:r>
            <w:r>
              <w:rPr>
                <w:sz w:val="20"/>
                <w:szCs w:val="20"/>
              </w:rPr>
              <w:t xml:space="preserve">Федеральное казначейство </w:t>
            </w:r>
          </w:p>
        </w:tc>
      </w:tr>
    </w:tbl>
    <w:p w:rsidR="00C613A1" w:rsidRDefault="00C613A1">
      <w:pPr>
        <w:autoSpaceDE/>
        <w:autoSpaceDN/>
        <w:ind w:firstLine="0"/>
        <w:jc w:val="left"/>
        <w:rPr>
          <w:rFonts w:ascii="Times New Roman" w:eastAsia="Times New Roman" w:hAnsi="Times New Roman" w:cs="Times New Roman"/>
        </w:rPr>
      </w:pPr>
    </w:p>
    <w:p w:rsidR="00C613A1" w:rsidRDefault="00955623">
      <w:pPr>
        <w:autoSpaceDE/>
        <w:ind w:firstLine="0"/>
        <w:jc w:val="left"/>
      </w:pPr>
      <w:r>
        <w:rPr>
          <w:rFonts w:ascii="Times New Roman" w:hAnsi="Times New Roman" w:cs="Times New Roman"/>
        </w:rPr>
        <w:t> </w:t>
      </w:r>
    </w:p>
    <w:p w:rsidR="00C613A1" w:rsidRDefault="00955623">
      <w:pPr>
        <w:autoSpaceDE/>
        <w:ind w:firstLine="0"/>
        <w:jc w:val="left"/>
      </w:pPr>
      <w:r>
        <w:rPr>
          <w:rFonts w:ascii="Times New Roman" w:hAnsi="Times New Roman" w:cs="Times New Roman"/>
        </w:rPr>
        <w:t> </w:t>
      </w:r>
    </w:p>
    <w:p w:rsidR="00C613A1" w:rsidRDefault="00955623">
      <w:pPr>
        <w:pStyle w:val="2"/>
        <w:shd w:val="clear" w:color="auto" w:fill="FFFFFF"/>
        <w:spacing w:before="240" w:after="60"/>
        <w:ind w:firstLine="709"/>
        <w:rPr>
          <w:rFonts w:eastAsia="Times New Roman"/>
        </w:rPr>
      </w:pPr>
      <w:r>
        <w:rPr>
          <w:rFonts w:eastAsia="Times New Roman"/>
          <w:caps/>
          <w:sz w:val="32"/>
          <w:szCs w:val="32"/>
        </w:rPr>
        <w:t>Республики Мордовия</w:t>
      </w:r>
    </w:p>
    <w:p w:rsidR="00C613A1" w:rsidRDefault="00955623">
      <w:pPr>
        <w:pStyle w:val="2"/>
        <w:shd w:val="clear" w:color="auto" w:fill="FFFFFF"/>
        <w:spacing w:before="240" w:after="60"/>
        <w:ind w:firstLine="709"/>
        <w:rPr>
          <w:rFonts w:eastAsia="Times New Roman"/>
        </w:rPr>
      </w:pPr>
      <w:r>
        <w:rPr>
          <w:rFonts w:eastAsia="Times New Roman"/>
          <w:caps/>
          <w:color w:val="000000"/>
          <w:sz w:val="32"/>
          <w:szCs w:val="32"/>
        </w:rPr>
        <w:t>Администрация Комсомольского городского поселения</w:t>
      </w:r>
    </w:p>
    <w:p w:rsidR="00C613A1" w:rsidRDefault="00955623">
      <w:pPr>
        <w:pStyle w:val="2"/>
        <w:shd w:val="clear" w:color="auto" w:fill="FFFFFF"/>
        <w:spacing w:before="240" w:after="60"/>
        <w:ind w:firstLine="709"/>
        <w:rPr>
          <w:rFonts w:eastAsia="Times New Roman"/>
        </w:rPr>
      </w:pPr>
      <w:r>
        <w:rPr>
          <w:rFonts w:eastAsia="Times New Roman"/>
          <w:caps/>
          <w:color w:val="000000"/>
          <w:sz w:val="32"/>
          <w:szCs w:val="32"/>
        </w:rPr>
        <w:t>  Чамзинского  муниципального  района</w:t>
      </w:r>
    </w:p>
    <w:p w:rsidR="00C613A1" w:rsidRDefault="00955623">
      <w:pPr>
        <w:pStyle w:val="2"/>
        <w:shd w:val="clear" w:color="auto" w:fill="FFFFFF"/>
        <w:spacing w:before="240" w:after="60"/>
        <w:ind w:firstLine="709"/>
        <w:rPr>
          <w:rFonts w:eastAsia="Times New Roman"/>
        </w:rPr>
      </w:pPr>
      <w:r>
        <w:rPr>
          <w:rFonts w:eastAsia="Times New Roman"/>
        </w:rPr>
        <w:t> </w:t>
      </w:r>
    </w:p>
    <w:p w:rsidR="00C613A1" w:rsidRDefault="00955623">
      <w:pPr>
        <w:pStyle w:val="2"/>
        <w:shd w:val="clear" w:color="auto" w:fill="FFFFFF"/>
        <w:spacing w:before="240" w:after="60"/>
        <w:ind w:firstLine="709"/>
        <w:rPr>
          <w:rFonts w:eastAsia="Times New Roman"/>
        </w:rPr>
      </w:pPr>
      <w:r>
        <w:rPr>
          <w:rFonts w:eastAsia="Times New Roman"/>
          <w:caps/>
          <w:color w:val="000000"/>
          <w:sz w:val="32"/>
          <w:szCs w:val="32"/>
        </w:rPr>
        <w:t>ПОСТАНОВЛЕНИЕ</w:t>
      </w:r>
    </w:p>
    <w:p w:rsidR="00C613A1" w:rsidRDefault="00955623">
      <w:pPr>
        <w:pStyle w:val="4"/>
        <w:shd w:val="clear" w:color="auto" w:fill="FFFFFF"/>
        <w:spacing w:before="0" w:after="0"/>
        <w:ind w:firstLine="709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от 20 февраля  2017г.  № 67</w:t>
      </w:r>
    </w:p>
    <w:p w:rsidR="00C613A1" w:rsidRDefault="00955623">
      <w:pPr>
        <w:pStyle w:val="1"/>
        <w:shd w:val="clear" w:color="auto" w:fill="FFFFFF"/>
        <w:spacing w:before="0" w:after="0"/>
        <w:rPr>
          <w:rFonts w:eastAsia="Times New Roman"/>
        </w:rPr>
      </w:pPr>
      <w:r>
        <w:rPr>
          <w:rFonts w:eastAsia="Times New Roman"/>
        </w:rPr>
        <w:t> </w:t>
      </w:r>
    </w:p>
    <w:p w:rsidR="00C613A1" w:rsidRDefault="00955623">
      <w:pPr>
        <w:pStyle w:val="2"/>
        <w:shd w:val="clear" w:color="auto" w:fill="FFFFFF"/>
        <w:spacing w:before="240" w:after="60"/>
        <w:ind w:firstLine="709"/>
        <w:rPr>
          <w:rFonts w:eastAsia="Times New Roman"/>
          <w:caps/>
          <w:color w:val="000000"/>
          <w:sz w:val="32"/>
          <w:szCs w:val="32"/>
        </w:rPr>
      </w:pPr>
      <w:r>
        <w:rPr>
          <w:rFonts w:eastAsia="Times New Roman"/>
          <w:caps/>
          <w:color w:val="000000"/>
          <w:sz w:val="32"/>
          <w:szCs w:val="32"/>
        </w:rPr>
        <w:t>ОБ УТВЕРЖДЕНИИ АДМИНИСТРАТИВНОГО РЕГЛАМЕНТА АДМИНИСТРАЦИИ КОМСОМОЛЬСКОГО ГОРОДСКОГО ПОСЕЛЕНИЯ ЧАМЗИНСКОГО МУНИЦИПАЛЬНОГО РАЙОНА ПРЕДОСТАВЛЕНИЯ МУНИЦИПАЛЬНОЙ УСЛУГИ «ПРЕДОСТАВЛЕНИЕ ЗЕМЕЛЬНЫХ УЧАСТКОВ, НАХОДЯЩИХСЯ В МУНИЦИПАЛЬНОЙ СОБСТВЕННОСТИ, ИЛИ ГОСУДАРСТВЕННАЯ СОБСТВЕННОСТЬ НА КОТОРЫЕ НЕ РАЗГРАНИЧЕНА, ДЛЯ ВЕДЕНИЯ ЛИЧНОГО ПОДСОБНОГО ХОЗЯЙСТВА, ОГОРОДНИЧЕСТВА, САДОВОДСТВА, РАЗМЕЩЕНИЯ ПРУДА»</w:t>
      </w:r>
    </w:p>
    <w:p w:rsidR="00C613A1" w:rsidRDefault="00955623">
      <w:pPr>
        <w:shd w:val="clear" w:color="auto" w:fill="FFFFFF"/>
      </w:pPr>
      <w:r>
        <w:rPr>
          <w:sz w:val="28"/>
          <w:szCs w:val="28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В соответствии с </w:t>
      </w:r>
      <w:hyperlink r:id="rId5" w:history="1">
        <w:r>
          <w:rPr>
            <w:rStyle w:val="a3"/>
            <w:rFonts w:ascii="Arial" w:hAnsi="Arial" w:cs="Arial"/>
          </w:rPr>
          <w:t>Федеральным законом</w:t>
        </w:r>
      </w:hyperlink>
      <w:r>
        <w:rPr>
          <w:rFonts w:ascii="Arial" w:hAnsi="Arial" w:cs="Arial"/>
          <w:color w:val="000000"/>
        </w:rPr>
        <w:t xml:space="preserve"> от 06.10.2003г. №131-ФЗ </w:t>
      </w:r>
      <w:hyperlink r:id="rId6" w:history="1">
        <w:r>
          <w:rPr>
            <w:rStyle w:val="a3"/>
            <w:rFonts w:ascii="Arial" w:hAnsi="Arial" w:cs="Arial"/>
          </w:rPr>
          <w:t>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/>
          <w:color w:val="000000"/>
        </w:rPr>
        <w:t xml:space="preserve">, принимая во внимание </w:t>
      </w:r>
      <w:hyperlink r:id="rId7" w:history="1">
        <w:r>
          <w:rPr>
            <w:rStyle w:val="a3"/>
            <w:rFonts w:ascii="Arial" w:hAnsi="Arial" w:cs="Arial"/>
          </w:rPr>
          <w:t>Федеральный закон</w:t>
        </w:r>
      </w:hyperlink>
      <w:r>
        <w:rPr>
          <w:rFonts w:ascii="Arial" w:hAnsi="Arial" w:cs="Arial"/>
          <w:color w:val="000000"/>
        </w:rPr>
        <w:t xml:space="preserve"> от 27.07.2010г. №210-ФЗ </w:t>
      </w:r>
      <w:hyperlink r:id="rId8" w:history="1">
        <w:r>
          <w:rPr>
            <w:rStyle w:val="a3"/>
            <w:rFonts w:ascii="Arial" w:hAnsi="Arial" w:cs="Arial"/>
          </w:rPr>
          <w:t>«Об организации предоставления государственных и муниципальных услуг»</w:t>
        </w:r>
      </w:hyperlink>
      <w:r>
        <w:rPr>
          <w:rFonts w:ascii="Arial" w:hAnsi="Arial" w:cs="Arial"/>
          <w:color w:val="000000"/>
        </w:rPr>
        <w:t>, администрация Комсомольского городского поселения Чамзинского муниципального района постановляет: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  <w:bookmarkStart w:id="1" w:name="sub_1"/>
      <w:r>
        <w:rPr>
          <w:rFonts w:ascii="Arial" w:hAnsi="Arial" w:cs="Arial"/>
          <w:color w:val="000000"/>
        </w:rPr>
        <w:t>1. Утвердить прилагаемый Административный регламент администрации Комсомольского городского поселения Чамзинского муниципального района предоставления муниципальной услуги  «Предоставление  земельных  участков, находящихся в муниципальной собственности, или государственная собственность на которые не разграничена,  для  ведения личного подсобного хозяйства, огородничества, садоводства, размещения пруда».</w:t>
      </w:r>
      <w:bookmarkEnd w:id="1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" w:name="sub_3"/>
      <w:r>
        <w:rPr>
          <w:rFonts w:ascii="Arial" w:hAnsi="Arial" w:cs="Arial"/>
          <w:color w:val="000000"/>
        </w:rPr>
        <w:t>2. Настоящее постановление вступает в силу со дня его официального опубликования в Информационном бюллетене Комсомольского городского поселения Чамзинского муниципального района.</w:t>
      </w:r>
      <w:bookmarkEnd w:id="2"/>
    </w:p>
    <w:p w:rsidR="00C613A1" w:rsidRDefault="00955623">
      <w:pPr>
        <w:shd w:val="clear" w:color="auto" w:fill="FFFFFF"/>
      </w:pPr>
      <w:r>
        <w:rPr>
          <w:sz w:val="28"/>
          <w:szCs w:val="28"/>
        </w:rPr>
        <w:t> 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Глава  администрации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bookmarkStart w:id="3" w:name="sub_10000"/>
      <w:r>
        <w:rPr>
          <w:rFonts w:eastAsia="Times New Roman"/>
          <w:b w:val="0"/>
          <w:bCs w:val="0"/>
          <w:color w:val="000000"/>
        </w:rPr>
        <w:t>Комсомольского городского поселения</w:t>
      </w:r>
      <w:bookmarkEnd w:id="3"/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А.А.Ульянов</w:t>
      </w:r>
    </w:p>
    <w:p w:rsidR="00C613A1" w:rsidRDefault="00955623">
      <w:pPr>
        <w:shd w:val="clear" w:color="auto" w:fill="FFFFFF"/>
        <w:ind w:firstLine="0"/>
      </w:pPr>
      <w:r>
        <w:rPr>
          <w:sz w:val="28"/>
          <w:szCs w:val="28"/>
        </w:rPr>
        <w:t> </w:t>
      </w:r>
      <w:r>
        <w:rPr>
          <w:b/>
          <w:bCs/>
          <w:color w:val="26282F"/>
          <w:sz w:val="28"/>
          <w:szCs w:val="28"/>
        </w:rPr>
        <w:t> </w:t>
      </w:r>
    </w:p>
    <w:p w:rsidR="00C613A1" w:rsidRDefault="00955623">
      <w:pPr>
        <w:shd w:val="clear" w:color="auto" w:fill="FFFFFF"/>
        <w:ind w:firstLine="0"/>
      </w:pPr>
      <w:r>
        <w:t> 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Приложение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к Постановлению администрации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Комсомольского городского поселения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Чамзинского муниципального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района Республики Мордовия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от  20.02. 2017г. № 67</w:t>
      </w:r>
    </w:p>
    <w:p w:rsidR="00C613A1" w:rsidRDefault="00955623">
      <w:pPr>
        <w:pStyle w:val="1"/>
        <w:shd w:val="clear" w:color="auto" w:fill="FFFFFF"/>
        <w:spacing w:before="0" w:after="0"/>
        <w:rPr>
          <w:rFonts w:eastAsia="Times New Roman"/>
        </w:rPr>
      </w:pPr>
      <w:r>
        <w:rPr>
          <w:rFonts w:eastAsia="Times New Roman"/>
          <w:sz w:val="28"/>
          <w:szCs w:val="28"/>
        </w:rPr>
        <w:t> </w:t>
      </w:r>
    </w:p>
    <w:p w:rsidR="00C613A1" w:rsidRDefault="00955623">
      <w:pPr>
        <w:pStyle w:val="4"/>
        <w:shd w:val="clear" w:color="auto" w:fill="FFFFFF"/>
        <w:spacing w:before="0" w:after="0"/>
        <w:ind w:firstLine="709"/>
        <w:rPr>
          <w:rFonts w:eastAsia="Times New Roman"/>
        </w:rPr>
      </w:pPr>
      <w:r>
        <w:rPr>
          <w:rFonts w:eastAsia="Times New Roman"/>
          <w:color w:val="000000"/>
          <w:sz w:val="32"/>
          <w:szCs w:val="32"/>
        </w:rPr>
        <w:t>Административный  регламент</w:t>
      </w:r>
    </w:p>
    <w:p w:rsidR="00C613A1" w:rsidRDefault="00955623">
      <w:pPr>
        <w:pStyle w:val="4"/>
        <w:shd w:val="clear" w:color="auto" w:fill="FFFFFF"/>
        <w:spacing w:before="0" w:after="0"/>
        <w:ind w:firstLine="709"/>
        <w:rPr>
          <w:rFonts w:eastAsia="Times New Roman"/>
        </w:rPr>
      </w:pPr>
      <w:r>
        <w:rPr>
          <w:rFonts w:eastAsia="Times New Roman"/>
          <w:color w:val="000000"/>
          <w:sz w:val="32"/>
          <w:szCs w:val="32"/>
        </w:rPr>
        <w:t> администрации Комсомольского городского поселения Чамзинского муниципального района   предоставления муниципальной услуги </w:t>
      </w:r>
    </w:p>
    <w:p w:rsidR="00C613A1" w:rsidRDefault="00955623">
      <w:pPr>
        <w:pStyle w:val="4"/>
        <w:shd w:val="clear" w:color="auto" w:fill="FFFFFF"/>
        <w:spacing w:before="0" w:after="0"/>
        <w:ind w:firstLine="709"/>
        <w:rPr>
          <w:rFonts w:eastAsia="Times New Roman"/>
        </w:rPr>
      </w:pPr>
      <w:r>
        <w:rPr>
          <w:rFonts w:eastAsia="Times New Roman"/>
          <w:color w:val="000000"/>
          <w:sz w:val="32"/>
          <w:szCs w:val="32"/>
        </w:rPr>
        <w:t>«Предоставление  земельных  участков, находящихся в муниципальной собственности, или государственная собственность на которые не разграничена,  для  ведения личного подсобного хозяйства, огородничества, садоводства, размещения пруда»</w:t>
      </w:r>
    </w:p>
    <w:p w:rsidR="00C613A1" w:rsidRDefault="00955623">
      <w:pPr>
        <w:pStyle w:val="4"/>
        <w:shd w:val="clear" w:color="auto" w:fill="FFFFFF"/>
        <w:spacing w:before="0" w:after="0"/>
        <w:ind w:firstLine="709"/>
        <w:rPr>
          <w:rFonts w:eastAsia="Times New Roman"/>
        </w:rPr>
      </w:pPr>
      <w:r>
        <w:rPr>
          <w:rFonts w:eastAsia="Times New Roman"/>
          <w:color w:val="000000"/>
          <w:sz w:val="20"/>
          <w:szCs w:val="20"/>
        </w:rPr>
        <w:t> </w:t>
      </w:r>
    </w:p>
    <w:p w:rsidR="00C613A1" w:rsidRDefault="00955623">
      <w:pPr>
        <w:pStyle w:val="4"/>
        <w:shd w:val="clear" w:color="auto" w:fill="FFFFFF"/>
        <w:spacing w:before="0" w:after="0"/>
        <w:ind w:firstLine="709"/>
        <w:rPr>
          <w:rFonts w:eastAsia="Times New Roman"/>
        </w:rPr>
      </w:pPr>
      <w:bookmarkStart w:id="4" w:name="sub_1100"/>
      <w:r>
        <w:rPr>
          <w:rFonts w:eastAsia="Times New Roman"/>
          <w:color w:val="000000"/>
          <w:sz w:val="32"/>
          <w:szCs w:val="32"/>
        </w:rPr>
        <w:t>Раздел 1. Общие положения</w:t>
      </w:r>
      <w:bookmarkEnd w:id="4"/>
    </w:p>
    <w:p w:rsidR="00C613A1" w:rsidRDefault="0095562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613A1" w:rsidRDefault="0095562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5" w:name="sub_1110"/>
      <w:r>
        <w:rPr>
          <w:rFonts w:ascii="Arial" w:eastAsia="Times New Roman" w:hAnsi="Arial" w:cs="Arial"/>
          <w:color w:val="000000"/>
          <w:sz w:val="20"/>
          <w:szCs w:val="20"/>
        </w:rPr>
        <w:t>Подраздел 1. Предмет регулирования Административного регламента</w:t>
      </w:r>
      <w:bookmarkEnd w:id="5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6" w:name="sub_1001"/>
      <w:r>
        <w:rPr>
          <w:rFonts w:ascii="Arial" w:hAnsi="Arial" w:cs="Arial"/>
          <w:color w:val="000000"/>
        </w:rPr>
        <w:t>1.1.1. Административный регламент администрации Комсомольского городского поселения Чамзинского муниципального района предоставления муниципальной услуги «Предоставление  земельных  участков, находящихся в муниципальной собственности, или государственная собственность на которые не разграничена,  для  ведения личного подсобного хозяйства, огородничества, садоводства, размещения пруда» (далее – Административный регламент) разработан в целях повышения качества исполнения и доступности муниципальной услуги.</w:t>
      </w:r>
      <w:bookmarkEnd w:id="6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7" w:name="sub_1002"/>
      <w:r>
        <w:rPr>
          <w:rFonts w:ascii="Arial" w:hAnsi="Arial" w:cs="Arial"/>
          <w:color w:val="000000"/>
        </w:rPr>
        <w:t>1.1.2. Административный регламент определяет сроки, последовательность действий (административных процедур) предоставления муниципальной услуги, порядок обжалования действий (бездействия) и решений, принятых в ходе предоставления муниципальной услуги.</w:t>
      </w:r>
      <w:bookmarkEnd w:id="7"/>
    </w:p>
    <w:p w:rsidR="00C613A1" w:rsidRDefault="0095562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613A1" w:rsidRDefault="0095562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8" w:name="sub_1120"/>
      <w:r>
        <w:rPr>
          <w:rFonts w:ascii="Arial" w:eastAsia="Times New Roman" w:hAnsi="Arial" w:cs="Arial"/>
          <w:color w:val="000000"/>
          <w:sz w:val="20"/>
          <w:szCs w:val="20"/>
        </w:rPr>
        <w:t>Подраздел 2. Категории  заявителей</w:t>
      </w:r>
      <w:bookmarkEnd w:id="8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9" w:name="sub_1003"/>
      <w:r>
        <w:rPr>
          <w:rFonts w:ascii="Arial" w:hAnsi="Arial" w:cs="Arial"/>
          <w:color w:val="000000"/>
        </w:rPr>
        <w:t>1.2.1. Заявителями на получение муниципальной услуги   являются:</w:t>
      </w:r>
      <w:bookmarkEnd w:id="9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дееспособные граждане Российской Федерации;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иностранные граждане;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лица без гражданства;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юридические лица.</w:t>
      </w:r>
      <w:bookmarkStart w:id="10" w:name="sub_3021"/>
      <w:bookmarkEnd w:id="10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1.2.2. 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личность, представляет (прилагает к заявлению) переданный ему заявителем документ, подтверждающий его полномочия на обращение с заявлением о предоставлении муниципальной  услуги (подлинник или нотариально заверенную копию).</w:t>
      </w:r>
    </w:p>
    <w:p w:rsidR="00C613A1" w:rsidRDefault="00955623">
      <w:pPr>
        <w:shd w:val="clear" w:color="auto" w:fill="FFFFFF"/>
        <w:ind w:firstLine="0"/>
      </w:pPr>
      <w:r>
        <w:rPr>
          <w:sz w:val="20"/>
          <w:szCs w:val="20"/>
        </w:rPr>
        <w:t> </w:t>
      </w:r>
    </w:p>
    <w:p w:rsidR="00C613A1" w:rsidRDefault="0095562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Подраздел 3. Порядок  информирования  о  предоставлении</w:t>
      </w:r>
    </w:p>
    <w:p w:rsidR="00C613A1" w:rsidRDefault="0095562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муниципальной услуги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1.3.1. Информирование заявителей по вопросам предоставления муниципальной услуги, в том числе о ходе предоставления муниципальной услуги, проводится в двух формах: устно (лично в местах приема документов или по телефону) и письменно.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1.3.2. Устное информирование заявителя по телефону не превышает 10 минут и включает в себя информацию о наименовании уполномоченной организации, фамилии, имени, отчестве и занимаемой должности специалиста, принявшего телефонный звонок, условиях предоставления муниципальной услуги и ответы по существу поставленных заявителем вопросов.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1.3.3. При устном информировании заявителей специалист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Специалист информирует заявителя о возможности получить консультацию в письменной форме.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1.3.4. Специалист не вправе осуществлять информирование получателя муниципальной услуги,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1.3.5. Сведения о месте нахождения, графике работы и контактных телефонах организаций, осуществляющих функции приема документов и выдачи результатов предоставления муниципальной услуги, указаны в </w:t>
      </w:r>
      <w:hyperlink r:id="rId9" w:history="1">
        <w:r>
          <w:rPr>
            <w:rStyle w:val="a3"/>
            <w:rFonts w:ascii="Arial" w:hAnsi="Arial" w:cs="Arial"/>
          </w:rPr>
          <w:t>Приложении 1</w:t>
        </w:r>
      </w:hyperlink>
      <w:r>
        <w:rPr>
          <w:rFonts w:ascii="Arial" w:hAnsi="Arial" w:cs="Arial"/>
          <w:color w:val="000000"/>
        </w:rPr>
        <w:t xml:space="preserve"> к настоящему </w:t>
      </w:r>
      <w:hyperlink r:id="rId10" w:history="1">
        <w:r>
          <w:rPr>
            <w:rStyle w:val="a3"/>
            <w:rFonts w:ascii="Arial" w:hAnsi="Arial" w:cs="Arial"/>
          </w:rPr>
          <w:t>Административному регламенту</w:t>
        </w:r>
      </w:hyperlink>
      <w:r>
        <w:rPr>
          <w:rFonts w:ascii="Arial" w:hAnsi="Arial" w:cs="Arial"/>
          <w:color w:val="000000"/>
        </w:rPr>
        <w:t>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1.3.6. Заявитель может получить всю необходимую информацию о порядке предоставления услуги на официальном сайте http://chamzinka.e-mordovia.ru/ (далее - официальный сайт), а также на Портале государственных и муниципальных услуг (функций) Республики Мордовия </w:t>
      </w:r>
      <w:hyperlink r:id="rId11" w:history="1">
        <w:r>
          <w:rPr>
            <w:rStyle w:val="a3"/>
            <w:rFonts w:ascii="Arial" w:hAnsi="Arial" w:cs="Arial"/>
          </w:rPr>
          <w:t>http://</w:t>
        </w:r>
      </w:hyperlink>
      <w:hyperlink r:id="rId12" w:history="1">
        <w:r>
          <w:rPr>
            <w:rStyle w:val="a3"/>
            <w:rFonts w:ascii="Arial" w:hAnsi="Arial" w:cs="Arial"/>
          </w:rPr>
          <w:t>gosuslugi.e-mordovia.ru</w:t>
        </w:r>
      </w:hyperlink>
      <w:r>
        <w:rPr>
          <w:rFonts w:ascii="Arial" w:hAnsi="Arial" w:cs="Arial"/>
          <w:color w:val="000000"/>
        </w:rPr>
        <w:t xml:space="preserve"> и на информационных стендах в местах приема документов.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1.3.7. Письменное информирование заявителя осуществляется посредством дачи письменного ответа на его обращение по существу поставленных вопросов. Ответы на письменные обращения подписываются Главой администрации Комсомольского городского поселения Чамзинского муниципального района (далее – Глава администрации). Срок рассмотрения письменных обращений составляет 30 дней со дня их регистрации.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1.3.8. При  поступлении  обращения в электронной форме от гражданина по вопросу предоставления муниципальной услуги на официальный сайт (электронную почту) ответ в электронной форме по существу поставленного вопроса дается не позднее 30-ти дней со дня регистрации обращения в автоматизированной системе учета входящей корреспонденции. Ответ направляется заявителю в электронной форме на указанный им адрес электронной почты. По желанию заявителя ответ выдается ему на руки или направляется посредством почтовой связи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613A1" w:rsidRDefault="00955623">
      <w:pPr>
        <w:shd w:val="clear" w:color="auto" w:fill="FFFFFF"/>
      </w:pPr>
      <w:r>
        <w:rPr>
          <w:sz w:val="20"/>
          <w:szCs w:val="20"/>
        </w:rPr>
        <w:t> </w:t>
      </w:r>
    </w:p>
    <w:p w:rsidR="00C613A1" w:rsidRDefault="00955623">
      <w:pPr>
        <w:pStyle w:val="4"/>
        <w:shd w:val="clear" w:color="auto" w:fill="FFFFFF"/>
        <w:spacing w:before="0" w:after="0"/>
        <w:ind w:firstLine="709"/>
        <w:rPr>
          <w:rFonts w:eastAsia="Times New Roman"/>
        </w:rPr>
      </w:pPr>
      <w:bookmarkStart w:id="11" w:name="sub_1200"/>
      <w:r>
        <w:rPr>
          <w:rFonts w:eastAsia="Times New Roman"/>
          <w:color w:val="000000"/>
          <w:sz w:val="32"/>
          <w:szCs w:val="32"/>
        </w:rPr>
        <w:t>Раздел 2. Стандарт предоставления муниципальной услуги</w:t>
      </w:r>
      <w:bookmarkEnd w:id="11"/>
    </w:p>
    <w:p w:rsidR="00C613A1" w:rsidRDefault="0095562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613A1" w:rsidRDefault="0095562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12" w:name="sub_1210"/>
      <w:r>
        <w:rPr>
          <w:rFonts w:ascii="Arial" w:eastAsia="Times New Roman" w:hAnsi="Arial" w:cs="Arial"/>
          <w:color w:val="000000"/>
          <w:sz w:val="24"/>
          <w:szCs w:val="24"/>
        </w:rPr>
        <w:t>Подраздел 1. Основные положения стандарта предоставления муниципальной услуги</w:t>
      </w:r>
      <w:bookmarkEnd w:id="12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3" w:name="sub_1004"/>
      <w:r>
        <w:rPr>
          <w:rFonts w:ascii="Arial" w:hAnsi="Arial" w:cs="Arial"/>
          <w:color w:val="000000"/>
        </w:rPr>
        <w:t>2.1.1. Муниципальная услуга администрации Комсомольского городского поселения Чамзинского муниципального района - предоставление  земельных  участков, находящихся в муниципальной собственности, или государственная собственность на которые не разграничена,  для ведения личного подсобного хозяйства, огородничества, садоводства, размещения пруда (далее - муниципальная услуга).</w:t>
      </w:r>
      <w:bookmarkEnd w:id="13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4" w:name="sub_1005"/>
      <w:r>
        <w:rPr>
          <w:rFonts w:ascii="Arial" w:hAnsi="Arial" w:cs="Arial"/>
          <w:color w:val="000000"/>
        </w:rPr>
        <w:t>2.1.2. Муниципальная услуга предоставляется в 60-дневный срок со дня регистрации заявления о предоставлении услуги.</w:t>
      </w:r>
      <w:bookmarkEnd w:id="14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 случае представления заявителем документов через многофункциональный центр срок принятия решения о предоставлении  земельных  участков, находящихся в муниципальной собственности, или государственная собственность на которые не разграничена,  для ведения личного подсобного хозяйства, огородничества, садоводства, размещения пруда, исчисляется со дня передачи многофункциональным  центром таких документов  в администрации Комсомольского городского поселения Чамзинского  муниципального района.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5" w:name="sub_1006"/>
      <w:r>
        <w:rPr>
          <w:rFonts w:ascii="Arial" w:hAnsi="Arial" w:cs="Arial"/>
          <w:color w:val="000000"/>
        </w:rPr>
        <w:t xml:space="preserve">2.1.3. </w:t>
      </w:r>
      <w:bookmarkEnd w:id="15"/>
      <w:r>
        <w:rPr>
          <w:rFonts w:ascii="Arial" w:hAnsi="Arial" w:cs="Arial"/>
          <w:color w:val="000000"/>
        </w:rPr>
        <w:t>Конечными результатами предоставления муниципальной услуги являются: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 предоставление права собственности на земельный участок;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 предоставление права аренды на земельный участок;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 отказ в предоставлении права на земельный участок.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Процедура  предоставления муниципальной услуги завершается получением заявителем одного из следующих документов: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 постановление Администрации о предоставлении земельного участка, договор купли-продажи земельного участка или договор аренды земельного участка;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  письменного отказа в предоставлении права на земельный участок.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16" w:name="sub_1220"/>
      <w:r>
        <w:rPr>
          <w:rFonts w:ascii="Arial" w:eastAsia="Times New Roman" w:hAnsi="Arial" w:cs="Arial"/>
          <w:color w:val="000000"/>
          <w:sz w:val="24"/>
          <w:szCs w:val="24"/>
        </w:rPr>
        <w:t xml:space="preserve">Подраздел 2. Наименование органа, предоставляющего  </w:t>
      </w:r>
      <w:bookmarkEnd w:id="16"/>
      <w:r>
        <w:rPr>
          <w:rFonts w:ascii="Arial" w:eastAsia="Times New Roman" w:hAnsi="Arial" w:cs="Arial"/>
          <w:color w:val="000000"/>
          <w:sz w:val="24"/>
          <w:szCs w:val="24"/>
        </w:rPr>
        <w:t>муниципальную услугу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7" w:name="sub_1008"/>
      <w:r>
        <w:rPr>
          <w:rFonts w:ascii="Arial" w:hAnsi="Arial" w:cs="Arial"/>
          <w:color w:val="000000"/>
        </w:rPr>
        <w:t>2.2.1. Муниципальная услуга предоставляется администрацией  Комсомольского городского поселения Чамзинского муниципального района Республики Мордовия (далее - Администрация) в лице   Ведущего специалиста администрации Комсомольского городского поселения  Чамзинского муниципального района (далее – Ведущий специалист).</w:t>
      </w:r>
      <w:bookmarkEnd w:id="17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8" w:name="sub_1009"/>
      <w:r>
        <w:rPr>
          <w:rFonts w:ascii="Arial" w:hAnsi="Arial" w:cs="Arial"/>
          <w:color w:val="000000"/>
        </w:rPr>
        <w:t>2.2.2. При предоставлении муниципальной услуги Администрация взаимодействует  с:</w:t>
      </w:r>
      <w:bookmarkEnd w:id="18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Управлением Федеральной службы  государственной регистрации, кадастра и картографии по Республике Мордовия;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  <w:bookmarkStart w:id="19" w:name="sub_1091"/>
      <w:r>
        <w:rPr>
          <w:rFonts w:ascii="Arial" w:hAnsi="Arial" w:cs="Arial"/>
          <w:color w:val="000000"/>
        </w:rPr>
        <w:t xml:space="preserve">2.2.3. В соответствии с </w:t>
      </w:r>
      <w:bookmarkEnd w:id="19"/>
      <w:r>
        <w:fldChar w:fldCharType="begin"/>
      </w:r>
      <w:r>
        <w:instrText xml:space="preserve"> HYPERLINK "http://dostup.scli.ru:8111/content/act/bba0bfb1-06c7-4e50-a8d3-fe1045784bf1.html" </w:instrText>
      </w:r>
      <w:r>
        <w:fldChar w:fldCharType="separate"/>
      </w:r>
      <w:r>
        <w:rPr>
          <w:rStyle w:val="a3"/>
          <w:rFonts w:ascii="Arial" w:hAnsi="Arial" w:cs="Arial"/>
        </w:rPr>
        <w:t>Федеральным законом</w:t>
      </w:r>
      <w:r>
        <w:fldChar w:fldCharType="end"/>
      </w:r>
      <w:r>
        <w:rPr>
          <w:rFonts w:ascii="Arial" w:hAnsi="Arial" w:cs="Arial"/>
          <w:color w:val="000000"/>
        </w:rPr>
        <w:t xml:space="preserve"> от 27 июля 2010г. №210-ФЗ </w:t>
      </w:r>
      <w:hyperlink r:id="rId13" w:history="1">
        <w:r>
          <w:rPr>
            <w:rStyle w:val="a3"/>
            <w:rFonts w:ascii="Arial" w:hAnsi="Arial" w:cs="Arial"/>
          </w:rPr>
          <w:t>«Об  организации предоставления государственных и муниципальных услуг»</w:t>
        </w:r>
      </w:hyperlink>
      <w:r>
        <w:rPr>
          <w:rFonts w:ascii="Arial" w:hAnsi="Arial" w:cs="Arial"/>
          <w:color w:val="000000"/>
        </w:rPr>
        <w:t xml:space="preserve"> для подачи документов, необходимых для предоставления муниципальной услуги и получения необходимой информации, заявитель вправе обратиться в многофункциональный центр предоставления государственных и муниципальных услуг.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0" w:name="sub_1092"/>
      <w:r>
        <w:rPr>
          <w:rFonts w:ascii="Arial" w:hAnsi="Arial" w:cs="Arial"/>
          <w:color w:val="000000"/>
        </w:rPr>
        <w:t>2.2.4 При предоставлении муниципальной услуги функции приема документов, необходимых для предоставления муниципальной услуги и выдачи результата  предоставления  муниципальной услуги от лица Администрации вправе выполнять иная, уполномоченная Администрацией, привлекаемая организация.</w:t>
      </w:r>
      <w:bookmarkEnd w:id="20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2.2.5.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таких услуг, включенных в перечень, указанный в </w:t>
      </w:r>
      <w:hyperlink r:id="rId14" w:history="1">
        <w:r>
          <w:rPr>
            <w:rStyle w:val="a3"/>
            <w:rFonts w:ascii="Arial" w:hAnsi="Arial" w:cs="Arial"/>
          </w:rPr>
          <w:t>части 1 статьи 9 </w:t>
        </w:r>
      </w:hyperlink>
      <w:r>
        <w:rPr>
          <w:rFonts w:ascii="Arial" w:hAnsi="Arial" w:cs="Arial"/>
          <w:color w:val="000000"/>
        </w:rPr>
        <w:t xml:space="preserve"> </w:t>
      </w:r>
      <w:hyperlink r:id="rId15" w:history="1">
        <w:r>
          <w:rPr>
            <w:rStyle w:val="a3"/>
            <w:rFonts w:ascii="Arial" w:hAnsi="Arial" w:cs="Arial"/>
          </w:rPr>
          <w:t xml:space="preserve">Федерального закона </w:t>
        </w:r>
      </w:hyperlink>
      <w:r>
        <w:rPr>
          <w:rFonts w:ascii="Arial" w:hAnsi="Arial" w:cs="Arial"/>
          <w:color w:val="000000"/>
        </w:rPr>
        <w:t xml:space="preserve">от 27 июля 2010 г. №210-ФЗ </w:t>
      </w:r>
      <w:hyperlink r:id="rId16" w:history="1">
        <w:r>
          <w:rPr>
            <w:rStyle w:val="a3"/>
            <w:rFonts w:ascii="Arial" w:hAnsi="Arial" w:cs="Arial"/>
          </w:rPr>
          <w:t>«Об организации предоставления государственных и муниципальных услуг»</w:t>
        </w:r>
      </w:hyperlink>
      <w:r>
        <w:rPr>
          <w:rFonts w:ascii="Arial" w:hAnsi="Arial" w:cs="Arial"/>
          <w:color w:val="000000"/>
        </w:rPr>
        <w:t>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21" w:name="sub_1230"/>
      <w:r>
        <w:rPr>
          <w:rFonts w:ascii="Arial" w:eastAsia="Times New Roman" w:hAnsi="Arial" w:cs="Arial"/>
          <w:color w:val="000000"/>
          <w:sz w:val="24"/>
          <w:szCs w:val="24"/>
        </w:rPr>
        <w:t>Подраздел 3. Правовые основания предоставления муниципальной услуги</w:t>
      </w:r>
      <w:bookmarkEnd w:id="21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2" w:name="sub_1010"/>
      <w:r>
        <w:rPr>
          <w:rFonts w:ascii="Arial" w:hAnsi="Arial" w:cs="Arial"/>
          <w:color w:val="000000"/>
        </w:rPr>
        <w:t>2.3.1. Правовыми основаниями для предоставления муниципальной услуги является законодательство Российской Федерации, законодательство Республики Мордовия и нормативно-правовые акты Чамзинского муниципального района:</w:t>
      </w:r>
      <w:bookmarkEnd w:id="22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Конституция Российской Федерации;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Земельный  кодекс Российской Федерации;</w:t>
      </w:r>
    </w:p>
    <w:p w:rsidR="00C613A1" w:rsidRDefault="006A29C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hyperlink r:id="rId17" w:history="1">
        <w:r w:rsidR="00955623">
          <w:rPr>
            <w:rStyle w:val="a3"/>
            <w:rFonts w:ascii="Arial" w:hAnsi="Arial" w:cs="Arial"/>
          </w:rPr>
          <w:t>Федеральный закон</w:t>
        </w:r>
      </w:hyperlink>
      <w:r w:rsidR="00955623">
        <w:rPr>
          <w:rFonts w:ascii="Arial" w:hAnsi="Arial" w:cs="Arial"/>
          <w:color w:val="000000"/>
        </w:rPr>
        <w:t xml:space="preserve"> от 07 июля 2003г. №112-ФЗ </w:t>
      </w:r>
      <w:hyperlink r:id="rId18" w:history="1">
        <w:r w:rsidR="00955623">
          <w:rPr>
            <w:rStyle w:val="a3"/>
            <w:rFonts w:ascii="Arial" w:hAnsi="Arial" w:cs="Arial"/>
          </w:rPr>
          <w:t>«О личном подсобном хозяйстве»</w:t>
        </w:r>
      </w:hyperlink>
      <w:r w:rsidR="00955623">
        <w:rPr>
          <w:rFonts w:ascii="Arial" w:hAnsi="Arial" w:cs="Arial"/>
          <w:color w:val="000000"/>
        </w:rPr>
        <w:t>;</w:t>
      </w:r>
    </w:p>
    <w:p w:rsidR="00C613A1" w:rsidRDefault="006A29C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hyperlink r:id="rId19" w:history="1">
        <w:r w:rsidR="00955623">
          <w:rPr>
            <w:rStyle w:val="a3"/>
            <w:rFonts w:ascii="Arial" w:hAnsi="Arial" w:cs="Arial"/>
          </w:rPr>
          <w:t>Федеральный закон</w:t>
        </w:r>
      </w:hyperlink>
      <w:r w:rsidR="00955623">
        <w:rPr>
          <w:rFonts w:ascii="Arial" w:hAnsi="Arial" w:cs="Arial"/>
          <w:color w:val="000000"/>
        </w:rPr>
        <w:t xml:space="preserve"> от 27 июля 2010г. №210-ФЗ </w:t>
      </w:r>
      <w:hyperlink r:id="rId20" w:history="1">
        <w:r w:rsidR="00955623">
          <w:rPr>
            <w:rStyle w:val="a3"/>
            <w:rFonts w:ascii="Arial" w:hAnsi="Arial" w:cs="Arial"/>
          </w:rPr>
          <w:t>«Об организации предоставления государственных и муниципальных услуг»</w:t>
        </w:r>
      </w:hyperlink>
      <w:r w:rsidR="00955623">
        <w:rPr>
          <w:rFonts w:ascii="Arial" w:hAnsi="Arial" w:cs="Arial"/>
          <w:color w:val="000000"/>
        </w:rPr>
        <w:t>;</w:t>
      </w:r>
    </w:p>
    <w:p w:rsidR="00C613A1" w:rsidRDefault="006A29C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hyperlink r:id="rId21" w:history="1">
        <w:r w:rsidR="00955623">
          <w:rPr>
            <w:rStyle w:val="a3"/>
            <w:rFonts w:ascii="Arial" w:hAnsi="Arial" w:cs="Arial"/>
          </w:rPr>
          <w:t>Федеральный закон</w:t>
        </w:r>
      </w:hyperlink>
      <w:r w:rsidR="00955623">
        <w:rPr>
          <w:rFonts w:ascii="Arial" w:hAnsi="Arial" w:cs="Arial"/>
          <w:color w:val="000000"/>
        </w:rPr>
        <w:t xml:space="preserve"> от 24 июля 2007г. №221-ФЗ</w:t>
      </w:r>
      <w:hyperlink r:id="rId22" w:history="1">
        <w:r w:rsidR="00955623">
          <w:rPr>
            <w:rStyle w:val="a3"/>
            <w:rFonts w:ascii="Arial" w:hAnsi="Arial" w:cs="Arial"/>
          </w:rPr>
          <w:t xml:space="preserve"> «О государственном кадастре недвижимости»</w:t>
        </w:r>
      </w:hyperlink>
      <w:r w:rsidR="00955623">
        <w:rPr>
          <w:rFonts w:ascii="Arial" w:hAnsi="Arial" w:cs="Arial"/>
          <w:color w:val="000000"/>
        </w:rPr>
        <w:t>;</w:t>
      </w:r>
    </w:p>
    <w:p w:rsidR="00C613A1" w:rsidRDefault="006A29C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hyperlink r:id="rId23" w:history="1">
        <w:r w:rsidR="00955623">
          <w:rPr>
            <w:rStyle w:val="a3"/>
            <w:rFonts w:ascii="Arial" w:hAnsi="Arial" w:cs="Arial"/>
          </w:rPr>
          <w:t>Федеральный закон</w:t>
        </w:r>
      </w:hyperlink>
      <w:r w:rsidR="00955623">
        <w:rPr>
          <w:rFonts w:ascii="Arial" w:hAnsi="Arial" w:cs="Arial"/>
          <w:color w:val="000000"/>
        </w:rPr>
        <w:t xml:space="preserve"> от 27 июля 2006г. №152-ФЗ  </w:t>
      </w:r>
      <w:hyperlink r:id="rId24" w:history="1">
        <w:r w:rsidR="00955623">
          <w:rPr>
            <w:rStyle w:val="a3"/>
            <w:rFonts w:ascii="Arial" w:hAnsi="Arial" w:cs="Arial"/>
          </w:rPr>
          <w:t>«О персональных данных»</w:t>
        </w:r>
      </w:hyperlink>
      <w:r w:rsidR="00955623">
        <w:rPr>
          <w:rFonts w:ascii="Arial" w:hAnsi="Arial" w:cs="Arial"/>
          <w:color w:val="000000"/>
        </w:rPr>
        <w:t>;</w:t>
      </w:r>
    </w:p>
    <w:p w:rsidR="00C613A1" w:rsidRDefault="006A29C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hyperlink r:id="rId25" w:history="1">
        <w:r w:rsidR="00955623">
          <w:rPr>
            <w:rStyle w:val="a3"/>
            <w:rFonts w:ascii="Arial" w:hAnsi="Arial" w:cs="Arial"/>
          </w:rPr>
          <w:t>Федеральный закон</w:t>
        </w:r>
      </w:hyperlink>
      <w:r w:rsidR="00955623">
        <w:rPr>
          <w:rFonts w:ascii="Arial" w:hAnsi="Arial" w:cs="Arial"/>
          <w:color w:val="000000"/>
        </w:rPr>
        <w:t xml:space="preserve"> от 6 октября 2003г. №131-ФЗ </w:t>
      </w:r>
      <w:hyperlink r:id="rId26" w:history="1">
        <w:r w:rsidR="00955623">
          <w:rPr>
            <w:rStyle w:val="a3"/>
            <w:rFonts w:ascii="Arial" w:hAnsi="Arial" w:cs="Arial"/>
          </w:rPr>
          <w:t>«Об общих принципах организации местного самоуправления в Российской Федерации»</w:t>
        </w:r>
      </w:hyperlink>
      <w:r w:rsidR="00955623">
        <w:rPr>
          <w:rFonts w:ascii="Arial" w:hAnsi="Arial" w:cs="Arial"/>
          <w:color w:val="000000"/>
        </w:rPr>
        <w:t>;</w:t>
      </w:r>
    </w:p>
    <w:p w:rsidR="00C613A1" w:rsidRDefault="006A29C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hyperlink r:id="rId27" w:history="1">
        <w:r w:rsidR="00955623">
          <w:rPr>
            <w:rStyle w:val="a3"/>
            <w:rFonts w:ascii="Arial" w:hAnsi="Arial" w:cs="Arial"/>
          </w:rPr>
          <w:t>Закон Республики Мордовия</w:t>
        </w:r>
      </w:hyperlink>
      <w:r w:rsidR="00955623">
        <w:rPr>
          <w:rFonts w:ascii="Arial" w:hAnsi="Arial" w:cs="Arial"/>
          <w:color w:val="000000"/>
        </w:rPr>
        <w:t xml:space="preserve"> от 12 марта 2009 г. №23-З </w:t>
      </w:r>
      <w:hyperlink r:id="rId28" w:history="1">
        <w:r w:rsidR="00955623">
          <w:rPr>
            <w:rStyle w:val="a3"/>
            <w:rFonts w:ascii="Arial" w:hAnsi="Arial" w:cs="Arial"/>
          </w:rPr>
          <w:t>«О регулировании земельных отношений на территории Республики Мордовия»</w:t>
        </w:r>
      </w:hyperlink>
      <w:r w:rsidR="00955623">
        <w:rPr>
          <w:rFonts w:ascii="Arial" w:hAnsi="Arial" w:cs="Arial"/>
          <w:color w:val="000000"/>
        </w:rPr>
        <w:t>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Постановление  администрации  Комсомольского городского поселения от 29 октября 2012г. №63 «Об утверждении Порядка разработки и утверждения административных регламентов предоставления муниципальных услуг администрацией Комсомольского городского поселения Чамзинского муниципального района».  </w:t>
      </w:r>
    </w:p>
    <w:p w:rsidR="00C613A1" w:rsidRDefault="00955623">
      <w:pPr>
        <w:shd w:val="clear" w:color="auto" w:fill="FFFFFF"/>
      </w:pPr>
      <w:r>
        <w:rPr>
          <w:sz w:val="20"/>
          <w:szCs w:val="20"/>
        </w:rPr>
        <w:t> </w:t>
      </w:r>
    </w:p>
    <w:p w:rsidR="00C613A1" w:rsidRDefault="0095562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23" w:name="sub_1240"/>
      <w:r>
        <w:rPr>
          <w:rFonts w:ascii="Arial" w:eastAsia="Times New Roman" w:hAnsi="Arial" w:cs="Arial"/>
          <w:color w:val="000000"/>
          <w:sz w:val="24"/>
          <w:szCs w:val="24"/>
        </w:rPr>
        <w:t xml:space="preserve">Подраздел 4. </w:t>
      </w:r>
      <w:bookmarkStart w:id="24" w:name="sub_1250"/>
      <w:bookmarkEnd w:id="23"/>
      <w:bookmarkEnd w:id="24"/>
      <w:r>
        <w:rPr>
          <w:rFonts w:ascii="Arial" w:eastAsia="Times New Roman" w:hAnsi="Arial" w:cs="Arial"/>
          <w:color w:val="000000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5" w:name="sub_1019"/>
      <w:r>
        <w:rPr>
          <w:rFonts w:ascii="Arial" w:hAnsi="Arial" w:cs="Arial"/>
          <w:color w:val="000000"/>
        </w:rPr>
        <w:t>2.4.1. Для получения муниципальной услуги заявитель лично (через своего представителя, уполномоченного им на основании доверенности) или через Портал государственных и муниципальных услуг Республики Мордовия, почтовую связь либо через многофункциональный центр предоставления государственных и муниципальных услуг, представляет следующие документы:</w:t>
      </w:r>
      <w:bookmarkEnd w:id="25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1) Копия и оригинал документа, удостоверяющего личность (для сверки);;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6" w:name="sub_23022"/>
      <w:bookmarkStart w:id="27" w:name="sub_1020"/>
      <w:bookmarkEnd w:id="26"/>
      <w:bookmarkEnd w:id="27"/>
      <w:r>
        <w:rPr>
          <w:rFonts w:ascii="Arial" w:hAnsi="Arial" w:cs="Arial"/>
          <w:color w:val="000000"/>
        </w:rPr>
        <w:t xml:space="preserve">2) Заявление по форме, приведенной в </w:t>
      </w:r>
      <w:hyperlink r:id="rId29" w:history="1">
        <w:r>
          <w:rPr>
            <w:rStyle w:val="a3"/>
            <w:rFonts w:ascii="Arial" w:hAnsi="Arial" w:cs="Arial"/>
          </w:rPr>
          <w:t>приложении №2</w:t>
        </w:r>
      </w:hyperlink>
      <w:r>
        <w:rPr>
          <w:rFonts w:ascii="Arial" w:hAnsi="Arial" w:cs="Arial"/>
          <w:color w:val="000000"/>
        </w:rPr>
        <w:t xml:space="preserve"> к настоящему регламенту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3) </w:t>
      </w:r>
      <w:bookmarkStart w:id="28" w:name="sub_23025"/>
      <w:bookmarkEnd w:id="28"/>
      <w:r>
        <w:rPr>
          <w:rFonts w:ascii="Arial" w:hAnsi="Arial" w:cs="Arial"/>
          <w:color w:val="000000"/>
        </w:rPr>
        <w:t>Оригинал и копия нотариально заверенной доверенности, подтверждающей полномочия лица на осуществление действий от имени заявителя, в случае подачи документов доверенным лицом заявителя;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4) Кадастровый  паспорт  земельного участка, актуальный на дату подачи заявления.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2.4.2. Администрация не вправе требовать от заявителя представление других документов кроме документов, истребование которых у заявителя допускается в соответствии с </w:t>
      </w:r>
      <w:hyperlink r:id="rId30" w:history="1">
        <w:r>
          <w:rPr>
            <w:rStyle w:val="a3"/>
            <w:rFonts w:ascii="Arial" w:hAnsi="Arial" w:cs="Arial"/>
          </w:rPr>
          <w:t xml:space="preserve">пунктом </w:t>
        </w:r>
      </w:hyperlink>
      <w:hyperlink r:id="rId31" w:history="1">
        <w:r>
          <w:rPr>
            <w:rStyle w:val="a3"/>
            <w:rFonts w:ascii="Arial" w:hAnsi="Arial" w:cs="Arial"/>
          </w:rPr>
          <w:t xml:space="preserve">2.4.1 </w:t>
        </w:r>
      </w:hyperlink>
      <w:r>
        <w:rPr>
          <w:rFonts w:ascii="Arial" w:hAnsi="Arial" w:cs="Arial"/>
          <w:color w:val="000000"/>
        </w:rPr>
        <w:t>настоящего Административного регламента.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пункте </w:t>
      </w:r>
      <w:hyperlink r:id="rId32" w:history="1">
        <w:r>
          <w:rPr>
            <w:rStyle w:val="a3"/>
            <w:rFonts w:ascii="Arial" w:hAnsi="Arial" w:cs="Arial"/>
          </w:rPr>
          <w:t xml:space="preserve">2.4.1 </w:t>
        </w:r>
      </w:hyperlink>
      <w:r>
        <w:rPr>
          <w:rFonts w:ascii="Arial" w:hAnsi="Arial" w:cs="Arial"/>
          <w:color w:val="000000"/>
        </w:rPr>
        <w:t>настоящего Административного регламента, обязаны направить в порядке межведомственного информационного взаимодействия в орган,  запрошенные ими сведения и документы.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9" w:name="sub_1021"/>
      <w:r>
        <w:rPr>
          <w:rFonts w:ascii="Arial" w:hAnsi="Arial" w:cs="Arial"/>
          <w:color w:val="000000"/>
        </w:rPr>
        <w:t>2.4.3. Специалист, осуществляющий прием и регистрацию документов не вправе требовать от заявителя:</w:t>
      </w:r>
      <w:bookmarkEnd w:id="29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-представления документов и информации, которые в соответствии с нормативными правовыми актами находятся в распоряжении органов власти и иных государственных органов, органов местного самоуправления либо подведомственных им организаций, участвующих в предоставлении предусмотренных муниципальной услуги.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2.4.4. Органы и организации, выдавшие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:rsidR="00C613A1" w:rsidRDefault="00955623">
      <w:pPr>
        <w:shd w:val="clear" w:color="auto" w:fill="FFFFFF"/>
      </w:pPr>
      <w:r>
        <w:rPr>
          <w:sz w:val="20"/>
          <w:szCs w:val="20"/>
        </w:rPr>
        <w:t> </w:t>
      </w:r>
    </w:p>
    <w:p w:rsidR="00C613A1" w:rsidRDefault="0095562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30" w:name="sub_1260"/>
      <w:r>
        <w:rPr>
          <w:rFonts w:ascii="Arial" w:eastAsia="Times New Roman" w:hAnsi="Arial" w:cs="Arial"/>
          <w:color w:val="000000"/>
          <w:sz w:val="24"/>
          <w:szCs w:val="24"/>
        </w:rPr>
        <w:t xml:space="preserve">Подраздел 5. Основания для приостановления или отказа в </w:t>
      </w:r>
      <w:bookmarkEnd w:id="30"/>
      <w:r>
        <w:rPr>
          <w:rFonts w:ascii="Arial" w:eastAsia="Times New Roman" w:hAnsi="Arial" w:cs="Arial"/>
          <w:color w:val="000000"/>
          <w:sz w:val="24"/>
          <w:szCs w:val="24"/>
        </w:rPr>
        <w:t>предоставлении муниципальной услуги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1" w:name="sub_1023"/>
      <w:r>
        <w:rPr>
          <w:rFonts w:ascii="Arial" w:hAnsi="Arial" w:cs="Arial"/>
          <w:color w:val="000000"/>
        </w:rPr>
        <w:t>2.5.1. Основаниями для отказа в приеме документов, необходимых для предоставления муниципальной услуги, являются:</w:t>
      </w:r>
      <w:bookmarkEnd w:id="31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предоставление заявителем заявления и документов без удостоверения личности либо не уполномоченным лицом;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- </w:t>
      </w:r>
      <w:bookmarkStart w:id="32" w:name="sub_1024"/>
      <w:r>
        <w:rPr>
          <w:rFonts w:ascii="Arial" w:hAnsi="Arial" w:cs="Arial"/>
          <w:color w:val="000000"/>
        </w:rPr>
        <w:t>предоставление заявителем заявления и документов с наличие исправлений, не позволяющих однозначно истолковать их содержание, с отсутствием обратного адреса, подписи, печати.</w:t>
      </w:r>
      <w:bookmarkEnd w:id="32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2.5.2. О наличии оснований для отказа в приеме документов заявителя устно информирует специалист, ответственный за прием и регистрацию документов.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3" w:name="sub_1025"/>
      <w:r>
        <w:rPr>
          <w:rFonts w:ascii="Arial" w:hAnsi="Arial" w:cs="Arial"/>
          <w:color w:val="000000"/>
        </w:rPr>
        <w:t>2.5.3. Основаниями для отказа в предоставлении муниципальной услуги являются:</w:t>
      </w:r>
      <w:bookmarkEnd w:id="33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1) непредставления определенных </w:t>
      </w:r>
      <w:hyperlink r:id="rId33" w:history="1">
        <w:r>
          <w:rPr>
            <w:rStyle w:val="a3"/>
            <w:rFonts w:ascii="Arial" w:hAnsi="Arial" w:cs="Arial"/>
          </w:rPr>
          <w:t xml:space="preserve">пунктом </w:t>
        </w:r>
      </w:hyperlink>
      <w:hyperlink r:id="rId34" w:history="1">
        <w:r>
          <w:rPr>
            <w:rStyle w:val="a3"/>
            <w:rFonts w:ascii="Arial" w:hAnsi="Arial" w:cs="Arial"/>
          </w:rPr>
          <w:t xml:space="preserve">2.4.1 </w:t>
        </w:r>
      </w:hyperlink>
      <w:r>
        <w:rPr>
          <w:rFonts w:ascii="Arial" w:hAnsi="Arial" w:cs="Arial"/>
          <w:color w:val="000000"/>
        </w:rPr>
        <w:t>настоящего Административного регламента документов, обязанность по представлению которых возложена на заявителя;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1.1) поступления в Администрацию ответа на межведомственный запрос, свидетельствующего об отсутствии документа и (или) информации, необходимых для  осуществления муниципальной услуги в соответствии с </w:t>
      </w:r>
      <w:hyperlink r:id="rId35" w:history="1">
        <w:r>
          <w:rPr>
            <w:rStyle w:val="a3"/>
            <w:rFonts w:ascii="Arial" w:hAnsi="Arial" w:cs="Arial"/>
          </w:rPr>
          <w:t xml:space="preserve">пунктом </w:t>
        </w:r>
      </w:hyperlink>
      <w:hyperlink r:id="rId36" w:history="1">
        <w:r>
          <w:rPr>
            <w:rStyle w:val="a3"/>
            <w:rFonts w:ascii="Arial" w:hAnsi="Arial" w:cs="Arial"/>
          </w:rPr>
          <w:t xml:space="preserve">2.4.1 </w:t>
        </w:r>
      </w:hyperlink>
      <w:r>
        <w:rPr>
          <w:rFonts w:ascii="Arial" w:hAnsi="Arial" w:cs="Arial"/>
          <w:color w:val="000000"/>
        </w:rPr>
        <w:t xml:space="preserve">настоящего Административного регламента, если соответствующий документ не представлен заявителем по собственной инициативе. Отказ в предоставлении муниципальной услуги  по указанному основанию допускается в случае, если Администрация после получения указанного ответа уведомила заявителя о получении такого ответа, предложила заявителю представить документ и (или) информацию, необходимые для осуществления муниципальной услуги в соответствии с </w:t>
      </w:r>
      <w:hyperlink r:id="rId37" w:history="1">
        <w:r>
          <w:rPr>
            <w:rStyle w:val="a3"/>
            <w:rFonts w:ascii="Arial" w:hAnsi="Arial" w:cs="Arial"/>
          </w:rPr>
          <w:t xml:space="preserve">пунктом </w:t>
        </w:r>
      </w:hyperlink>
      <w:hyperlink r:id="rId38" w:history="1">
        <w:r>
          <w:rPr>
            <w:rStyle w:val="a3"/>
            <w:rFonts w:ascii="Arial" w:hAnsi="Arial" w:cs="Arial"/>
          </w:rPr>
          <w:t xml:space="preserve">2.4.1 </w:t>
        </w:r>
      </w:hyperlink>
      <w:r>
        <w:rPr>
          <w:rFonts w:ascii="Arial" w:hAnsi="Arial" w:cs="Arial"/>
          <w:color w:val="000000"/>
        </w:rPr>
        <w:t>настоящего Административного регламента, и не получила от заявителя такие документ и (или) информацию в течение 15 рабочих дней со дня направления уведомления;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4" w:name="sub_24012"/>
      <w:r>
        <w:rPr>
          <w:rFonts w:ascii="Arial" w:hAnsi="Arial" w:cs="Arial"/>
          <w:color w:val="000000"/>
        </w:rPr>
        <w:t>2) представления документов в ненадлежащий орган;</w:t>
      </w:r>
      <w:bookmarkEnd w:id="34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5" w:name="sub_24014"/>
      <w:r>
        <w:rPr>
          <w:rFonts w:ascii="Arial" w:hAnsi="Arial" w:cs="Arial"/>
          <w:color w:val="000000"/>
        </w:rPr>
        <w:t xml:space="preserve">3) основания, предусмотренные ст.39.16 </w:t>
      </w:r>
      <w:bookmarkEnd w:id="35"/>
      <w:r>
        <w:fldChar w:fldCharType="begin"/>
      </w:r>
      <w:r>
        <w:instrText xml:space="preserve"> HYPERLINK "http://dostup.scli.ru:8111/content/act/9cf2f1c3-393d-4051-a52d-9923b0e51c0c.html" </w:instrText>
      </w:r>
      <w:r>
        <w:fldChar w:fldCharType="separate"/>
      </w:r>
      <w:r>
        <w:rPr>
          <w:rStyle w:val="a3"/>
          <w:rFonts w:ascii="Arial" w:hAnsi="Arial" w:cs="Arial"/>
        </w:rPr>
        <w:t>Земельного кодекса РФ</w:t>
      </w:r>
      <w:r>
        <w:fldChar w:fldCharType="end"/>
      </w:r>
      <w:r>
        <w:t>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36" w:name="sub_1026"/>
      <w:r>
        <w:rPr>
          <w:rFonts w:ascii="Arial" w:hAnsi="Arial" w:cs="Arial"/>
          <w:color w:val="000000"/>
        </w:rPr>
        <w:t xml:space="preserve">2.5.4. Отказ в предоставлении муниципальной услуги по основаниям, указанным в </w:t>
      </w:r>
      <w:bookmarkEnd w:id="36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"http://dostup.scli.ru:8111/content/act/5e7a04b9-ba43-4fdd-ad00-c1d6336bf40e.html"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a3"/>
          <w:rFonts w:ascii="Arial" w:hAnsi="Arial" w:cs="Arial"/>
        </w:rPr>
        <w:t>пункте 2.5.3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настоящего Административного регламента, не препятствует повторному обращению заявителя после устранения причин, послуживших основанием для отказа.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Отказ в предоставлении муниципальной услуги может быть обжалован в порядке, установленном законодательством Российской Федерации.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7" w:name="sub_1027"/>
      <w:r>
        <w:rPr>
          <w:rFonts w:ascii="Arial" w:hAnsi="Arial" w:cs="Arial"/>
          <w:color w:val="000000"/>
        </w:rPr>
        <w:t>2.5.5. Основания для приостановления муниципальной услуги отсутствуют.</w:t>
      </w:r>
      <w:bookmarkEnd w:id="37"/>
    </w:p>
    <w:p w:rsidR="00C613A1" w:rsidRDefault="00955623">
      <w:pPr>
        <w:shd w:val="clear" w:color="auto" w:fill="FFFFFF"/>
      </w:pPr>
      <w:r>
        <w:rPr>
          <w:sz w:val="20"/>
          <w:szCs w:val="20"/>
        </w:rPr>
        <w:t> </w:t>
      </w:r>
    </w:p>
    <w:p w:rsidR="00C613A1" w:rsidRDefault="0095562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38" w:name="sub_1270"/>
      <w:r>
        <w:rPr>
          <w:rFonts w:ascii="Arial" w:eastAsia="Times New Roman" w:hAnsi="Arial" w:cs="Arial"/>
          <w:color w:val="000000"/>
          <w:sz w:val="24"/>
          <w:szCs w:val="24"/>
        </w:rPr>
        <w:t>Подраздел 6. Размер платы за предоставление муниципальной услуги</w:t>
      </w:r>
      <w:bookmarkEnd w:id="38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9" w:name="sub_1028"/>
      <w:r>
        <w:rPr>
          <w:rFonts w:ascii="Arial" w:hAnsi="Arial" w:cs="Arial"/>
          <w:color w:val="000000"/>
        </w:rPr>
        <w:t>2.6.1. Муниципальная услуга предоставляется бесплатно.</w:t>
      </w:r>
      <w:bookmarkEnd w:id="39"/>
    </w:p>
    <w:p w:rsidR="00C613A1" w:rsidRDefault="00955623">
      <w:pPr>
        <w:pStyle w:val="1"/>
        <w:shd w:val="clear" w:color="auto" w:fill="FFFFFF"/>
        <w:spacing w:before="0" w:after="0"/>
        <w:rPr>
          <w:rFonts w:eastAsia="Times New Roman"/>
        </w:rPr>
      </w:pPr>
      <w:bookmarkStart w:id="40" w:name="sub_1280"/>
      <w:r>
        <w:rPr>
          <w:rFonts w:eastAsia="Times New Roman"/>
          <w:sz w:val="20"/>
          <w:szCs w:val="20"/>
        </w:rPr>
        <w:t> </w:t>
      </w:r>
      <w:bookmarkEnd w:id="40"/>
    </w:p>
    <w:p w:rsidR="00C613A1" w:rsidRDefault="0095562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Подраздел 7. Стандарт комфортности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2.7.1. 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15 минут.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2.7.2. Срок регистрации запроса заявителя о предоставлении муниципальной услуги составляет не более 15 минут.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1" w:name="sub_1029"/>
      <w:r>
        <w:rPr>
          <w:rFonts w:ascii="Arial" w:hAnsi="Arial" w:cs="Arial"/>
          <w:color w:val="000000"/>
        </w:rPr>
        <w:t xml:space="preserve">2.7.3. При предоставлении муниципальной услуги прием заявителей специалистами, ответственными за прием (выдачу) и регистрацию документов осуществляется в порядке очереди в специально выделенных для этих целей помещениях. </w:t>
      </w:r>
      <w:bookmarkStart w:id="42" w:name="sub_1030"/>
      <w:bookmarkEnd w:id="41"/>
      <w:bookmarkEnd w:id="42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3" w:name="sub_1031"/>
      <w:r>
        <w:rPr>
          <w:rFonts w:ascii="Arial" w:hAnsi="Arial" w:cs="Arial"/>
          <w:color w:val="000000"/>
        </w:rPr>
        <w:t>2.7.4. Помещение для предоставления муниципальной услуги должно быть оборудовано местами для ожидания, информирования и приема заявителей, стульями, столами, канцелярскими принадлежностями.</w:t>
      </w:r>
      <w:bookmarkEnd w:id="43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2.7.5. В здании, в котором предоставляется муниципальная услуга, создаются условия для прохода инвалидов.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При предоставлении государственной услуги также соблюдаются требования, установленные положениями </w:t>
      </w:r>
      <w:hyperlink r:id="rId39" w:history="1">
        <w:r>
          <w:rPr>
            <w:rStyle w:val="a3"/>
            <w:rFonts w:ascii="Arial" w:hAnsi="Arial" w:cs="Arial"/>
          </w:rPr>
          <w:t xml:space="preserve">Федерального закона </w:t>
        </w:r>
      </w:hyperlink>
      <w:r>
        <w:rPr>
          <w:rFonts w:ascii="Arial" w:hAnsi="Arial" w:cs="Arial"/>
          <w:color w:val="000000"/>
        </w:rPr>
        <w:t xml:space="preserve">от 24 ноября 1995г. №181-ФЗ </w:t>
      </w:r>
      <w:hyperlink r:id="rId40" w:history="1">
        <w:r>
          <w:rPr>
            <w:rStyle w:val="a3"/>
            <w:rFonts w:ascii="Arial" w:hAnsi="Arial" w:cs="Arial"/>
          </w:rPr>
          <w:t>«О социальной защите инвалидов в Российской Федерации»</w:t>
        </w:r>
      </w:hyperlink>
      <w:r>
        <w:rPr>
          <w:rFonts w:ascii="Arial" w:hAnsi="Arial" w:cs="Arial"/>
          <w:color w:val="000000"/>
        </w:rPr>
        <w:t>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4" w:name="sub_1032"/>
      <w:r>
        <w:rPr>
          <w:rFonts w:ascii="Arial" w:hAnsi="Arial" w:cs="Arial"/>
          <w:color w:val="000000"/>
        </w:rPr>
        <w:t>2.7.6. На информационных стендах в местах предоставления муниципальной услуги и официальном сайте размещается следующая информация:</w:t>
      </w:r>
      <w:bookmarkEnd w:id="44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полное наименование органа, предоставляющего муниципальную услугу и организаций, участвующих в ее предоставлении;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контактные телефоны, график работы, фамилии, имена, отчества и должности специалистов, осуществляющих прием и консультирование заявителей;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процедуры предоставления муниципальной услуги в текстовом виде и в виде блок-схемы;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перечень документов, представляемых заявителями для получения муниципальной услуги;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образец заявления;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перечень оснований для отказа в предоставлении муниципальной услуги.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5" w:name="sub_1033"/>
      <w:r>
        <w:rPr>
          <w:rFonts w:ascii="Arial" w:hAnsi="Arial" w:cs="Arial"/>
          <w:color w:val="000000"/>
        </w:rPr>
        <w:t>2.7.7. Показатели доступности и качества муниципальной услуги:</w:t>
      </w:r>
      <w:bookmarkEnd w:id="45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простота и ясность изложения информационных документов;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наличие различных каналов получения информации о предоставлении услуги;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доступность работы с заявителями;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точность предоставления муниципальной услуги;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профессиональная подготовка сотрудников органа, осуществляющего предоставление муниципальной услуги;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высокая культура обслуживания заявителей;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строгое соблюдение сроков предоставления муниципальной услуги;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количество обоснованных жалоб на решения органа, осуществляющего предоставление муниципальной услуги;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отсутствие жалоб на действия (бездействие) и решения, осуществляемые (принятые) в ходе предоставления муниципальной услуги.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6" w:name="sub_1034"/>
      <w:r>
        <w:rPr>
          <w:rFonts w:ascii="Arial" w:hAnsi="Arial" w:cs="Arial"/>
          <w:color w:val="000000"/>
        </w:rPr>
        <w:t>2.7.8. Качество предоставления муниципальной услуги подтверждается отсутствием жалоб со стороны заявителей и соблюдением сроков предоставления муниципальной услуги, соблюдение стандарта предоставления муниципальной услуги, обеспечение защиты конфиденциальных сведений о заявителе.</w:t>
      </w:r>
      <w:bookmarkEnd w:id="46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7" w:name="sub_1035"/>
      <w:r>
        <w:rPr>
          <w:rFonts w:ascii="Arial" w:hAnsi="Arial" w:cs="Arial"/>
          <w:color w:val="000000"/>
        </w:rPr>
        <w:t>2.7.9. Доступность для заявителей предоставления муниципальной услуги обеспечивается за счет публичного информирования обо всех проводимых мероприятиях в средствах массовой информации, предусмотренных законодательством.</w:t>
      </w:r>
      <w:bookmarkEnd w:id="47"/>
    </w:p>
    <w:p w:rsidR="00C613A1" w:rsidRDefault="00955623">
      <w:pPr>
        <w:shd w:val="clear" w:color="auto" w:fill="FFFFFF"/>
      </w:pPr>
      <w:r>
        <w:rPr>
          <w:sz w:val="20"/>
          <w:szCs w:val="20"/>
        </w:rPr>
        <w:t> </w:t>
      </w:r>
    </w:p>
    <w:p w:rsidR="00C613A1" w:rsidRDefault="0095562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48" w:name="sub_1290"/>
      <w:r>
        <w:rPr>
          <w:rFonts w:ascii="Arial" w:eastAsia="Times New Roman" w:hAnsi="Arial" w:cs="Arial"/>
          <w:color w:val="000000"/>
          <w:sz w:val="24"/>
          <w:szCs w:val="24"/>
        </w:rPr>
        <w:t xml:space="preserve">Подраздел 8. </w:t>
      </w:r>
      <w:bookmarkEnd w:id="48"/>
      <w:r>
        <w:rPr>
          <w:rFonts w:ascii="Arial" w:eastAsia="Times New Roman" w:hAnsi="Arial" w:cs="Arial"/>
          <w:color w:val="000000"/>
          <w:sz w:val="24"/>
          <w:szCs w:val="24"/>
        </w:rPr>
        <w:t>Иные требования к предоставлению муниципальной услуги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9" w:name="sub_1036"/>
      <w:r>
        <w:rPr>
          <w:rFonts w:ascii="Arial" w:hAnsi="Arial" w:cs="Arial"/>
          <w:color w:val="000000"/>
        </w:rPr>
        <w:t>2.8.1. Многофункциональный центр предоставления государственных и муниципальных услуг (далее - МФЦ) организует предоставление муниципальных услуг по принципу "одного окна" в соответствии с соглашениями о взаимодействии.</w:t>
      </w:r>
      <w:bookmarkEnd w:id="49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0" w:name="sub_1037"/>
      <w:r>
        <w:rPr>
          <w:rFonts w:ascii="Arial" w:hAnsi="Arial" w:cs="Arial"/>
          <w:color w:val="000000"/>
        </w:rPr>
        <w:t>2.8.2. В МФЦ обеспечивается:</w:t>
      </w:r>
      <w:bookmarkEnd w:id="50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а) функционирование автоматизированной информационной системы МФЦ;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б) бесплатный доступ заявителей к государственной информационной системе Портал государственных и муниципальных услуг (функций) Республики Мордовия;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в) возможность оплаты государственных и муниципальных услуг.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г) получение информации посредством центра телефонного обслуживания, осуществляющего с помощью операторов или в автоматическом режиме прием и обслуживание вызовов, поступающих в МФЦ;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д) возможность воспользоваться предварительной записью на подачу запроса о предоставлении муниципальной услуги;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е) предварительное уведомление заявителя о готовности результата предоставления муниципальной услуги.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ж) помощь в заполнении заявления в случае, если заявитель не имеет возможности самостоятельно заполнить заявление.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1" w:name="sub_1038"/>
      <w:r>
        <w:rPr>
          <w:rFonts w:ascii="Arial" w:hAnsi="Arial" w:cs="Arial"/>
          <w:color w:val="000000"/>
        </w:rPr>
        <w:t>2.8.3. Обращение в электронной форме производится при наличии технической возможности заявителя на предоставление документов, необходимых для предоставления муниципальной услуги, с правом электронной подписи на заверение представляемых документов в установленном порядке</w:t>
      </w:r>
      <w:bookmarkEnd w:id="51"/>
    </w:p>
    <w:p w:rsidR="00C613A1" w:rsidRDefault="00955623">
      <w:pPr>
        <w:shd w:val="clear" w:color="auto" w:fill="FFFFFF"/>
      </w:pPr>
      <w:r>
        <w:rPr>
          <w:sz w:val="20"/>
          <w:szCs w:val="20"/>
        </w:rPr>
        <w:t> </w:t>
      </w:r>
    </w:p>
    <w:p w:rsidR="00C613A1" w:rsidRDefault="00955623">
      <w:pPr>
        <w:pStyle w:val="4"/>
        <w:shd w:val="clear" w:color="auto" w:fill="FFFFFF"/>
        <w:spacing w:before="0" w:after="0"/>
        <w:ind w:firstLine="709"/>
        <w:rPr>
          <w:rFonts w:eastAsia="Times New Roman"/>
        </w:rPr>
      </w:pPr>
      <w:bookmarkStart w:id="52" w:name="sub_1300"/>
      <w:r>
        <w:rPr>
          <w:rFonts w:eastAsia="Times New Roman"/>
          <w:color w:val="000000"/>
          <w:sz w:val="32"/>
          <w:szCs w:val="32"/>
        </w:rPr>
        <w:t xml:space="preserve">Раздел 3. </w:t>
      </w:r>
      <w:bookmarkEnd w:id="52"/>
      <w:r>
        <w:rPr>
          <w:rFonts w:eastAsia="Times New Roman"/>
          <w:color w:val="000000"/>
          <w:sz w:val="32"/>
          <w:szCs w:val="32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 же особенности выполнения процедур во  многофункциональном   центре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53" w:name="sub_1310"/>
      <w:r>
        <w:rPr>
          <w:rFonts w:ascii="Arial" w:eastAsia="Times New Roman" w:hAnsi="Arial" w:cs="Arial"/>
          <w:color w:val="000000"/>
          <w:sz w:val="24"/>
          <w:szCs w:val="24"/>
        </w:rPr>
        <w:t>Подраздел 1. Основные положения</w:t>
      </w:r>
      <w:bookmarkEnd w:id="53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4" w:name="sub_1039"/>
      <w:r>
        <w:rPr>
          <w:rFonts w:ascii="Arial" w:hAnsi="Arial" w:cs="Arial"/>
          <w:color w:val="000000"/>
        </w:rPr>
        <w:t>3.1.1. Предоставление муниципальной услуги включает следующие административные действия:</w:t>
      </w:r>
      <w:bookmarkEnd w:id="54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прием и регистрация документов;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рассмотрение документов и принятие решения;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выдача результата заявителю.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5" w:name="sub_1040"/>
      <w:r>
        <w:rPr>
          <w:rFonts w:ascii="Arial" w:hAnsi="Arial" w:cs="Arial"/>
          <w:color w:val="000000"/>
        </w:rPr>
        <w:t xml:space="preserve">3.1.2. </w:t>
      </w:r>
      <w:bookmarkEnd w:id="55"/>
      <w:r>
        <w:fldChar w:fldCharType="begin"/>
      </w:r>
      <w:r>
        <w:instrText xml:space="preserve"> HYPERLINK "http://dostup.scli.ru:8111/content/act/5e7a04b9-ba43-4fdd-ad00-c1d6336bf40e.html" </w:instrText>
      </w:r>
      <w:r>
        <w:fldChar w:fldCharType="separate"/>
      </w:r>
      <w:r>
        <w:rPr>
          <w:rStyle w:val="a3"/>
          <w:rFonts w:ascii="Arial" w:hAnsi="Arial" w:cs="Arial"/>
        </w:rPr>
        <w:t>Блок-схема</w:t>
      </w:r>
      <w:r>
        <w:fldChar w:fldCharType="end"/>
      </w:r>
      <w:r>
        <w:t xml:space="preserve"> последовательности административных действий по предоставлению муниципальной услуги представлена в </w:t>
      </w:r>
      <w:hyperlink r:id="rId41" w:history="1">
        <w:r>
          <w:rPr>
            <w:rStyle w:val="a3"/>
            <w:rFonts w:ascii="Arial" w:hAnsi="Arial" w:cs="Arial"/>
          </w:rPr>
          <w:t>Приложении 3</w:t>
        </w:r>
      </w:hyperlink>
      <w:r>
        <w:t xml:space="preserve"> к регламенту.</w:t>
      </w:r>
    </w:p>
    <w:p w:rsidR="00C613A1" w:rsidRDefault="00955623">
      <w:pPr>
        <w:shd w:val="clear" w:color="auto" w:fill="FFFFFF"/>
      </w:pPr>
      <w:r>
        <w:rPr>
          <w:sz w:val="20"/>
          <w:szCs w:val="20"/>
        </w:rPr>
        <w:t> </w:t>
      </w:r>
    </w:p>
    <w:p w:rsidR="00C613A1" w:rsidRDefault="0095562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  <w:bookmarkStart w:id="56" w:name="sub_1320"/>
      <w:r>
        <w:rPr>
          <w:rFonts w:ascii="Arial" w:eastAsia="Times New Roman" w:hAnsi="Arial" w:cs="Arial"/>
          <w:color w:val="000000"/>
          <w:sz w:val="24"/>
          <w:szCs w:val="24"/>
        </w:rPr>
        <w:t>Подраздел 2. Прием и регистрация документов</w:t>
      </w:r>
      <w:bookmarkEnd w:id="56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7" w:name="sub_1041"/>
      <w:r>
        <w:rPr>
          <w:rFonts w:ascii="Arial" w:hAnsi="Arial" w:cs="Arial"/>
          <w:color w:val="000000"/>
        </w:rPr>
        <w:t xml:space="preserve">3.2.1. Юридическим фактом, являющимся основанием для начала административного действия, является обращение гражданина в адрес Главы Администрации с заявлением по форме согласно  Приложению 2 и документами, указанными в пункте </w:t>
      </w:r>
      <w:bookmarkEnd w:id="57"/>
      <w:r>
        <w:fldChar w:fldCharType="begin"/>
      </w:r>
      <w:r>
        <w:instrText xml:space="preserve"> HYPERLINK "http://dostup.scli.ru:8111/content/act/5e7a04b9-ba43-4fdd-ad00-c1d6336bf40e.html" </w:instrText>
      </w:r>
      <w:r>
        <w:fldChar w:fldCharType="separate"/>
      </w:r>
      <w:r>
        <w:rPr>
          <w:rStyle w:val="a3"/>
          <w:rFonts w:ascii="Arial" w:hAnsi="Arial" w:cs="Arial"/>
        </w:rPr>
        <w:t xml:space="preserve">2.4.1 </w:t>
      </w:r>
      <w:r>
        <w:fldChar w:fldCharType="end"/>
      </w:r>
      <w:r>
        <w:t>настоящее Административного регламента.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8" w:name="sub_1042"/>
      <w:r>
        <w:rPr>
          <w:rFonts w:ascii="Arial" w:hAnsi="Arial" w:cs="Arial"/>
          <w:color w:val="000000"/>
        </w:rPr>
        <w:t>3.2.2. Для получения муниципальной услуги заявитель вправе подать заявление и документы лично или через своего законного представителя по адресам, указанным в Приложении 1, а также с использованием почтовой связи или в электронном виде через Портал государственных и муниципальных услуг Республики Мордовия.</w:t>
      </w:r>
      <w:bookmarkEnd w:id="58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9" w:name="sub_1043"/>
      <w:r>
        <w:rPr>
          <w:rFonts w:ascii="Arial" w:hAnsi="Arial" w:cs="Arial"/>
          <w:color w:val="000000"/>
        </w:rPr>
        <w:t>3.2.3. Заявление и документы, необходимые для предоставления муниципальной услуги, направленные по почте, должны быть надлежащим образом заверены.</w:t>
      </w:r>
      <w:bookmarkEnd w:id="59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60" w:name="sub_1044"/>
      <w:r>
        <w:rPr>
          <w:rFonts w:ascii="Arial" w:hAnsi="Arial" w:cs="Arial"/>
          <w:color w:val="000000"/>
        </w:rPr>
        <w:t>3.2.4. При личном обращении заявителя за представлением муниципальной услуги специалист, ответственный за прием и регистрацию документов, осуществляет следующую последовательность действий:</w:t>
      </w:r>
      <w:bookmarkEnd w:id="60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1) устанавливает личность заявителя (проверяет полномочия заявителя, в том числе полномочия представителя заявителя действовать от его имени);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2) предоставляет заявителю бланк заявления;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3) проверяет наличие всех документов, указанных в пункте </w:t>
      </w:r>
      <w:hyperlink r:id="rId42" w:history="1">
        <w:r>
          <w:rPr>
            <w:rStyle w:val="a3"/>
            <w:rFonts w:ascii="Arial" w:hAnsi="Arial" w:cs="Arial"/>
          </w:rPr>
          <w:t xml:space="preserve">2.4.1 </w:t>
        </w:r>
      </w:hyperlink>
      <w:r>
        <w:rPr>
          <w:rFonts w:ascii="Arial" w:hAnsi="Arial" w:cs="Arial"/>
          <w:color w:val="000000"/>
        </w:rPr>
        <w:t>настоящее Административного регламента, необходимых для предоставления муниципальной услуги.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4) осуществляет проверку представленных копий документов на их соответствие оригиналам (по окончании проверки специалист, ответственный за прием и регистрацию, возвращает оригиналы документов заявителю, на копиях проставляет отметку «сверено с оригиналом» с указанием должности, фамилии, инициалов);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5) проверяет соответствие представленных документов установленным требованиям, а именно: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документы в установленных законодательством случаях удостоверены, скреплены печатями, имеют надлежащие подписи сторон или должностных лиц;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тексты документов написаны разборчиво;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фамилия, имя и отчество заявителя, адрес места жительства написаны полностью;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 документах нет подчисток, приписок, зачеркнутых слов и не оговоренных в них исправлений;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документы не исполнены карандашом;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документы не имеют повреждений, наличие которых не позволяет однозначно истолковать их содержание.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В случае установления оснований, указанных в </w:t>
      </w:r>
      <w:hyperlink r:id="rId43" w:history="1">
        <w:r>
          <w:rPr>
            <w:rStyle w:val="a3"/>
            <w:rFonts w:ascii="Arial" w:hAnsi="Arial" w:cs="Arial"/>
          </w:rPr>
          <w:t xml:space="preserve">пункте </w:t>
        </w:r>
      </w:hyperlink>
      <w:hyperlink r:id="rId44" w:history="1">
        <w:r>
          <w:rPr>
            <w:rStyle w:val="a3"/>
            <w:rFonts w:ascii="Arial" w:hAnsi="Arial" w:cs="Arial"/>
          </w:rPr>
          <w:t> 2.5.3</w:t>
        </w:r>
      </w:hyperlink>
      <w:r>
        <w:rPr>
          <w:rFonts w:ascii="Arial" w:hAnsi="Arial" w:cs="Arial"/>
          <w:color w:val="000000"/>
        </w:rPr>
        <w:t xml:space="preserve"> настоящего Административного регламента, специалист, ответственный за прием и регистрацию документов, объясняет заявителю или его законному представителю содержание и последствия выявленных недостатков в представленных документах.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6) по окончании регистрационных действий специалист, ответственный за прием и регистрацию документов, выдает заявителю расписку в получении документов, а также сообщает заявителю о дате и месте получения результата муниципальной услуги, номерах телефонов, ответственных лиц, у которых заявитель в течение срока предоставления муниципальной услуги может узнать о стадии ее предоставления.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61" w:name="sub_1045"/>
      <w:r>
        <w:rPr>
          <w:rFonts w:ascii="Arial" w:hAnsi="Arial" w:cs="Arial"/>
          <w:color w:val="000000"/>
        </w:rPr>
        <w:t>3.2.5. Заявитель несет ответственность за достоверность представленных сведений и документов.</w:t>
      </w:r>
      <w:bookmarkEnd w:id="61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62" w:name="sub_1046"/>
      <w:r>
        <w:rPr>
          <w:rFonts w:ascii="Arial" w:hAnsi="Arial" w:cs="Arial"/>
          <w:color w:val="000000"/>
        </w:rPr>
        <w:t>3.2.6. Продолжительность приема и регистрации документов составляет не более 15 минут.</w:t>
      </w:r>
      <w:bookmarkEnd w:id="62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63" w:name="sub_1047"/>
      <w:r>
        <w:rPr>
          <w:rFonts w:ascii="Arial" w:hAnsi="Arial" w:cs="Arial"/>
          <w:color w:val="000000"/>
        </w:rPr>
        <w:t>3.2.7. После регистрации заявления и документов специалист, ответственный за прием и регистрацию документов, в течение 1 (одного) дня передает заявление и документы на рассмотрение Главе администрации Комсомольского городского поселения Чамзинского муниципального района.</w:t>
      </w:r>
      <w:bookmarkEnd w:id="63"/>
    </w:p>
    <w:p w:rsidR="00C613A1" w:rsidRDefault="00955623">
      <w:pPr>
        <w:shd w:val="clear" w:color="auto" w:fill="FFFFFF"/>
      </w:pPr>
      <w:r>
        <w:rPr>
          <w:sz w:val="20"/>
          <w:szCs w:val="20"/>
        </w:rPr>
        <w:t> </w:t>
      </w:r>
    </w:p>
    <w:p w:rsidR="00C613A1" w:rsidRDefault="0095562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64" w:name="sub_1330"/>
      <w:r>
        <w:rPr>
          <w:rFonts w:ascii="Arial" w:eastAsia="Times New Roman" w:hAnsi="Arial" w:cs="Arial"/>
          <w:color w:val="000000"/>
          <w:sz w:val="24"/>
          <w:szCs w:val="24"/>
        </w:rPr>
        <w:t>Подраздел 3. Рассмотрение документов и принятие решения</w:t>
      </w:r>
      <w:bookmarkEnd w:id="64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3.3.1. Глава администрации Комсомольского городского поселения   в течение 1 (одного) дня рассматривает  представленные документы, после чего передает их Ведущему специалисту.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3.3.2. Ведущий специалист в срок не более чем тридцать дней со дня поступления заявления о предоставлении земельного участка   рассматривает поступившее заявление, проверяет наличие или отсутствие оснований, предусмотренных </w:t>
      </w:r>
      <w:hyperlink w:anchor="sub_3916" w:history="1">
        <w:r>
          <w:rPr>
            <w:rStyle w:val="a3"/>
            <w:rFonts w:ascii="Arial" w:hAnsi="Arial" w:cs="Arial"/>
          </w:rPr>
          <w:t>статьей 39.16</w:t>
        </w:r>
      </w:hyperlink>
      <w:r>
        <w:rPr>
          <w:rFonts w:ascii="Arial" w:hAnsi="Arial" w:cs="Arial"/>
          <w:color w:val="000000"/>
        </w:rPr>
        <w:t xml:space="preserve"> Земельного Кодекса  и  </w:t>
      </w:r>
      <w:hyperlink r:id="rId45" w:history="1">
        <w:r>
          <w:rPr>
            <w:rStyle w:val="a3"/>
            <w:rFonts w:ascii="Arial" w:hAnsi="Arial" w:cs="Arial"/>
          </w:rPr>
          <w:t>п.2.5.3</w:t>
        </w:r>
      </w:hyperlink>
      <w:r>
        <w:rPr>
          <w:rFonts w:ascii="Arial" w:hAnsi="Arial" w:cs="Arial"/>
          <w:color w:val="000000"/>
        </w:rPr>
        <w:t xml:space="preserve"> Административного регламента, и по результатам   рассмотрения и проверки совершает одно из следующих действий: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65" w:name="sub_391751"/>
      <w:r>
        <w:rPr>
          <w:rFonts w:ascii="Arial" w:hAnsi="Arial" w:cs="Arial"/>
          <w:color w:val="000000"/>
        </w:rPr>
        <w:t xml:space="preserve">1) в соответствии  с </w:t>
      </w:r>
      <w:bookmarkEnd w:id="65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"http://dostup.scli.ru:8111/content/act/e3582471-b8b8-4d69-b4c4-3df3f904eea0.html"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a3"/>
          <w:rFonts w:ascii="Arial" w:hAnsi="Arial" w:cs="Arial"/>
        </w:rPr>
        <w:t>Федеральным  законом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от 05.04.2013г. №44-ФЗ </w:t>
      </w:r>
      <w:hyperlink r:id="rId46" w:history="1">
        <w:r>
          <w:rPr>
            <w:rStyle w:val="a3"/>
            <w:rFonts w:ascii="Arial" w:hAnsi="Arial" w:cs="Arial"/>
          </w:rPr>
          <w:t>«О контрактной системе в сфере закупок товаров, работ, услуг  для обеспечения государственных и муниципальных нужд»</w:t>
        </w:r>
      </w:hyperlink>
      <w:r>
        <w:rPr>
          <w:rFonts w:ascii="Arial" w:hAnsi="Arial" w:cs="Arial"/>
          <w:color w:val="000000"/>
        </w:rPr>
        <w:t>, осуществляют    мероприятия  по оценке  рыночной стоимости  земельного участка посредством направления контрактному управляющему ходатайства  о включении в план –график закупок Администрации ходатайства на оказание данного вида услуги  с техническим заданием, с последующим заключением муниципального контракта на выполнение данных видов работ. Срок выполнения данных видов работ  составляет 30 дней.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2) осуществляет подготовку проектов договора купли-продажи (договора аренды) земельного участка  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66" w:name="sub_391752"/>
      <w:r>
        <w:rPr>
          <w:rFonts w:ascii="Arial" w:hAnsi="Arial" w:cs="Arial"/>
          <w:color w:val="000000"/>
        </w:rPr>
        <w:t xml:space="preserve">3) </w:t>
      </w:r>
      <w:bookmarkStart w:id="67" w:name="sub_391753"/>
      <w:bookmarkEnd w:id="66"/>
      <w:bookmarkEnd w:id="67"/>
      <w:r>
        <w:rPr>
          <w:rFonts w:ascii="Arial" w:hAnsi="Arial" w:cs="Arial"/>
          <w:color w:val="000000"/>
        </w:rPr>
        <w:t xml:space="preserve">принимает решение об отказе в предоставлении земельного участка при наличии хотя бы одного из оснований, предусмотренных </w:t>
      </w:r>
      <w:hyperlink r:id="rId47" w:history="1">
        <w:r>
          <w:rPr>
            <w:rStyle w:val="a3"/>
            <w:rFonts w:ascii="Arial" w:hAnsi="Arial" w:cs="Arial"/>
          </w:rPr>
          <w:t>п.2.5.3</w:t>
        </w:r>
      </w:hyperlink>
      <w:r>
        <w:rPr>
          <w:rFonts w:ascii="Arial" w:hAnsi="Arial" w:cs="Arial"/>
          <w:color w:val="000000"/>
        </w:rPr>
        <w:t xml:space="preserve"> Административного регламента, и направляет принятое решение заявителю. В указанном решении должны быть указаны все основания отказа.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68" w:name="sub_39176"/>
      <w:r>
        <w:rPr>
          <w:rFonts w:ascii="Arial" w:hAnsi="Arial" w:cs="Arial"/>
          <w:color w:val="000000"/>
        </w:rPr>
        <w:t xml:space="preserve">3.3.3. Проекты договоров и решения, указанные в </w:t>
      </w:r>
      <w:bookmarkEnd w:id="68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"" \l "sub_391751"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a3"/>
          <w:rFonts w:ascii="Arial" w:hAnsi="Arial" w:cs="Arial"/>
        </w:rPr>
        <w:t>подпунктах 1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и </w:t>
      </w:r>
      <w:hyperlink w:anchor="sub_391752" w:history="1">
        <w:r>
          <w:rPr>
            <w:rStyle w:val="a3"/>
            <w:rFonts w:ascii="Arial" w:hAnsi="Arial" w:cs="Arial"/>
          </w:rPr>
          <w:t>3.3.2</w:t>
        </w:r>
      </w:hyperlink>
      <w:r>
        <w:rPr>
          <w:rFonts w:ascii="Arial" w:hAnsi="Arial" w:cs="Arial"/>
          <w:color w:val="000000"/>
        </w:rPr>
        <w:t xml:space="preserve"> настоящей статьи, выдаются заявителю или направляются ему по адресу, содержащемуся в его заявлении о предоставлении земельного участка.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69" w:name="sub_39177"/>
      <w:r>
        <w:rPr>
          <w:rFonts w:ascii="Arial" w:hAnsi="Arial" w:cs="Arial"/>
          <w:color w:val="000000"/>
        </w:rPr>
        <w:t>3.3.4. Проекты договоров, направленные заявителю,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договоров.</w:t>
      </w:r>
      <w:bookmarkEnd w:id="69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 случае поступления заявления о предоставлении земельного участка  для ведения личного подсобного хозяйства, огородничества, садоводства, размещения пруда,  Отдел в срок, не превышающий тридцати дней с даты поступления любого из этих заявлений, совершает одно из следующих действий: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70" w:name="sub_391811"/>
      <w:r>
        <w:rPr>
          <w:rFonts w:ascii="Arial" w:hAnsi="Arial" w:cs="Arial"/>
          <w:color w:val="000000"/>
        </w:rPr>
        <w:t>1) обеспечивает опубликование  извещения о предоставлении земельного участка для указанных целей (далее - извещение) в порядке, установленном для официального опубликования (обнародования) муниципальных правовых актов  и размещает извещение в печатном  издании Чамзинского муниципального района газете  «Знамя», а также на официальном сайте   Чамзинского муниципального района в информационно-телекоммуникационной сети "Интернет";</w:t>
      </w:r>
      <w:bookmarkEnd w:id="70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71" w:name="sub_391812"/>
      <w:r>
        <w:rPr>
          <w:rFonts w:ascii="Arial" w:hAnsi="Arial" w:cs="Arial"/>
          <w:color w:val="000000"/>
        </w:rPr>
        <w:t xml:space="preserve">2) принимает решение об отказе в   предоставлении земельного участка   в соответствии с </w:t>
      </w:r>
      <w:bookmarkEnd w:id="71"/>
      <w:r>
        <w:fldChar w:fldCharType="begin"/>
      </w:r>
      <w:r>
        <w:instrText xml:space="preserve"> HYPERLINK "http://dostup.scli.ru:8111/content/act/5e7a04b9-ba43-4fdd-ad00-c1d6336bf40e.html" </w:instrText>
      </w:r>
      <w:r>
        <w:fldChar w:fldCharType="separate"/>
      </w:r>
      <w:r>
        <w:rPr>
          <w:rStyle w:val="a3"/>
          <w:rFonts w:ascii="Arial" w:hAnsi="Arial" w:cs="Arial"/>
        </w:rPr>
        <w:t> 2.5.3</w:t>
      </w:r>
      <w:r>
        <w:fldChar w:fldCharType="end"/>
      </w:r>
      <w:r>
        <w:t xml:space="preserve"> Административного регламента.</w:t>
      </w:r>
      <w:bookmarkStart w:id="72" w:name="sub_391829"/>
      <w:bookmarkEnd w:id="72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73" w:name="sub_39183"/>
      <w:r>
        <w:rPr>
          <w:rFonts w:ascii="Arial" w:hAnsi="Arial" w:cs="Arial"/>
          <w:color w:val="000000"/>
        </w:rPr>
        <w:t xml:space="preserve">3.3.5. </w:t>
      </w:r>
      <w:bookmarkStart w:id="74" w:name="sub_39184"/>
      <w:bookmarkEnd w:id="73"/>
      <w:bookmarkEnd w:id="74"/>
      <w:r>
        <w:rPr>
          <w:rFonts w:ascii="Arial" w:hAnsi="Arial" w:cs="Arial"/>
          <w:color w:val="000000"/>
        </w:rPr>
        <w:t>Граждане,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75" w:name="sub_39185"/>
      <w:r>
        <w:rPr>
          <w:rFonts w:ascii="Arial" w:hAnsi="Arial" w:cs="Arial"/>
          <w:color w:val="000000"/>
        </w:rPr>
        <w:t>3.3.6. Если по истечении тридцати дней со дня опубликования извещения заявления иных граждан, о намерении участвовать в аукционе не поступили, Ведущий специалист  </w:t>
      </w:r>
      <w:bookmarkStart w:id="76" w:name="sub_391851"/>
      <w:bookmarkEnd w:id="75"/>
      <w:bookmarkEnd w:id="76"/>
      <w:r>
        <w:rPr>
          <w:rFonts w:ascii="Arial" w:hAnsi="Arial" w:cs="Arial"/>
          <w:color w:val="000000"/>
        </w:rPr>
        <w:t>осуществляет  подготовку  проекта  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</w:t>
      </w:r>
      <w:bookmarkStart w:id="77" w:name="sub_391852"/>
      <w:bookmarkEnd w:id="77"/>
      <w:r>
        <w:rPr>
          <w:rFonts w:ascii="Arial" w:hAnsi="Arial" w:cs="Arial"/>
          <w:color w:val="000000"/>
        </w:rPr>
        <w:t xml:space="preserve"> и направляет  проекты  заявителю.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78" w:name="sub_39186"/>
      <w:r>
        <w:rPr>
          <w:rFonts w:ascii="Arial" w:hAnsi="Arial" w:cs="Arial"/>
          <w:color w:val="000000"/>
        </w:rPr>
        <w:t xml:space="preserve">3.3.7. </w:t>
      </w:r>
      <w:bookmarkStart w:id="79" w:name="sub_39187"/>
      <w:bookmarkEnd w:id="78"/>
      <w:bookmarkEnd w:id="79"/>
      <w:r>
        <w:rPr>
          <w:rFonts w:ascii="Arial" w:hAnsi="Arial" w:cs="Arial"/>
          <w:color w:val="000000"/>
        </w:rPr>
        <w:t>В  случае  поступления в течение тридцати дней со дня опубликования извещения заявлений иных граждан, о намерении участвовать в аукционе уполномоченный орган в недельный срок со дня поступления этих заявлений принимает решение: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80" w:name="sub_391871"/>
      <w:r>
        <w:rPr>
          <w:rFonts w:ascii="Arial" w:hAnsi="Arial" w:cs="Arial"/>
          <w:color w:val="000000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участка.</w:t>
      </w:r>
      <w:bookmarkEnd w:id="80"/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81" w:name="sub_1311"/>
      <w:r>
        <w:rPr>
          <w:rFonts w:ascii="Arial" w:eastAsia="Times New Roman" w:hAnsi="Arial" w:cs="Arial"/>
          <w:color w:val="000000"/>
          <w:sz w:val="24"/>
          <w:szCs w:val="24"/>
        </w:rPr>
        <w:t xml:space="preserve">Подраздел 4. Подготовка постановления  администрации  Комсомольского городского поселения Чамзинского муниципального района Республики Мордовия «О предоставлении земельного  участка, находящегося в муниципальной собственности, или государственная собственность на который не разграничена,  для  ведения личного подсобного хозяйства (огородничества, садоводства, размещения пруда)»  и  договора купли –продажи (аренды)земельного участка  </w:t>
      </w:r>
      <w:bookmarkStart w:id="82" w:name="sub_1051"/>
      <w:bookmarkEnd w:id="81"/>
      <w:bookmarkEnd w:id="82"/>
    </w:p>
    <w:p w:rsidR="00C613A1" w:rsidRDefault="00955623">
      <w:r>
        <w:rPr>
          <w:sz w:val="20"/>
          <w:szCs w:val="20"/>
        </w:rPr>
        <w:t> </w:t>
      </w:r>
      <w:r>
        <w:t>Ведущий специалист  обеспечивает подготовку проекта постановления администрации Комсомольского городского поселения Чамзинского муниципального района Республики Мордовия «О предоставлении земельного  участка, находящегося в муниципальной собственности, или государственная собственность на который не разграничена,  для ведения личного подсобного хозяйства (огородничества, садоводства, размещения пруда)»  и  проекта  договора купли-продажи (аренды) земельного участка.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83" w:name="sub_1052"/>
      <w:r>
        <w:rPr>
          <w:rFonts w:ascii="Arial" w:hAnsi="Arial" w:cs="Arial"/>
          <w:color w:val="000000"/>
        </w:rPr>
        <w:t>Подписание проекта постановления и договоров осуществляется в срок не более 14-ти дней с даты его подготовки.</w:t>
      </w:r>
      <w:bookmarkEnd w:id="83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84" w:name="sub_1054"/>
      <w:r>
        <w:rPr>
          <w:rFonts w:ascii="Arial" w:hAnsi="Arial" w:cs="Arial"/>
          <w:color w:val="000000"/>
        </w:rPr>
        <w:t>Подписанные и зарегистрированные постановление администрации и договора купли-продажи      (аренды) земельного участка  в течение 1 (одного) дня со дня его регистрации передаются специалистам МФЦ, ответственным за выдачу результата предоставления муниципальной услуги заявителю.</w:t>
      </w:r>
      <w:bookmarkEnd w:id="84"/>
    </w:p>
    <w:p w:rsidR="00C613A1" w:rsidRDefault="00955623">
      <w:pPr>
        <w:shd w:val="clear" w:color="auto" w:fill="FFFFFF"/>
      </w:pPr>
      <w:r>
        <w:rPr>
          <w:sz w:val="20"/>
          <w:szCs w:val="20"/>
        </w:rPr>
        <w:t> </w:t>
      </w:r>
    </w:p>
    <w:p w:rsidR="00C613A1" w:rsidRDefault="0095562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85" w:name="sub_1312"/>
      <w:r>
        <w:rPr>
          <w:rFonts w:ascii="Arial" w:eastAsia="Times New Roman" w:hAnsi="Arial" w:cs="Arial"/>
          <w:color w:val="000000"/>
          <w:sz w:val="24"/>
          <w:szCs w:val="24"/>
        </w:rPr>
        <w:t>Подраздел 5. Отказ в предоставлении муниципальной услуги</w:t>
      </w:r>
      <w:bookmarkEnd w:id="85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86" w:name="sub_1055"/>
      <w:r>
        <w:rPr>
          <w:rFonts w:ascii="Arial" w:hAnsi="Arial" w:cs="Arial"/>
          <w:color w:val="000000"/>
        </w:rPr>
        <w:t xml:space="preserve">В случае если при проведении проверки сведений, содержащихся в заявлении и прилагаемых к нему документов, установлены основания, указанные в пункте </w:t>
      </w:r>
      <w:bookmarkEnd w:id="86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"http://dostup.scli.ru:8111/content/act/5e7a04b9-ba43-4fdd-ad00-c1d6336bf40e.html"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a3"/>
          <w:rFonts w:ascii="Arial" w:hAnsi="Arial" w:cs="Arial"/>
        </w:rPr>
        <w:t xml:space="preserve">2.4.1 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настоящего Административного регламента, Ведущий специалист оформляет проект письма о мотивированном отказе в предоставлении муниципальной услуги с ссылкой на нарушения, предусмотренные пунктом 2.5.3 настоящего Административного регламента.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87" w:name="sub_1056"/>
      <w:r>
        <w:rPr>
          <w:rFonts w:ascii="Arial" w:hAnsi="Arial" w:cs="Arial"/>
          <w:color w:val="000000"/>
        </w:rPr>
        <w:t>Проект письма подписывается Главой администрации в течение 1-го дня со дня получения.</w:t>
      </w:r>
      <w:bookmarkEnd w:id="87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88" w:name="sub_1057"/>
      <w:r>
        <w:rPr>
          <w:rFonts w:ascii="Arial" w:hAnsi="Arial" w:cs="Arial"/>
          <w:color w:val="000000"/>
        </w:rPr>
        <w:t>Подписанное и зарегистрированное письмо об отказе в предоставлении муниципальной услуги в течение 1 (одного) дня со дня его регистрации передается специалистам МФЦ, ответственным за выдачу результата предоставления муниципальной услуги заявителю.</w:t>
      </w:r>
      <w:bookmarkEnd w:id="88"/>
    </w:p>
    <w:p w:rsidR="00C613A1" w:rsidRDefault="00955623">
      <w:pPr>
        <w:shd w:val="clear" w:color="auto" w:fill="FFFFFF"/>
      </w:pPr>
      <w:r>
        <w:rPr>
          <w:sz w:val="20"/>
          <w:szCs w:val="20"/>
        </w:rPr>
        <w:t> </w:t>
      </w:r>
    </w:p>
    <w:p w:rsidR="00C613A1" w:rsidRDefault="0095562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89" w:name="sub_1340"/>
      <w:r>
        <w:rPr>
          <w:rFonts w:ascii="Arial" w:eastAsia="Times New Roman" w:hAnsi="Arial" w:cs="Arial"/>
          <w:color w:val="000000"/>
          <w:sz w:val="24"/>
          <w:szCs w:val="24"/>
        </w:rPr>
        <w:t>Подраздел 6. Выдача результата заявителю</w:t>
      </w:r>
      <w:bookmarkEnd w:id="89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90" w:name="sub_1058"/>
      <w:r>
        <w:rPr>
          <w:rFonts w:ascii="Arial" w:hAnsi="Arial" w:cs="Arial"/>
          <w:color w:val="000000"/>
        </w:rPr>
        <w:t>3.4.1. Результат услуги выдается при предъявлении паспорта или иного удостоверяющего личность документа, доверенным лицам - при предъявлении доверенности, оформленной в установленном порядке.</w:t>
      </w:r>
      <w:bookmarkEnd w:id="90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91" w:name="sub_1059"/>
      <w:r>
        <w:rPr>
          <w:rFonts w:ascii="Arial" w:hAnsi="Arial" w:cs="Arial"/>
          <w:color w:val="000000"/>
        </w:rPr>
        <w:t>3.4.2. Заявитель уведомляется специалистом, ответственным за выдачу результата услуги, по телефону о готовности результата предоставления услуги в течение двух рабочих дней после его получения.</w:t>
      </w:r>
      <w:bookmarkEnd w:id="91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92" w:name="sub_1060"/>
      <w:r>
        <w:rPr>
          <w:rFonts w:ascii="Arial" w:hAnsi="Arial" w:cs="Arial"/>
          <w:color w:val="000000"/>
        </w:rPr>
        <w:t>3.4.4. В случае  если специалист, ответственный за выдачу результата услуги, не смог дозвониться до заявителя, либо заявитель не указал контактный телефон, заявителю на указанный им почтовый адрес в течение 3-х рабочих дней с момента получения результата услуги от Администрации отправляется простым почтовым отправлением письмо, подтверждающее готовность результата услуги.</w:t>
      </w:r>
      <w:bookmarkEnd w:id="92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93" w:name="sub_1061"/>
      <w:r>
        <w:rPr>
          <w:rFonts w:ascii="Arial" w:hAnsi="Arial" w:cs="Arial"/>
          <w:color w:val="000000"/>
        </w:rPr>
        <w:t>3.4.5. В случае если заявителем в заявлении указан способ получения результата услуги по почте, то результат услуги в течение 3-х рабочих дней после его подписания отправляется заявителю на указанный им почтовый адрес заказным письмом с уведомлением.</w:t>
      </w:r>
      <w:bookmarkEnd w:id="93"/>
    </w:p>
    <w:p w:rsidR="00C613A1" w:rsidRDefault="00955623">
      <w:pPr>
        <w:shd w:val="clear" w:color="auto" w:fill="FFFFFF"/>
      </w:pPr>
      <w:r>
        <w:rPr>
          <w:sz w:val="20"/>
          <w:szCs w:val="20"/>
        </w:rPr>
        <w:t> </w:t>
      </w:r>
    </w:p>
    <w:p w:rsidR="00C613A1" w:rsidRDefault="00955623">
      <w:pPr>
        <w:pStyle w:val="4"/>
        <w:shd w:val="clear" w:color="auto" w:fill="FFFFFF"/>
        <w:spacing w:before="0" w:after="0"/>
        <w:ind w:firstLine="709"/>
        <w:rPr>
          <w:rFonts w:eastAsia="Times New Roman"/>
        </w:rPr>
      </w:pPr>
      <w:bookmarkStart w:id="94" w:name="sub_1400"/>
      <w:r>
        <w:rPr>
          <w:rFonts w:eastAsia="Times New Roman"/>
          <w:color w:val="000000"/>
          <w:sz w:val="32"/>
          <w:szCs w:val="32"/>
        </w:rPr>
        <w:t>Раздел 4. Формы контроля за исполнением Административного регламента</w:t>
      </w:r>
      <w:bookmarkEnd w:id="94"/>
    </w:p>
    <w:p w:rsidR="00C613A1" w:rsidRDefault="00955623">
      <w:pPr>
        <w:shd w:val="clear" w:color="auto" w:fill="FFFFFF"/>
      </w:pPr>
      <w:bookmarkStart w:id="95" w:name="sub_1062"/>
      <w:r>
        <w:rPr>
          <w:color w:val="000000"/>
        </w:rPr>
        <w:t>1. Текущий контроль  за соблюдением и исполнением последовательности действий, определенных настоящим Административным регламентом, осуществляется Главой  администрации.</w:t>
      </w:r>
      <w:bookmarkEnd w:id="95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96" w:name="sub_1063"/>
      <w:r>
        <w:rPr>
          <w:rFonts w:ascii="Arial" w:hAnsi="Arial" w:cs="Arial"/>
          <w:color w:val="000000"/>
        </w:rPr>
        <w:t>2. Ведущие специалисты, принимающие  участие в предоставлении муниципальной услуги, несут персональную ответственность за соблюдение сроков рассмотрения заявлений получателей муниципальной услуги, за полноту, грамотность и доступность проведенного консультирования, за правильность выполнения процедур, установленных регламентом.</w:t>
      </w:r>
      <w:bookmarkEnd w:id="96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97" w:name="sub_1065"/>
      <w:r>
        <w:rPr>
          <w:rFonts w:ascii="Arial" w:hAnsi="Arial" w:cs="Arial"/>
          <w:color w:val="000000"/>
        </w:rPr>
        <w:t>3. Специалисты, осуществляющие прием и выдачу документов, несут ответственность за порядок приема и регистрацию документов, разглашение сведений (информации), составляющих служебную тайну или предназначенную для ограниченного пользования, в соответствии с законодательством Российской Федерации.</w:t>
      </w:r>
      <w:bookmarkEnd w:id="97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98" w:name="sub_1066"/>
      <w:r>
        <w:rPr>
          <w:rFonts w:ascii="Arial" w:hAnsi="Arial" w:cs="Arial"/>
          <w:color w:val="000000"/>
        </w:rPr>
        <w:t>4. Несоблюдение требований настоящего регламента специалистами влечет наложение на них дисциплинарных взысканий в соответствии с законодательством Российской Федерации.</w:t>
      </w:r>
      <w:bookmarkEnd w:id="98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99" w:name="sub_1067"/>
      <w:r>
        <w:rPr>
          <w:rFonts w:ascii="Arial" w:hAnsi="Arial" w:cs="Arial"/>
          <w:color w:val="000000"/>
        </w:rPr>
        <w:t>5.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  <w:bookmarkEnd w:id="99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00" w:name="sub_1068"/>
      <w:r>
        <w:rPr>
          <w:rFonts w:ascii="Arial" w:hAnsi="Arial" w:cs="Arial"/>
          <w:color w:val="000000"/>
        </w:rPr>
        <w:t>6. Проверки могут быть плановыми и внеплановыми (в связи с обращением граждан либо получением информации о нарушениях прав заявителей в процессе предоставления муниципальной услуги).</w:t>
      </w:r>
      <w:bookmarkEnd w:id="100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01" w:name="sub_1069"/>
      <w:r>
        <w:rPr>
          <w:rFonts w:ascii="Arial" w:hAnsi="Arial" w:cs="Arial"/>
          <w:color w:val="000000"/>
        </w:rPr>
        <w:t>7. По результатам проведенных проверок,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  <w:bookmarkEnd w:id="101"/>
    </w:p>
    <w:p w:rsidR="00C613A1" w:rsidRDefault="00955623">
      <w:pPr>
        <w:shd w:val="clear" w:color="auto" w:fill="FFFFFF"/>
      </w:pPr>
      <w:r>
        <w:rPr>
          <w:sz w:val="20"/>
          <w:szCs w:val="20"/>
        </w:rPr>
        <w:t> </w:t>
      </w:r>
    </w:p>
    <w:p w:rsidR="00C613A1" w:rsidRDefault="00955623">
      <w:pPr>
        <w:pStyle w:val="4"/>
        <w:shd w:val="clear" w:color="auto" w:fill="FFFFFF"/>
        <w:spacing w:before="0" w:after="0"/>
        <w:ind w:firstLine="709"/>
        <w:rPr>
          <w:rFonts w:eastAsia="Times New Roman"/>
        </w:rPr>
      </w:pPr>
      <w:bookmarkStart w:id="102" w:name="sub_1500"/>
      <w:r>
        <w:rPr>
          <w:rFonts w:eastAsia="Times New Roman"/>
          <w:color w:val="000000"/>
          <w:sz w:val="32"/>
          <w:szCs w:val="32"/>
        </w:rPr>
        <w:t>Раздел 5. Досудебный (внесудебный) порядок обжалования решений и действий (бездействия) администрации, а также должностных лиц, муниципальных служащих</w:t>
      </w:r>
      <w:bookmarkEnd w:id="102"/>
    </w:p>
    <w:p w:rsidR="00C613A1" w:rsidRDefault="00955623">
      <w:pPr>
        <w:pStyle w:val="1"/>
        <w:shd w:val="clear" w:color="auto" w:fill="FFFFFF"/>
        <w:spacing w:before="0" w:after="0"/>
        <w:rPr>
          <w:rFonts w:eastAsia="Times New Roman"/>
        </w:rPr>
      </w:pPr>
      <w:r>
        <w:rPr>
          <w:rFonts w:eastAsia="Times New Roman"/>
        </w:rPr>
        <w:t> </w:t>
      </w:r>
    </w:p>
    <w:p w:rsidR="00C613A1" w:rsidRDefault="0095562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103" w:name="sub_1510"/>
      <w:r>
        <w:rPr>
          <w:rFonts w:ascii="Arial" w:eastAsia="Times New Roman" w:hAnsi="Arial" w:cs="Arial"/>
          <w:color w:val="000000"/>
          <w:sz w:val="24"/>
          <w:szCs w:val="24"/>
        </w:rPr>
        <w:t>Подраздел 1. Предмет досудебного (внесудебного) обжалования</w:t>
      </w:r>
      <w:bookmarkEnd w:id="103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04" w:name="sub_100"/>
      <w:r>
        <w:rPr>
          <w:rFonts w:ascii="Arial" w:hAnsi="Arial" w:cs="Arial"/>
          <w:color w:val="000000"/>
        </w:rPr>
        <w:t xml:space="preserve">5.1. </w:t>
      </w:r>
      <w:bookmarkEnd w:id="104"/>
      <w:r>
        <w:rPr>
          <w:rFonts w:ascii="Arial" w:hAnsi="Arial" w:cs="Arial"/>
          <w:color w:val="000000"/>
        </w:rPr>
        <w:t>Заявитель может обратиться с жалобой, в том числе в следующих случаях: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-нарушение срока регистрации запроса заявителя о предоставлении муниципальной услуги;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-нарушение срока предоставления муниципальной услуги;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Республики Мордовия, муниципальными правовыми актами для предоставления муниципальной услуги;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Мордовия, муниципальными правовыми актами для предоставления муниципальной услуги, у заявителя;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-отказ Администрации или ее должностного лица,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C613A1" w:rsidRDefault="00955623">
      <w:pPr>
        <w:shd w:val="clear" w:color="auto" w:fill="FFFFFF"/>
      </w:pPr>
      <w:r>
        <w:rPr>
          <w:sz w:val="20"/>
          <w:szCs w:val="20"/>
        </w:rPr>
        <w:t> </w:t>
      </w:r>
    </w:p>
    <w:p w:rsidR="00C613A1" w:rsidRDefault="0095562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105" w:name="sub_1520"/>
      <w:r>
        <w:rPr>
          <w:rFonts w:ascii="Arial" w:eastAsia="Times New Roman" w:hAnsi="Arial" w:cs="Arial"/>
          <w:color w:val="000000"/>
          <w:sz w:val="24"/>
          <w:szCs w:val="24"/>
        </w:rPr>
        <w:t>Подраздел 2. Порядок досудебного (внесудебного) обжалования</w:t>
      </w:r>
      <w:bookmarkEnd w:id="105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5.2. </w:t>
      </w:r>
      <w:bookmarkStart w:id="106" w:name="sub_1070"/>
      <w:r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  <w:bookmarkEnd w:id="106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-Заявители вправе подать жалобу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по почте, а также может быть принята при личном приеме заявителя.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5.3. Особенности подачи и рассмотрения жалоб на решения и действия (бездействие) Администрации и ее должностных лиц устанавливаются муниципальными правовыми актами.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07" w:name="sub_1071"/>
      <w:r>
        <w:rPr>
          <w:rFonts w:ascii="Arial" w:hAnsi="Arial" w:cs="Arial"/>
          <w:color w:val="000000"/>
        </w:rPr>
        <w:t>5.4. Жалоба должна содержать:</w:t>
      </w:r>
      <w:bookmarkEnd w:id="107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должностного лица решения и действия (бездействие) которых обжалуются;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-фамилию, имя, отчество (последнее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-сведения об обжалуемых решениях и действиях (бездействии) Администрации;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-доводы, на основании которых заявитель не согласен с решением и действием (бездействием) Администрации. Заявителем могут быть представлены документы (при наличии), подтверждающие доводы заявителя, либо их копии.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08" w:name="sub_1072"/>
      <w:r>
        <w:rPr>
          <w:rFonts w:ascii="Arial" w:hAnsi="Arial" w:cs="Arial"/>
          <w:color w:val="000000"/>
        </w:rPr>
        <w:t xml:space="preserve">5.5. </w:t>
      </w:r>
      <w:bookmarkStart w:id="109" w:name="sub_1073"/>
      <w:bookmarkEnd w:id="108"/>
      <w:bookmarkEnd w:id="109"/>
      <w:r>
        <w:rPr>
          <w:rFonts w:ascii="Arial" w:hAnsi="Arial" w:cs="Arial"/>
          <w:color w:val="000000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Чамзинского муниципального района,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5.6. По результатам рассмотрения жалобы Администрация принимает одно из следующих решений: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удовлетворяет жалобу, в том числе в форме: отмены принятого решения; исправления допущенных Администрацией опечаток и ошибок в выданных в результате предоставления муниципальной услуги документах;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отказывает в удовлетворении жалобы.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10" w:name="sub_1074"/>
      <w:r>
        <w:rPr>
          <w:rFonts w:ascii="Arial" w:hAnsi="Arial" w:cs="Arial"/>
          <w:color w:val="000000"/>
        </w:rPr>
        <w:t>5.7. Не позднее дня, следующего за днем принятия одного из вышеуказанных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110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11" w:name="sub_1075"/>
      <w:r>
        <w:rPr>
          <w:rFonts w:ascii="Arial" w:hAnsi="Arial" w:cs="Arial"/>
          <w:color w:val="000000"/>
        </w:rPr>
        <w:t xml:space="preserve">5.8. </w:t>
      </w:r>
      <w:bookmarkEnd w:id="111"/>
      <w:r>
        <w:rPr>
          <w:rFonts w:ascii="Arial" w:hAnsi="Arial" w:cs="Arial"/>
          <w:color w:val="000000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статьи 11.2 </w:t>
      </w:r>
      <w:hyperlink r:id="rId48" w:history="1">
        <w:r>
          <w:rPr>
            <w:rStyle w:val="a3"/>
            <w:rFonts w:ascii="Arial" w:hAnsi="Arial" w:cs="Arial"/>
          </w:rPr>
          <w:t xml:space="preserve">Федерального закона </w:t>
        </w:r>
      </w:hyperlink>
      <w:r>
        <w:rPr>
          <w:rFonts w:ascii="Arial" w:hAnsi="Arial" w:cs="Arial"/>
          <w:color w:val="000000"/>
        </w:rPr>
        <w:t xml:space="preserve">от 27 июля 2010г. №210-ФЗ </w:t>
      </w:r>
      <w:hyperlink r:id="rId49" w:history="1">
        <w:r>
          <w:rPr>
            <w:rStyle w:val="a3"/>
            <w:rFonts w:ascii="Arial" w:hAnsi="Arial" w:cs="Arial"/>
          </w:rPr>
          <w:t>«Об организации предоставления государственных и муниципальных услуг»</w:t>
        </w:r>
      </w:hyperlink>
      <w:r>
        <w:rPr>
          <w:rFonts w:ascii="Arial" w:hAnsi="Arial" w:cs="Arial"/>
          <w:color w:val="000000"/>
        </w:rPr>
        <w:t>, незамедлительно направляет имеющиеся материалы в органы прокуратуры.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5.9. Заявители вправе обжаловать действия (бездействие) и решения, осуществляемые (принятые) в ходе предоставления муниципальной услуги в судебном порядке.</w:t>
      </w:r>
      <w:bookmarkStart w:id="112" w:name="sub_3000"/>
      <w:bookmarkEnd w:id="112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Приложение 1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 xml:space="preserve">к </w:t>
      </w:r>
      <w:hyperlink r:id="rId50" w:history="1">
        <w:r>
          <w:rPr>
            <w:rStyle w:val="a3"/>
            <w:rFonts w:eastAsia="Times New Roman"/>
          </w:rPr>
          <w:t>Административному регламенту</w:t>
        </w:r>
      </w:hyperlink>
    </w:p>
    <w:p w:rsidR="00C613A1" w:rsidRDefault="00955623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Сведения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о месте нахождения, графике работы и контактных телефонах организаций, осуществляющих функции приема документов и выдачи результатов предоставления муниципальной услуги</w:t>
      </w:r>
    </w:p>
    <w:p w:rsidR="00C613A1" w:rsidRDefault="00955623">
      <w:r>
        <w:rPr>
          <w:sz w:val="20"/>
          <w:szCs w:val="20"/>
        </w:rPr>
        <w:t> </w:t>
      </w:r>
    </w:p>
    <w:tbl>
      <w:tblPr>
        <w:tblpPr w:leftFromText="45" w:rightFromText="45" w:vertAnchor="text"/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2371"/>
        <w:gridCol w:w="1412"/>
        <w:gridCol w:w="2454"/>
        <w:gridCol w:w="2385"/>
      </w:tblGrid>
      <w:tr w:rsidR="00C613A1">
        <w:trPr>
          <w:tblCellSpacing w:w="0" w:type="dxa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A1" w:rsidRDefault="00955623">
            <w:pPr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Наименование организации осуществляющих функции прием документов и выдачу результатов предоставления муниципальной услуги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A1" w:rsidRDefault="00955623">
            <w:pPr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A1" w:rsidRDefault="00955623">
            <w:pPr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Контактные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номера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телефонов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A1" w:rsidRDefault="00955623">
            <w:pPr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График работы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A1" w:rsidRDefault="00955623">
            <w:pPr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Адрес Интернет-сайта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(страницы), адрес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электронной почты</w:t>
            </w:r>
          </w:p>
        </w:tc>
      </w:tr>
      <w:tr w:rsidR="00C613A1">
        <w:trPr>
          <w:tblCellSpacing w:w="0" w:type="dxa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A1" w:rsidRDefault="00955623">
            <w:pPr>
              <w:ind w:firstLine="0"/>
              <w:jc w:val="left"/>
            </w:pPr>
            <w:r>
              <w:rPr>
                <w:sz w:val="20"/>
                <w:szCs w:val="20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431700, Республика Мордовия, Чамзинский район, рп.Комсомольский, ул. Коммунистическая, д.1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8 (83437)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3-36-21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понедельник - четверг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с 8.30 до 17.30 ч.,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 xml:space="preserve">пятница 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и пред праздничные дни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с 8.30 до 16.30 ч,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 xml:space="preserve">перерыв на обед 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с 13.00 до 14.00 ч.; выходные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дни - суббота,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воскресенье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A1" w:rsidRDefault="006A29CA">
            <w:pPr>
              <w:ind w:firstLine="0"/>
              <w:jc w:val="center"/>
            </w:pPr>
            <w:hyperlink r:id="rId51" w:history="1">
              <w:r w:rsidR="00955623">
                <w:rPr>
                  <w:rStyle w:val="a3"/>
                  <w:sz w:val="20"/>
                  <w:szCs w:val="20"/>
                </w:rPr>
                <w:t>http://chamzinka.e-mordovia.ru/</w:t>
              </w:r>
            </w:hyperlink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e-mail: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admchamzinka@mail.ru</w:t>
            </w:r>
          </w:p>
        </w:tc>
      </w:tr>
      <w:tr w:rsidR="00C613A1">
        <w:trPr>
          <w:tblCellSpacing w:w="0" w:type="dxa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A1" w:rsidRDefault="00955623">
            <w:pPr>
              <w:ind w:firstLine="0"/>
              <w:jc w:val="left"/>
            </w:pPr>
            <w:r>
              <w:rPr>
                <w:sz w:val="20"/>
                <w:szCs w:val="20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услуг» Чамзинского муниципального района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431700, Республика Мордовия, Чамзинский район, рп.Чамзинка, ул. Победы, д.3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8 (83437)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2-10-11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понедельник - пятница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с 8.00 до 19.00 ч.,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суббота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с 9.00 до 14.00 ч,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выходной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день - воскресенье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A1" w:rsidRDefault="006A29CA">
            <w:pPr>
              <w:ind w:firstLine="0"/>
              <w:jc w:val="center"/>
            </w:pPr>
            <w:hyperlink r:id="rId52" w:history="1">
              <w:r w:rsidR="00955623">
                <w:rPr>
                  <w:rStyle w:val="a3"/>
                  <w:sz w:val="20"/>
                  <w:szCs w:val="20"/>
                </w:rPr>
                <w:t>http://chamzinka.e-mordovia.ru/</w:t>
              </w:r>
            </w:hyperlink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e-mail: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  <w:lang w:val="en-US"/>
              </w:rPr>
              <w:t>mfc</w:t>
            </w:r>
            <w:r>
              <w:rPr>
                <w:sz w:val="20"/>
                <w:szCs w:val="20"/>
              </w:rPr>
              <w:t>-chamzinka@mail.ru</w:t>
            </w:r>
          </w:p>
        </w:tc>
      </w:tr>
      <w:tr w:rsidR="00C613A1">
        <w:trPr>
          <w:tblCellSpacing w:w="0" w:type="dxa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A1" w:rsidRDefault="00955623">
            <w:pPr>
              <w:ind w:firstLine="0"/>
              <w:jc w:val="left"/>
            </w:pPr>
            <w:r>
              <w:rPr>
                <w:sz w:val="20"/>
                <w:szCs w:val="20"/>
              </w:rPr>
              <w:t xml:space="preserve">Комсомольское территориально обособленное структурное подразделение Муниципального казенного учреждения «Многофункциональный центр предоставления государственных и муниципальных услуг» Чамзинского муниципального района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431710, Республика Мордовия, Чамзинский район, рп.Комсомольский, ул. Коммунистическая, д.1, пом.2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8 (83437)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3-10-00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понедельник - пятница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с 8.00 до 17.00 ч.,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 xml:space="preserve">перерыв на обед 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с 12.00 до 13.00 ч.;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выходные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дни - суббота,</w:t>
            </w:r>
          </w:p>
          <w:p w:rsidR="00C613A1" w:rsidRDefault="00955623">
            <w:r>
              <w:rPr>
                <w:sz w:val="20"/>
                <w:szCs w:val="20"/>
              </w:rPr>
              <w:t>воскресенье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A1" w:rsidRDefault="006A29CA">
            <w:pPr>
              <w:ind w:firstLine="0"/>
              <w:jc w:val="center"/>
            </w:pPr>
            <w:hyperlink r:id="rId53" w:history="1">
              <w:r w:rsidR="00955623">
                <w:rPr>
                  <w:rStyle w:val="a3"/>
                  <w:sz w:val="20"/>
                  <w:szCs w:val="20"/>
                </w:rPr>
                <w:t>http://chamzinka.e-mordovia.ru/</w:t>
              </w:r>
            </w:hyperlink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</w:rPr>
              <w:t>e-mail:</w:t>
            </w:r>
          </w:p>
          <w:p w:rsidR="00C613A1" w:rsidRDefault="00955623">
            <w:pPr>
              <w:ind w:firstLine="0"/>
              <w:jc w:val="center"/>
            </w:pPr>
            <w:r>
              <w:rPr>
                <w:sz w:val="20"/>
                <w:szCs w:val="20"/>
                <w:lang w:val="en-US"/>
              </w:rPr>
              <w:t>mfc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komsomolski</w:t>
            </w:r>
            <w:r>
              <w:rPr>
                <w:sz w:val="20"/>
                <w:szCs w:val="20"/>
              </w:rPr>
              <w:t>@mail.ru</w:t>
            </w:r>
          </w:p>
        </w:tc>
      </w:tr>
    </w:tbl>
    <w:p w:rsidR="00C613A1" w:rsidRDefault="00955623">
      <w:pPr>
        <w:ind w:firstLine="0"/>
      </w:pPr>
      <w:r>
        <w:rPr>
          <w:sz w:val="20"/>
          <w:szCs w:val="20"/>
          <w:lang w:val="en-US"/>
        </w:rPr>
        <w:t> </w:t>
      </w:r>
    </w:p>
    <w:p w:rsidR="00C613A1" w:rsidRDefault="00955623">
      <w:pPr>
        <w:ind w:firstLine="698"/>
        <w:jc w:val="right"/>
      </w:pPr>
      <w:r>
        <w:rPr>
          <w:sz w:val="20"/>
          <w:szCs w:val="20"/>
        </w:rPr>
        <w:t> </w:t>
      </w:r>
    </w:p>
    <w:p w:rsidR="00C613A1" w:rsidRDefault="00955623">
      <w:pPr>
        <w:ind w:firstLine="698"/>
        <w:jc w:val="right"/>
      </w:pPr>
      <w:r>
        <w:rPr>
          <w:sz w:val="20"/>
          <w:szCs w:val="20"/>
        </w:rPr>
        <w:t> </w:t>
      </w:r>
    </w:p>
    <w:p w:rsidR="00C613A1" w:rsidRDefault="00955623">
      <w:pPr>
        <w:ind w:firstLine="698"/>
        <w:jc w:val="right"/>
      </w:pPr>
      <w:r>
        <w:rPr>
          <w:sz w:val="20"/>
          <w:szCs w:val="20"/>
        </w:rPr>
        <w:t> </w:t>
      </w:r>
    </w:p>
    <w:p w:rsidR="00C613A1" w:rsidRDefault="00955623">
      <w:pPr>
        <w:ind w:firstLine="698"/>
        <w:jc w:val="right"/>
      </w:pPr>
      <w:r>
        <w:rPr>
          <w:sz w:val="20"/>
          <w:szCs w:val="20"/>
        </w:rPr>
        <w:t> </w:t>
      </w:r>
    </w:p>
    <w:p w:rsidR="00C613A1" w:rsidRDefault="00955623">
      <w:pPr>
        <w:ind w:firstLine="698"/>
        <w:jc w:val="right"/>
      </w:pPr>
      <w:r>
        <w:rPr>
          <w:sz w:val="20"/>
          <w:szCs w:val="20"/>
        </w:rPr>
        <w:t> </w:t>
      </w:r>
    </w:p>
    <w:p w:rsidR="00C613A1" w:rsidRDefault="00955623">
      <w:pPr>
        <w:ind w:firstLine="698"/>
        <w:jc w:val="right"/>
      </w:pPr>
      <w:r>
        <w:rPr>
          <w:sz w:val="20"/>
          <w:szCs w:val="20"/>
        </w:rPr>
        <w:t> </w:t>
      </w:r>
    </w:p>
    <w:p w:rsidR="00C613A1" w:rsidRDefault="00955623">
      <w:pPr>
        <w:ind w:firstLine="698"/>
        <w:jc w:val="right"/>
      </w:pPr>
      <w:r>
        <w:rPr>
          <w:sz w:val="20"/>
          <w:szCs w:val="20"/>
        </w:rPr>
        <w:t> </w:t>
      </w:r>
    </w:p>
    <w:p w:rsidR="00C613A1" w:rsidRDefault="00955623">
      <w:pPr>
        <w:ind w:firstLine="698"/>
        <w:jc w:val="right"/>
      </w:pPr>
      <w:r>
        <w:rPr>
          <w:sz w:val="20"/>
          <w:szCs w:val="20"/>
        </w:rPr>
        <w:t> </w:t>
      </w:r>
    </w:p>
    <w:p w:rsidR="00C613A1" w:rsidRDefault="00955623">
      <w:pPr>
        <w:ind w:firstLine="698"/>
        <w:jc w:val="right"/>
      </w:pPr>
      <w:r>
        <w:rPr>
          <w:sz w:val="20"/>
          <w:szCs w:val="20"/>
        </w:rPr>
        <w:t> </w:t>
      </w:r>
    </w:p>
    <w:p w:rsidR="00C613A1" w:rsidRDefault="00955623">
      <w:pPr>
        <w:ind w:firstLine="698"/>
        <w:jc w:val="right"/>
      </w:pPr>
      <w:r>
        <w:rPr>
          <w:sz w:val="20"/>
          <w:szCs w:val="20"/>
        </w:rPr>
        <w:t> </w:t>
      </w:r>
    </w:p>
    <w:p w:rsidR="00C613A1" w:rsidRDefault="00955623">
      <w:pPr>
        <w:ind w:firstLine="698"/>
        <w:jc w:val="right"/>
      </w:pPr>
      <w:r>
        <w:rPr>
          <w:sz w:val="20"/>
          <w:szCs w:val="20"/>
        </w:rPr>
        <w:t> </w:t>
      </w:r>
    </w:p>
    <w:p w:rsidR="00C613A1" w:rsidRDefault="00955623">
      <w:pPr>
        <w:ind w:firstLine="698"/>
        <w:jc w:val="right"/>
      </w:pPr>
      <w:r>
        <w:rPr>
          <w:sz w:val="20"/>
          <w:szCs w:val="20"/>
        </w:rPr>
        <w:t> </w:t>
      </w:r>
    </w:p>
    <w:p w:rsidR="00C613A1" w:rsidRDefault="00955623">
      <w:pPr>
        <w:ind w:firstLine="698"/>
        <w:jc w:val="right"/>
      </w:pPr>
      <w:r>
        <w:rPr>
          <w:sz w:val="20"/>
          <w:szCs w:val="20"/>
        </w:rPr>
        <w:t> </w:t>
      </w:r>
    </w:p>
    <w:p w:rsidR="00C613A1" w:rsidRDefault="00955623">
      <w:pPr>
        <w:ind w:firstLine="698"/>
        <w:jc w:val="right"/>
      </w:pPr>
      <w:r>
        <w:rPr>
          <w:sz w:val="20"/>
          <w:szCs w:val="20"/>
        </w:rP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ind w:firstLine="698"/>
        <w:jc w:val="right"/>
      </w:pPr>
      <w:r>
        <w:t> 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Приложение 2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 xml:space="preserve">к </w:t>
      </w:r>
      <w:hyperlink r:id="rId54" w:history="1">
        <w:r>
          <w:rPr>
            <w:rStyle w:val="a3"/>
            <w:rFonts w:eastAsia="Times New Roman"/>
          </w:rPr>
          <w:t>Административному регламенту</w:t>
        </w:r>
      </w:hyperlink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                                           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 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 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 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Главе Администрации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Комсомольского городского поселения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Чамзинского муниципального района РМ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______________________________________</w:t>
      </w:r>
    </w:p>
    <w:p w:rsidR="00C613A1" w:rsidRDefault="00955623">
      <w:pPr>
        <w:jc w:val="right"/>
      </w:pPr>
      <w:r>
        <w:rPr>
          <w:sz w:val="20"/>
          <w:szCs w:val="2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Заявление</w:t>
      </w:r>
      <w:r>
        <w:rPr>
          <w:rFonts w:ascii="Arial" w:hAnsi="Arial" w:cs="Arial"/>
          <w:color w:val="000000"/>
        </w:rPr>
        <w:br/>
        <w:t>о предоставлении земельного  участка, находящегося в муниципальной собственности, или государственная собственность на который не разграничена,  для  ведения личного подсобного хозяйства (огородничества, садоводства, размещения пруда)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Я,________________________________________________________________________________,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(полностью Ф.И.О. заявителя)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имеющий (ая) паспорт серии ______________ № ____________ код подразделения ________,__________________________________________________________________________,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(иной документ, удостоверяющий личность)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выдан«___» ______________ года _____________________________________________________,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                                    (когда и кем выдан)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проживающий (ая) по адресу 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                                  (полностью место фактического проживания)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___________________________________________,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контактный телефон _____________________,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действующий (ая) по доверенности, удостоверенной ___________________________________________________________________________________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(Ф.И.О. нотариуса, округ)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 «___» ______________ года, реестр № ___________,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от имени _________________________________________________________________________,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(полностью Ф.И.О.)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проживающего (ей) по адресу 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           (полностью место фактического проживания)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Прошу  предоставить в собственность (в аренду, на срок_______, нужное подчеркнуть) земельный  участок, находящегося в муниципальной собственности, или государственная собственность на который не разграничена (нужное подчеркнуть),  для   ведения личного подсобного хозяйства (огородничества, садоводства, размещения пруда)  , нужное подчеркнуть, категории земель -______________________________________________________________, общей площадью ______кв.м.,  с кадастровым номером__________________________________,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расположенный по адресу (берется с кадастрового паспорта земельного участка):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К заявлению  прилагаю: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1)________________________________________________________________________________;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2)________________________________________________________________________________;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3)_________________________________________________________________________________;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4)_________________________________________________________________________________;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5)_________________________________________________________________________________.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 Приложение на ____л.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     / ______________________________________________________/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(подпись заявителя)                                        (полностью Ф.И.О.)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Подпись сотрудника, принявшего документы_____________ / ____________________/(подпись сотрудника)                       (Ф.И.О.)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613A1" w:rsidRDefault="00955623">
      <w:pPr>
        <w:ind w:firstLine="698"/>
        <w:jc w:val="right"/>
      </w:pPr>
      <w:r>
        <w:rPr>
          <w:sz w:val="20"/>
          <w:szCs w:val="20"/>
        </w:rPr>
        <w:t> </w:t>
      </w:r>
    </w:p>
    <w:p w:rsidR="00C613A1" w:rsidRDefault="00955623">
      <w:pPr>
        <w:ind w:firstLine="698"/>
        <w:jc w:val="right"/>
      </w:pPr>
      <w:r>
        <w:rPr>
          <w:sz w:val="20"/>
          <w:szCs w:val="20"/>
        </w:rPr>
        <w:t> </w:t>
      </w:r>
    </w:p>
    <w:p w:rsidR="00C613A1" w:rsidRDefault="00955623">
      <w:pPr>
        <w:ind w:firstLine="698"/>
        <w:jc w:val="right"/>
      </w:pPr>
      <w:r>
        <w:rPr>
          <w:sz w:val="20"/>
          <w:szCs w:val="20"/>
        </w:rPr>
        <w:t> </w:t>
      </w:r>
    </w:p>
    <w:p w:rsidR="00C613A1" w:rsidRDefault="00955623">
      <w:pPr>
        <w:ind w:firstLine="698"/>
        <w:jc w:val="right"/>
      </w:pPr>
      <w:r>
        <w:rPr>
          <w:sz w:val="20"/>
          <w:szCs w:val="20"/>
        </w:rPr>
        <w:t> </w:t>
      </w:r>
    </w:p>
    <w:p w:rsidR="00C613A1" w:rsidRDefault="00955623">
      <w:pPr>
        <w:ind w:firstLine="698"/>
        <w:jc w:val="right"/>
      </w:pPr>
      <w:r>
        <w:rPr>
          <w:sz w:val="20"/>
          <w:szCs w:val="20"/>
        </w:rPr>
        <w:t> 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Приложение 3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 xml:space="preserve">к </w:t>
      </w:r>
      <w:hyperlink r:id="rId55" w:history="1">
        <w:r>
          <w:rPr>
            <w:rStyle w:val="a3"/>
            <w:rFonts w:eastAsia="Times New Roman"/>
          </w:rPr>
          <w:t>Административному регламенту</w:t>
        </w:r>
      </w:hyperlink>
    </w:p>
    <w:p w:rsidR="00C613A1" w:rsidRDefault="00955623">
      <w:r>
        <w:rPr>
          <w:sz w:val="20"/>
          <w:szCs w:val="20"/>
        </w:rPr>
        <w:t> </w:t>
      </w:r>
    </w:p>
    <w:p w:rsidR="00C613A1" w:rsidRDefault="006A29CA">
      <w:pPr>
        <w:pStyle w:val="1"/>
        <w:spacing w:before="0" w:after="0"/>
        <w:rPr>
          <w:rFonts w:eastAsia="Times New Roman"/>
        </w:rPr>
      </w:pPr>
      <w:hyperlink r:id="rId56" w:history="1">
        <w:r w:rsidR="00955623">
          <w:rPr>
            <w:rStyle w:val="a3"/>
            <w:rFonts w:eastAsia="Times New Roman"/>
            <w:sz w:val="20"/>
            <w:szCs w:val="20"/>
          </w:rPr>
          <w:t>Блок-схема</w:t>
        </w:r>
      </w:hyperlink>
      <w:r w:rsidR="00955623">
        <w:rPr>
          <w:rFonts w:eastAsia="Times New Roman"/>
        </w:rPr>
        <w:br/>
      </w:r>
      <w:r w:rsidR="00955623">
        <w:rPr>
          <w:rFonts w:eastAsia="Times New Roman"/>
          <w:sz w:val="20"/>
          <w:szCs w:val="20"/>
        </w:rPr>
        <w:t>последовательности действий по предоставлению муниципальной услуги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  ------------------------¬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  ¦      Обращение        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  ¦   заинтересованного   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  ¦        лица           ¦</w:t>
      </w:r>
    </w:p>
    <w:p w:rsidR="00C613A1" w:rsidRDefault="00955623">
      <w:pPr>
        <w:ind w:firstLine="0"/>
      </w:pPr>
      <w:r>
        <w:rPr>
          <w:sz w:val="20"/>
          <w:szCs w:val="20"/>
        </w:rPr>
        <w:t xml:space="preserve">   L----------T-------------  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  -----------Ў-------------------¬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  ¦Прием и регистрация документов¦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  ¦передача заявления Главе      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  ¦администрации 1 день          ¦</w:t>
      </w:r>
    </w:p>
    <w:p w:rsidR="00C613A1" w:rsidRDefault="00955623">
      <w:pPr>
        <w:ind w:firstLine="0"/>
      </w:pPr>
      <w:r>
        <w:rPr>
          <w:sz w:val="20"/>
          <w:szCs w:val="20"/>
        </w:rPr>
        <w:t xml:space="preserve">   L----------T--------------------  </w:t>
      </w:r>
    </w:p>
    <w:p w:rsidR="00C613A1" w:rsidRDefault="00955623">
      <w:pPr>
        <w:pStyle w:val="affc"/>
        <w:ind w:firstLine="720"/>
      </w:pPr>
      <w:r>
        <w:rPr>
          <w:rFonts w:ascii="Arial" w:hAnsi="Arial" w:cs="Arial"/>
          <w:sz w:val="20"/>
          <w:szCs w:val="20"/>
        </w:rPr>
        <w:t>        ¦                           ------------------------------¬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             ¦                           ¦   Подготовка проекта        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             ¦                           ¦     постановления и         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 ------------Ў-----------------------¬   ¦      договора 14дн.         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 ¦Рассмотрение заявления Главой      ¦   ¦                             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 ¦ администрации    и    передача    ¦   ¦                             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 xml:space="preserve">  ¦        Ведущему специалисту на 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     исполнение                     ¦--&gt;¦                             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 ¦            1 день                 ¦¦  L---------------T--------------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 L-----------T------------------------¦                  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             ¦                        ¦  ----------------Ў-------------¬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             ¦                        ¦  ¦  Регистрация постановления  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             Ў                        ¦  ¦и договора – 1дн             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 -------------------------------------+¬ ¦                             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 ¦ Рассмотрение заявления              ¦                               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 ¦     специалистом                  ¦ ¦                             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 ¦                                     ¦ L---------------T--------------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 L-----------T--------------------------                 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             Ў                            ---------------Ў-------------¬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 ----------------------------------¬      ¦    Выдача результата       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 ¦     Подготовка и согласование   ¦      ¦   заявителю                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 ¦  обоснованного отказа - 1 дн.   ¦      ¦                            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 L-----------T----------------------      ¦                            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             ¦                            ¦                            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 ------------Ў---------------------------¬¦                            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 ¦     Регистрация отказа                ¦L-----------------------------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 ¦         1 день                        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 +---------------------------------------+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 ¦     Направление отказа заявителю      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 ¦                                       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 ¦                                       ¦</w:t>
      </w:r>
    </w:p>
    <w:p w:rsidR="00C613A1" w:rsidRDefault="00955623">
      <w:pPr>
        <w:pStyle w:val="affc"/>
      </w:pPr>
      <w:r>
        <w:rPr>
          <w:rFonts w:ascii="Arial" w:hAnsi="Arial" w:cs="Arial"/>
          <w:sz w:val="20"/>
          <w:szCs w:val="20"/>
        </w:rPr>
        <w:t>  L----------------------------------------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0"/>
          <w:szCs w:val="20"/>
        </w:rPr>
        <w:t> 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Приложение 4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 xml:space="preserve">к </w:t>
      </w:r>
      <w:hyperlink r:id="rId57" w:history="1">
        <w:r>
          <w:rPr>
            <w:rStyle w:val="a3"/>
            <w:rFonts w:eastAsia="Times New Roman"/>
          </w:rPr>
          <w:t>Административному регламенту</w:t>
        </w:r>
      </w:hyperlink>
    </w:p>
    <w:p w:rsidR="00C613A1" w:rsidRDefault="00955623">
      <w:pPr>
        <w:ind w:firstLine="698"/>
        <w:jc w:val="right"/>
      </w:pPr>
      <w:r>
        <w:rPr>
          <w:sz w:val="20"/>
          <w:szCs w:val="20"/>
        </w:rPr>
        <w:t> </w:t>
      </w:r>
    </w:p>
    <w:p w:rsidR="00C613A1" w:rsidRDefault="00955623">
      <w:pPr>
        <w:jc w:val="center"/>
      </w:pPr>
      <w:r>
        <w:rPr>
          <w:sz w:val="20"/>
          <w:szCs w:val="2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</w:rPr>
        <w:t>ОБРАЗЕЦ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</w:rPr>
        <w:t>ЖАЛОБЫ НА ДЕЙСТВИЕ (БЕЗДЕЙСТВИЕ)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</w:rPr>
        <w:t>администрации Комсомольского  городского поселения Чамзинского муниципального района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</w:rPr>
        <w:t>ИЛИ ЕГО ДОЛЖНОСТНОГО ЛИЦА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Исх. от _____________ N ____                           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                                                                                  (наименование структурного       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 подразделения ОМСУ)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Жалоба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*    Полное      наименование       Ф.И.О. физического лица_________________________________________________________________________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* Местонахождение   физического лица 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                    (фактический адрес)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Телефон: 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Адрес электронной почты: 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Код учета: ИНН 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* на действия (бездействие):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(наименование органа или должность, ФИО должностного лица органа)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* существо жалобы: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(краткое  изложение  обжалуемых  действий  (бездействия),  указать основания,  по  которым  лицо,  подающее  жалобу,  не  согласно  с действием (бездействием) со ссылками на пункты регламента)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поля, отмеченные звездочкой (*), обязательны для заполнения.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Перечень прилагаемой документации</w:t>
      </w:r>
      <w:r>
        <w:rPr>
          <w:rFonts w:ascii="Arial" w:hAnsi="Arial" w:cs="Arial"/>
          <w:color w:val="000000"/>
        </w:rPr>
        <w:br/>
        <w:t>____________________________________________________________________________________________________________________________________________________________________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(подпись   физического лица)</w:t>
      </w:r>
      <w:bookmarkStart w:id="113" w:name="_Приложение_№_8"/>
      <w:bookmarkEnd w:id="113"/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         </w:t>
      </w:r>
    </w:p>
    <w:p w:rsidR="00C613A1" w:rsidRDefault="00955623">
      <w:pPr>
        <w:pStyle w:val="ConsPlusNonformat"/>
        <w:ind w:left="5529"/>
        <w:jc w:val="right"/>
      </w:pPr>
      <w:r>
        <w:rPr>
          <w:rFonts w:ascii="Arial" w:hAnsi="Arial" w:cs="Arial"/>
        </w:rPr>
        <w:t> 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Приложение 5</w:t>
      </w:r>
    </w:p>
    <w:p w:rsidR="00C613A1" w:rsidRDefault="00955623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 xml:space="preserve">к </w:t>
      </w:r>
      <w:hyperlink r:id="rId58" w:history="1">
        <w:r>
          <w:rPr>
            <w:rStyle w:val="a3"/>
            <w:rFonts w:eastAsia="Times New Roman"/>
            <w:b w:val="0"/>
            <w:bCs w:val="0"/>
          </w:rPr>
          <w:t>Административному регламенту</w:t>
        </w:r>
      </w:hyperlink>
    </w:p>
    <w:p w:rsidR="00C613A1" w:rsidRDefault="00955623">
      <w:pPr>
        <w:ind w:left="5529" w:firstLine="0"/>
        <w:jc w:val="right"/>
      </w:pPr>
      <w:r>
        <w:rPr>
          <w:sz w:val="20"/>
          <w:szCs w:val="2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ОБРАЗЕЦ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РЕШЕНИЯ ___________(наименование ОМСУ) _______________________________________________________________________ ПО ЖАЛОБЕ НА ДЕЙСТВИЕ (БЕЗДЕЙСТВИЕ)   ДОЛЖНОСТНОГО ЛИЦА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 Исх. от _______ N 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РЕШЕНИЕ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 жалобе на решение, действие (бездействие)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должностного лица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Наименование    органа    или     должность,  фамилия  и  инициалы должностного   лица   органа,   принявшего   решение   по  жалобе: ___________________________________________________________________________________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Наименование  юридического   лица   или    Ф.И.О.  физического лица, обратившегося с жалобой ___________________________________________________________________________________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Номер жалобы, дата и место принятия решения: ___________________________________________________________________________________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Изложение жалобы по существу: ___________________________________________________________________________________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Изложение возражений, объяснений заявителя: ___________________________________________________________________________________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УСТАНОВЛЕНО: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Фактические  и  иные  обстоятельства   дела, установленные органом или должностным лицом, рассматривающим жалобу: ___________________________________________________________________________________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Доказательства,  на  которых  основаны  выводы  по     результатам рассмотрения жалобы: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Законы     и    иные    нормативные    правовые   акты,   которыми руководствовался 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На      основании      изложенного,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РЕШЕНО: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 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(решение, принятое в отношении обжалованного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 действия (бездействия), признано правомерным или неправомерным   полностью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или частично или отменено полностью или частично)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2.___________________________________________________________________________     (решение принято по существу жалобы, - удовлетворена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или не удовлетворена полностью или частично)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3. 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Настоящее решение может быть обжаловано в суде, арбитражном суде.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Копия настоящего решения направлена  по адресу_____________________________________________________________________________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  _________________   _______________________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(должность лица уполномоченного,               (подпись)               (инициалы, фамилия)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принявшего решение по жалобе)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r>
        <w:rPr>
          <w:sz w:val="20"/>
          <w:szCs w:val="20"/>
        </w:rPr>
        <w:t> </w:t>
      </w:r>
    </w:p>
    <w:p w:rsidR="00C613A1" w:rsidRDefault="00955623">
      <w:pPr>
        <w:ind w:firstLine="0"/>
      </w:pPr>
      <w:r>
        <w:rPr>
          <w:color w:val="000000"/>
          <w:sz w:val="20"/>
          <w:szCs w:val="20"/>
        </w:rPr>
        <w:t> </w:t>
      </w:r>
    </w:p>
    <w:sectPr w:rsidR="00C613A1">
      <w:pgSz w:w="11900" w:h="16800"/>
      <w:pgMar w:top="567" w:right="41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FuturaOr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compressPunctuation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55623"/>
    <w:rsid w:val="006A29CA"/>
    <w:rsid w:val="00955623"/>
    <w:rsid w:val="00C6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  <w:kern w:val="36"/>
    </w:rPr>
  </w:style>
  <w:style w:type="paragraph" w:styleId="2">
    <w:name w:val="heading 2"/>
    <w:basedOn w:val="a"/>
    <w:link w:val="20"/>
    <w:uiPriority w:val="9"/>
    <w:qFormat/>
    <w:pPr>
      <w:spacing w:before="108" w:after="108"/>
      <w:ind w:firstLine="0"/>
      <w:jc w:val="center"/>
      <w:outlineLvl w:val="1"/>
    </w:pPr>
    <w:rPr>
      <w:b/>
      <w:bCs/>
      <w:color w:val="26282F"/>
    </w:rPr>
  </w:style>
  <w:style w:type="paragraph" w:styleId="3">
    <w:name w:val="heading 3"/>
    <w:basedOn w:val="a"/>
    <w:link w:val="30"/>
    <w:uiPriority w:val="9"/>
    <w:qFormat/>
    <w:pPr>
      <w:spacing w:before="108" w:after="108"/>
      <w:ind w:firstLine="0"/>
      <w:jc w:val="center"/>
      <w:outlineLvl w:val="2"/>
    </w:pPr>
    <w:rPr>
      <w:b/>
      <w:bCs/>
      <w:color w:val="26282F"/>
    </w:rPr>
  </w:style>
  <w:style w:type="paragraph" w:styleId="4">
    <w:name w:val="heading 4"/>
    <w:basedOn w:val="a"/>
    <w:link w:val="40"/>
    <w:uiPriority w:val="9"/>
    <w:qFormat/>
    <w:pPr>
      <w:spacing w:before="108" w:after="108"/>
      <w:ind w:firstLine="0"/>
      <w:jc w:val="center"/>
      <w:outlineLvl w:val="3"/>
    </w:pPr>
    <w:rPr>
      <w:b/>
      <w:bCs/>
      <w:color w:val="26282F"/>
    </w:rPr>
  </w:style>
  <w:style w:type="paragraph" w:styleId="5">
    <w:name w:val="heading 5"/>
    <w:basedOn w:val="a"/>
    <w:link w:val="50"/>
    <w:uiPriority w:val="9"/>
    <w:qFormat/>
    <w:pPr>
      <w:autoSpaceDE/>
      <w:autoSpaceDN/>
      <w:spacing w:before="100" w:beforeAutospacing="1" w:after="100" w:afterAutospacing="1"/>
      <w:ind w:firstLine="0"/>
      <w:jc w:val="left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autoSpaceDE/>
      <w:autoSpaceDN/>
      <w:spacing w:before="100" w:beforeAutospacing="1" w:after="100" w:afterAutospacing="1"/>
      <w:ind w:firstLine="0"/>
      <w:jc w:val="left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hint="default"/>
      <w:b/>
      <w:bCs/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hAnsi="Cambria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hAnsi="Cambria" w:hint="default"/>
      <w:i/>
      <w:iCs/>
      <w:color w:val="243F60"/>
    </w:rPr>
  </w:style>
  <w:style w:type="paragraph" w:styleId="a5">
    <w:name w:val="Normal (Web)"/>
    <w:basedOn w:val="a"/>
    <w:uiPriority w:val="99"/>
    <w:semiHidden/>
    <w:unhideWhenUsed/>
    <w:pP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List"/>
    <w:basedOn w:val="a"/>
    <w:uiPriority w:val="99"/>
    <w:semiHidden/>
    <w:unhideWhenUsed/>
    <w:pPr>
      <w:autoSpaceDE/>
      <w:autoSpaceDN/>
      <w:spacing w:after="120"/>
    </w:pPr>
    <w:rPr>
      <w:rFonts w:ascii="a_FuturaOrto" w:hAnsi="a_FuturaOrto" w:cs="Times New Roman"/>
      <w:i/>
      <w:iCs/>
      <w:sz w:val="20"/>
      <w:szCs w:val="20"/>
    </w:rPr>
  </w:style>
  <w:style w:type="paragraph" w:styleId="a7">
    <w:name w:val="Title"/>
    <w:basedOn w:val="a"/>
    <w:link w:val="a8"/>
    <w:uiPriority w:val="10"/>
    <w:qFormat/>
    <w:pPr>
      <w:autoSpaceDE/>
      <w:autoSpaceDN/>
      <w:ind w:firstLine="0"/>
      <w:jc w:val="center"/>
    </w:pPr>
    <w:rPr>
      <w:rFonts w:ascii="a_FuturaOrto" w:hAnsi="a_FuturaOrto" w:cs="Times New Roman"/>
      <w:b/>
      <w:bCs/>
      <w:i/>
      <w:iCs/>
    </w:rPr>
  </w:style>
  <w:style w:type="character" w:customStyle="1" w:styleId="a8">
    <w:name w:val="Название Знак"/>
    <w:basedOn w:val="a0"/>
    <w:link w:val="a7"/>
    <w:uiPriority w:val="10"/>
    <w:rPr>
      <w:rFonts w:ascii="a_FuturaOrto" w:hAnsi="a_FuturaOrto" w:hint="default"/>
      <w:b/>
      <w:bCs/>
      <w:i/>
      <w:iCs/>
    </w:rPr>
  </w:style>
  <w:style w:type="paragraph" w:styleId="a9">
    <w:name w:val="Body Text"/>
    <w:basedOn w:val="a"/>
    <w:link w:val="aa"/>
    <w:uiPriority w:val="99"/>
    <w:semiHidden/>
    <w:unhideWhenUsed/>
    <w:pPr>
      <w:autoSpaceDE/>
      <w:autoSpaceDN/>
      <w:spacing w:after="120"/>
    </w:pPr>
    <w:rPr>
      <w:rFonts w:ascii="a_FuturaOrto" w:hAnsi="a_FuturaOrto" w:cs="Times New Roman"/>
      <w:i/>
      <w:iCs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a_FuturaOrto" w:hAnsi="a_FuturaOrto" w:hint="default"/>
      <w:i/>
      <w:iCs/>
    </w:rPr>
  </w:style>
  <w:style w:type="paragraph" w:styleId="ab">
    <w:name w:val="Subtitle"/>
    <w:basedOn w:val="a"/>
    <w:link w:val="ac"/>
    <w:uiPriority w:val="11"/>
    <w:qFormat/>
    <w:pPr>
      <w:autoSpaceDE/>
      <w:autoSpaceDN/>
      <w:ind w:firstLine="0"/>
      <w:jc w:val="center"/>
    </w:pPr>
    <w:rPr>
      <w:rFonts w:ascii="a_FuturaOrto" w:hAnsi="a_FuturaOrto" w:cs="Times New Roman"/>
      <w:b/>
      <w:bCs/>
      <w:i/>
      <w:iCs/>
    </w:rPr>
  </w:style>
  <w:style w:type="character" w:customStyle="1" w:styleId="ac">
    <w:name w:val="Подзаголовок Знак"/>
    <w:basedOn w:val="a0"/>
    <w:link w:val="ab"/>
    <w:uiPriority w:val="11"/>
    <w:rPr>
      <w:rFonts w:ascii="a_FuturaOrto" w:hAnsi="a_FuturaOrto" w:hint="default"/>
      <w:b/>
      <w:bCs/>
      <w:i/>
      <w:iCs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 w:hint="default"/>
    </w:rPr>
  </w:style>
  <w:style w:type="paragraph" w:styleId="af">
    <w:name w:val="No Spacing"/>
    <w:basedOn w:val="a"/>
    <w:uiPriority w:val="1"/>
    <w:qFormat/>
    <w:pPr>
      <w:autoSpaceDE/>
      <w:autoSpaceDN/>
      <w:ind w:firstLine="0"/>
      <w:jc w:val="left"/>
    </w:pPr>
    <w:rPr>
      <w:rFonts w:ascii="Calibri" w:hAnsi="Calibri" w:cs="Times New Roman"/>
      <w:sz w:val="22"/>
      <w:szCs w:val="22"/>
    </w:rPr>
  </w:style>
  <w:style w:type="paragraph" w:customStyle="1" w:styleId="af0">
    <w:name w:val="Внимание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1">
    <w:name w:val="Внимание: криминал!!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2">
    <w:name w:val="Внимание: недобросовестность!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3">
    <w:name w:val="Дочерний элемент списка"/>
    <w:basedOn w:val="a"/>
    <w:pPr>
      <w:ind w:firstLine="0"/>
    </w:pPr>
    <w:rPr>
      <w:color w:val="868381"/>
      <w:sz w:val="20"/>
      <w:szCs w:val="20"/>
    </w:rPr>
  </w:style>
  <w:style w:type="paragraph" w:customStyle="1" w:styleId="af4">
    <w:name w:val="Основное меню (преемственное)"/>
    <w:basedOn w:val="a"/>
    <w:rPr>
      <w:rFonts w:ascii="Verdana" w:hAnsi="Verdana" w:cs="Times New Roman"/>
      <w:sz w:val="22"/>
      <w:szCs w:val="22"/>
    </w:rPr>
  </w:style>
  <w:style w:type="paragraph" w:customStyle="1" w:styleId="af5">
    <w:name w:val="Заголовок"/>
    <w:basedOn w:val="a"/>
    <w:pPr>
      <w:shd w:val="clear" w:color="auto" w:fill="F0F0F0"/>
    </w:pPr>
    <w:rPr>
      <w:rFonts w:ascii="Verdana" w:hAnsi="Verdana" w:cs="Times New Roman"/>
      <w:b/>
      <w:bCs/>
      <w:color w:val="0058A9"/>
      <w:sz w:val="22"/>
      <w:szCs w:val="22"/>
    </w:rPr>
  </w:style>
  <w:style w:type="paragraph" w:customStyle="1" w:styleId="af6">
    <w:name w:val="Заголовок группы контролов"/>
    <w:basedOn w:val="a"/>
    <w:rPr>
      <w:b/>
      <w:bCs/>
      <w:color w:val="000000"/>
    </w:rPr>
  </w:style>
  <w:style w:type="paragraph" w:customStyle="1" w:styleId="af7">
    <w:name w:val="Заголовок для информации об изменениях"/>
    <w:basedOn w:val="a"/>
    <w:pPr>
      <w:shd w:val="clear" w:color="auto" w:fill="FFFFFF"/>
      <w:spacing w:after="108"/>
      <w:ind w:firstLine="0"/>
      <w:jc w:val="center"/>
    </w:pPr>
    <w:rPr>
      <w:color w:val="26282F"/>
      <w:sz w:val="18"/>
      <w:szCs w:val="18"/>
    </w:rPr>
  </w:style>
  <w:style w:type="paragraph" w:customStyle="1" w:styleId="af8">
    <w:name w:val="Заголовок распахивающейся части диалога"/>
    <w:basedOn w:val="a"/>
    <w:rPr>
      <w:i/>
      <w:iCs/>
      <w:color w:val="000080"/>
      <w:sz w:val="22"/>
      <w:szCs w:val="22"/>
    </w:rPr>
  </w:style>
  <w:style w:type="paragraph" w:customStyle="1" w:styleId="af9">
    <w:name w:val="Заголовок статьи"/>
    <w:basedOn w:val="a"/>
    <w:pPr>
      <w:ind w:left="1612" w:hanging="892"/>
    </w:pPr>
  </w:style>
  <w:style w:type="paragraph" w:customStyle="1" w:styleId="afa">
    <w:name w:val="Заголовок ЭР (левое окно)"/>
    <w:basedOn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b">
    <w:name w:val="Заголовок ЭР (правое окно)"/>
    <w:basedOn w:val="a"/>
    <w:pPr>
      <w:spacing w:before="300"/>
      <w:ind w:firstLine="0"/>
      <w:jc w:val="left"/>
    </w:pPr>
    <w:rPr>
      <w:b/>
      <w:bCs/>
      <w:color w:val="26282F"/>
      <w:sz w:val="26"/>
      <w:szCs w:val="26"/>
    </w:rPr>
  </w:style>
  <w:style w:type="paragraph" w:customStyle="1" w:styleId="afc">
    <w:name w:val="Интерактивный заголовок"/>
    <w:basedOn w:val="a"/>
    <w:pPr>
      <w:shd w:val="clear" w:color="auto" w:fill="F0F0F0"/>
    </w:pPr>
    <w:rPr>
      <w:rFonts w:ascii="Verdana" w:hAnsi="Verdana" w:cs="Times New Roman"/>
      <w:b/>
      <w:bCs/>
      <w:color w:val="0058A9"/>
      <w:sz w:val="22"/>
      <w:szCs w:val="22"/>
      <w:u w:val="single"/>
    </w:rPr>
  </w:style>
  <w:style w:type="paragraph" w:customStyle="1" w:styleId="afd">
    <w:name w:val="Текст информации об изменениях"/>
    <w:basedOn w:val="a"/>
    <w:rPr>
      <w:color w:val="353842"/>
      <w:sz w:val="18"/>
      <w:szCs w:val="18"/>
    </w:rPr>
  </w:style>
  <w:style w:type="paragraph" w:customStyle="1" w:styleId="afe">
    <w:name w:val="Информация об изменениях"/>
    <w:basedOn w:val="a"/>
    <w:pPr>
      <w:shd w:val="clear" w:color="auto" w:fill="EAEFED"/>
      <w:spacing w:before="180"/>
      <w:ind w:left="360" w:right="360" w:firstLine="0"/>
    </w:pPr>
    <w:rPr>
      <w:color w:val="353842"/>
      <w:sz w:val="18"/>
      <w:szCs w:val="18"/>
    </w:rPr>
  </w:style>
  <w:style w:type="paragraph" w:customStyle="1" w:styleId="aff">
    <w:name w:val="Текст (справка)"/>
    <w:basedOn w:val="a"/>
    <w:pPr>
      <w:ind w:left="170" w:right="170" w:firstLine="0"/>
      <w:jc w:val="left"/>
    </w:pPr>
  </w:style>
  <w:style w:type="paragraph" w:customStyle="1" w:styleId="aff0">
    <w:name w:val="Комментарий"/>
    <w:basedOn w:val="a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ff1">
    <w:name w:val="Информация об изменениях документа"/>
    <w:basedOn w:val="a"/>
    <w:pPr>
      <w:shd w:val="clear" w:color="auto" w:fill="F0F0F0"/>
      <w:spacing w:before="75"/>
      <w:ind w:left="170" w:firstLine="0"/>
    </w:pPr>
    <w:rPr>
      <w:i/>
      <w:iCs/>
      <w:color w:val="353842"/>
    </w:rPr>
  </w:style>
  <w:style w:type="paragraph" w:customStyle="1" w:styleId="aff2">
    <w:name w:val="Текст (лев. подпись)"/>
    <w:basedOn w:val="a"/>
    <w:pPr>
      <w:ind w:firstLine="0"/>
      <w:jc w:val="left"/>
    </w:pPr>
  </w:style>
  <w:style w:type="paragraph" w:customStyle="1" w:styleId="aff3">
    <w:name w:val="Колонтитул (левый)"/>
    <w:basedOn w:val="a"/>
    <w:pPr>
      <w:ind w:firstLine="0"/>
      <w:jc w:val="left"/>
    </w:pPr>
    <w:rPr>
      <w:sz w:val="14"/>
      <w:szCs w:val="14"/>
    </w:rPr>
  </w:style>
  <w:style w:type="paragraph" w:customStyle="1" w:styleId="aff4">
    <w:name w:val="Текст (прав. подпись)"/>
    <w:basedOn w:val="a"/>
    <w:pPr>
      <w:ind w:firstLine="0"/>
      <w:jc w:val="right"/>
    </w:pPr>
  </w:style>
  <w:style w:type="paragraph" w:customStyle="1" w:styleId="aff5">
    <w:name w:val="Колонтитул (правый)"/>
    <w:basedOn w:val="a"/>
    <w:pPr>
      <w:ind w:firstLine="0"/>
      <w:jc w:val="right"/>
    </w:pPr>
    <w:rPr>
      <w:sz w:val="14"/>
      <w:szCs w:val="14"/>
    </w:rPr>
  </w:style>
  <w:style w:type="paragraph" w:customStyle="1" w:styleId="aff6">
    <w:name w:val="Комментарий пользователя"/>
    <w:basedOn w:val="a"/>
    <w:pPr>
      <w:shd w:val="clear" w:color="auto" w:fill="FFDFE0"/>
      <w:spacing w:before="75"/>
      <w:ind w:left="170" w:firstLine="0"/>
      <w:jc w:val="left"/>
    </w:pPr>
    <w:rPr>
      <w:color w:val="353842"/>
    </w:rPr>
  </w:style>
  <w:style w:type="paragraph" w:customStyle="1" w:styleId="aff7">
    <w:name w:val="Куда обратиться?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f8">
    <w:name w:val="Моноширинный"/>
    <w:basedOn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Напишите нам"/>
    <w:basedOn w:val="a"/>
    <w:pPr>
      <w:shd w:val="clear" w:color="auto" w:fill="EFFFAD"/>
      <w:spacing w:before="90" w:after="90"/>
      <w:ind w:left="180" w:right="180" w:firstLine="0"/>
    </w:pPr>
    <w:rPr>
      <w:sz w:val="20"/>
      <w:szCs w:val="20"/>
    </w:rPr>
  </w:style>
  <w:style w:type="paragraph" w:customStyle="1" w:styleId="affa">
    <w:name w:val="Необходимые документы"/>
    <w:basedOn w:val="a"/>
    <w:pPr>
      <w:shd w:val="clear" w:color="auto" w:fill="F5F3DA"/>
      <w:spacing w:before="240" w:after="240"/>
      <w:ind w:left="420" w:right="420" w:firstLine="118"/>
    </w:pPr>
  </w:style>
  <w:style w:type="paragraph" w:customStyle="1" w:styleId="affb">
    <w:name w:val="Нормальный (таблица)"/>
    <w:basedOn w:val="a"/>
    <w:pPr>
      <w:ind w:firstLine="0"/>
    </w:pPr>
  </w:style>
  <w:style w:type="paragraph" w:customStyle="1" w:styleId="affc">
    <w:name w:val="Таблицы (моноширинный)"/>
    <w:basedOn w:val="a"/>
    <w:pPr>
      <w:ind w:firstLine="0"/>
      <w:jc w:val="left"/>
    </w:pPr>
    <w:rPr>
      <w:rFonts w:ascii="Courier New" w:hAnsi="Courier New" w:cs="Courier New"/>
    </w:rPr>
  </w:style>
  <w:style w:type="paragraph" w:customStyle="1" w:styleId="affd">
    <w:name w:val="Оглавление"/>
    <w:basedOn w:val="a"/>
    <w:pPr>
      <w:ind w:left="140" w:firstLine="0"/>
      <w:jc w:val="left"/>
    </w:pPr>
    <w:rPr>
      <w:rFonts w:ascii="Courier New" w:hAnsi="Courier New" w:cs="Courier New"/>
    </w:rPr>
  </w:style>
  <w:style w:type="paragraph" w:customStyle="1" w:styleId="affe">
    <w:name w:val="Переменная часть"/>
    <w:basedOn w:val="a"/>
    <w:rPr>
      <w:rFonts w:ascii="Verdana" w:hAnsi="Verdana" w:cs="Times New Roman"/>
      <w:sz w:val="18"/>
      <w:szCs w:val="18"/>
    </w:rPr>
  </w:style>
  <w:style w:type="paragraph" w:customStyle="1" w:styleId="afff">
    <w:name w:val="Подвал для информации об изменениях"/>
    <w:basedOn w:val="a"/>
    <w:pPr>
      <w:spacing w:before="108" w:after="108"/>
      <w:ind w:firstLine="0"/>
      <w:jc w:val="center"/>
    </w:pPr>
    <w:rPr>
      <w:color w:val="26282F"/>
      <w:sz w:val="18"/>
      <w:szCs w:val="18"/>
    </w:rPr>
  </w:style>
  <w:style w:type="paragraph" w:customStyle="1" w:styleId="afff0">
    <w:name w:val="Подзаголовок для информации об изменениях"/>
    <w:basedOn w:val="a"/>
    <w:rPr>
      <w:b/>
      <w:bCs/>
      <w:color w:val="353842"/>
      <w:sz w:val="18"/>
      <w:szCs w:val="18"/>
    </w:rPr>
  </w:style>
  <w:style w:type="paragraph" w:customStyle="1" w:styleId="afff1">
    <w:name w:val="Подчёркнутый текст"/>
    <w:basedOn w:val="a"/>
  </w:style>
  <w:style w:type="paragraph" w:customStyle="1" w:styleId="afff2">
    <w:name w:val="Постоянная часть"/>
    <w:basedOn w:val="a"/>
    <w:rPr>
      <w:rFonts w:ascii="Verdana" w:hAnsi="Verdana" w:cs="Times New Roman"/>
      <w:sz w:val="20"/>
      <w:szCs w:val="20"/>
    </w:rPr>
  </w:style>
  <w:style w:type="paragraph" w:customStyle="1" w:styleId="afff3">
    <w:name w:val="Прижатый влево"/>
    <w:basedOn w:val="a"/>
    <w:pPr>
      <w:ind w:firstLine="0"/>
      <w:jc w:val="left"/>
    </w:pPr>
  </w:style>
  <w:style w:type="paragraph" w:customStyle="1" w:styleId="afff4">
    <w:name w:val="Пример.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ff5">
    <w:name w:val="Примечание.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ff6">
    <w:name w:val="Словарная статья"/>
    <w:basedOn w:val="a"/>
    <w:pPr>
      <w:ind w:right="118" w:firstLine="0"/>
    </w:pPr>
  </w:style>
  <w:style w:type="paragraph" w:customStyle="1" w:styleId="afff7">
    <w:name w:val="Ссылка на официальную публикацию"/>
    <w:basedOn w:val="a"/>
  </w:style>
  <w:style w:type="paragraph" w:customStyle="1" w:styleId="afff8">
    <w:name w:val="Текст в таблице"/>
    <w:basedOn w:val="a"/>
    <w:pPr>
      <w:ind w:firstLine="500"/>
    </w:pPr>
  </w:style>
  <w:style w:type="paragraph" w:customStyle="1" w:styleId="afff9">
    <w:name w:val="Текст ЭР (см. также)"/>
    <w:basedOn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pPr>
      <w:shd w:val="clear" w:color="auto" w:fill="FFFFA6"/>
      <w:ind w:firstLine="0"/>
      <w:jc w:val="left"/>
    </w:pPr>
    <w:rPr>
      <w:color w:val="463F31"/>
    </w:rPr>
  </w:style>
  <w:style w:type="paragraph" w:customStyle="1" w:styleId="afffb">
    <w:name w:val="Формула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ffc">
    <w:name w:val="Центрированный (таблица)"/>
    <w:basedOn w:val="a"/>
    <w:pPr>
      <w:ind w:firstLine="0"/>
      <w:jc w:val="center"/>
    </w:pPr>
  </w:style>
  <w:style w:type="paragraph" w:customStyle="1" w:styleId="-">
    <w:name w:val="ЭР-содержание (правое окно)"/>
    <w:basedOn w:val="a"/>
    <w:pPr>
      <w:spacing w:before="300"/>
      <w:ind w:firstLine="0"/>
      <w:jc w:val="left"/>
    </w:pPr>
  </w:style>
  <w:style w:type="paragraph" w:customStyle="1" w:styleId="21">
    <w:name w:val="Основной текст 21"/>
    <w:basedOn w:val="a"/>
    <w:pPr>
      <w:autoSpaceDE/>
      <w:autoSpaceDN/>
      <w:ind w:firstLine="0"/>
    </w:pPr>
    <w:rPr>
      <w:rFonts w:ascii="Times New Roman" w:hAnsi="Times New Roman" w:cs="Times New Roman"/>
    </w:rPr>
  </w:style>
  <w:style w:type="paragraph" w:customStyle="1" w:styleId="afffd">
    <w:name w:val="Таблица"/>
    <w:basedOn w:val="a"/>
    <w:pPr>
      <w:autoSpaceDE/>
      <w:autoSpaceDN/>
      <w:ind w:firstLine="0"/>
    </w:pPr>
    <w:rPr>
      <w:rFonts w:ascii="a_FuturaOrto" w:hAnsi="a_FuturaOrto" w:cs="Times New Roman"/>
      <w:i/>
      <w:iCs/>
      <w:sz w:val="20"/>
      <w:szCs w:val="20"/>
    </w:rPr>
  </w:style>
  <w:style w:type="paragraph" w:customStyle="1" w:styleId="11">
    <w:name w:val="Без интервала1"/>
    <w:basedOn w:val="a"/>
    <w:pPr>
      <w:autoSpaceDE/>
      <w:autoSpaceDN/>
      <w:ind w:firstLine="0"/>
      <w:jc w:val="left"/>
    </w:pPr>
    <w:rPr>
      <w:rFonts w:ascii="Calibri" w:hAnsi="Calibri" w:cs="Times New Roman"/>
    </w:rPr>
  </w:style>
  <w:style w:type="paragraph" w:customStyle="1" w:styleId="ConsPlusNormal">
    <w:name w:val="ConsPlusNormal"/>
    <w:basedOn w:val="a"/>
    <w:pPr>
      <w:jc w:val="left"/>
    </w:pPr>
    <w:rPr>
      <w:sz w:val="20"/>
      <w:szCs w:val="20"/>
    </w:rPr>
  </w:style>
  <w:style w:type="paragraph" w:customStyle="1" w:styleId="ConsPlusNonformat">
    <w:name w:val="ConsPlusNonformat"/>
    <w:basedOn w:val="a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msochpdefault">
    <w:name w:val="msochpdefault"/>
    <w:basedOn w:val="a"/>
    <w:pP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e">
    <w:name w:val="Цветовое выделение"/>
    <w:basedOn w:val="a0"/>
    <w:rPr>
      <w:b/>
      <w:bCs/>
      <w:color w:val="26282F"/>
    </w:rPr>
  </w:style>
  <w:style w:type="character" w:customStyle="1" w:styleId="affff">
    <w:name w:val="Гипертекстовая ссылка"/>
    <w:basedOn w:val="a0"/>
    <w:rPr>
      <w:b/>
      <w:bCs/>
      <w:color w:val="106BBE"/>
    </w:rPr>
  </w:style>
  <w:style w:type="character" w:customStyle="1" w:styleId="affff0">
    <w:name w:val="Активная гипертекстовая ссылка"/>
    <w:basedOn w:val="a0"/>
    <w:rPr>
      <w:b/>
      <w:bCs/>
      <w:color w:val="106BBE"/>
      <w:u w:val="single"/>
    </w:rPr>
  </w:style>
  <w:style w:type="character" w:customStyle="1" w:styleId="affff1">
    <w:name w:val="Выделение для Базового Поиска"/>
    <w:basedOn w:val="a0"/>
    <w:rPr>
      <w:b/>
      <w:bCs/>
      <w:color w:val="0058A9"/>
    </w:rPr>
  </w:style>
  <w:style w:type="character" w:customStyle="1" w:styleId="affff2">
    <w:name w:val="Выделение для Базового Поиска (курсив)"/>
    <w:basedOn w:val="a0"/>
    <w:rPr>
      <w:b/>
      <w:bCs/>
      <w:i/>
      <w:iCs/>
      <w:color w:val="0058A9"/>
    </w:rPr>
  </w:style>
  <w:style w:type="character" w:customStyle="1" w:styleId="affff3">
    <w:name w:val="Заголовок своего сообщения"/>
    <w:basedOn w:val="a0"/>
    <w:rPr>
      <w:b/>
      <w:bCs/>
      <w:color w:val="26282F"/>
    </w:rPr>
  </w:style>
  <w:style w:type="character" w:customStyle="1" w:styleId="affff4">
    <w:name w:val="Заголовок чужого сообщения"/>
    <w:basedOn w:val="a0"/>
    <w:rPr>
      <w:b/>
      <w:bCs/>
      <w:color w:val="FF0000"/>
    </w:rPr>
  </w:style>
  <w:style w:type="character" w:customStyle="1" w:styleId="affff5">
    <w:name w:val="Найденные слова"/>
    <w:basedOn w:val="a0"/>
    <w:rPr>
      <w:b/>
      <w:bCs/>
      <w:color w:val="26282F"/>
      <w:shd w:val="clear" w:color="auto" w:fill="FFF580"/>
    </w:rPr>
  </w:style>
  <w:style w:type="character" w:customStyle="1" w:styleId="affff6">
    <w:name w:val="Не вступил в силу"/>
    <w:basedOn w:val="a0"/>
    <w:rPr>
      <w:b/>
      <w:bCs/>
      <w:color w:val="000000"/>
      <w:shd w:val="clear" w:color="auto" w:fill="D8EDE8"/>
    </w:rPr>
  </w:style>
  <w:style w:type="character" w:customStyle="1" w:styleId="affff7">
    <w:name w:val="Опечатки"/>
    <w:basedOn w:val="a0"/>
    <w:rPr>
      <w:color w:val="FF0000"/>
    </w:rPr>
  </w:style>
  <w:style w:type="character" w:customStyle="1" w:styleId="affff8">
    <w:name w:val="Продолжение ссылки"/>
    <w:basedOn w:val="a0"/>
    <w:rPr>
      <w:b/>
      <w:bCs/>
      <w:color w:val="106BBE"/>
    </w:rPr>
  </w:style>
  <w:style w:type="character" w:customStyle="1" w:styleId="affff9">
    <w:name w:val="Сравнение редакций"/>
    <w:basedOn w:val="a0"/>
    <w:rPr>
      <w:b/>
      <w:bCs/>
      <w:color w:val="26282F"/>
    </w:rPr>
  </w:style>
  <w:style w:type="character" w:customStyle="1" w:styleId="affffa">
    <w:name w:val="Сравнение редакций. Добавленный фрагмент"/>
    <w:basedOn w:val="a0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basedOn w:val="a0"/>
    <w:rPr>
      <w:color w:val="000000"/>
      <w:shd w:val="clear" w:color="auto" w:fill="C4C413"/>
    </w:rPr>
  </w:style>
  <w:style w:type="character" w:customStyle="1" w:styleId="affffc">
    <w:name w:val="Ссылка на утративший силу документ"/>
    <w:basedOn w:val="a0"/>
    <w:rPr>
      <w:b/>
      <w:bCs/>
      <w:color w:val="749232"/>
    </w:rPr>
  </w:style>
  <w:style w:type="character" w:customStyle="1" w:styleId="affffd">
    <w:name w:val="Утратил силу"/>
    <w:basedOn w:val="a0"/>
    <w:rPr>
      <w:b/>
      <w:bCs/>
      <w:strike/>
      <w:color w:val="66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  <w:kern w:val="36"/>
    </w:rPr>
  </w:style>
  <w:style w:type="paragraph" w:styleId="2">
    <w:name w:val="heading 2"/>
    <w:basedOn w:val="a"/>
    <w:link w:val="20"/>
    <w:uiPriority w:val="9"/>
    <w:qFormat/>
    <w:pPr>
      <w:spacing w:before="108" w:after="108"/>
      <w:ind w:firstLine="0"/>
      <w:jc w:val="center"/>
      <w:outlineLvl w:val="1"/>
    </w:pPr>
    <w:rPr>
      <w:b/>
      <w:bCs/>
      <w:color w:val="26282F"/>
    </w:rPr>
  </w:style>
  <w:style w:type="paragraph" w:styleId="3">
    <w:name w:val="heading 3"/>
    <w:basedOn w:val="a"/>
    <w:link w:val="30"/>
    <w:uiPriority w:val="9"/>
    <w:qFormat/>
    <w:pPr>
      <w:spacing w:before="108" w:after="108"/>
      <w:ind w:firstLine="0"/>
      <w:jc w:val="center"/>
      <w:outlineLvl w:val="2"/>
    </w:pPr>
    <w:rPr>
      <w:b/>
      <w:bCs/>
      <w:color w:val="26282F"/>
    </w:rPr>
  </w:style>
  <w:style w:type="paragraph" w:styleId="4">
    <w:name w:val="heading 4"/>
    <w:basedOn w:val="a"/>
    <w:link w:val="40"/>
    <w:uiPriority w:val="9"/>
    <w:qFormat/>
    <w:pPr>
      <w:spacing w:before="108" w:after="108"/>
      <w:ind w:firstLine="0"/>
      <w:jc w:val="center"/>
      <w:outlineLvl w:val="3"/>
    </w:pPr>
    <w:rPr>
      <w:b/>
      <w:bCs/>
      <w:color w:val="26282F"/>
    </w:rPr>
  </w:style>
  <w:style w:type="paragraph" w:styleId="5">
    <w:name w:val="heading 5"/>
    <w:basedOn w:val="a"/>
    <w:link w:val="50"/>
    <w:uiPriority w:val="9"/>
    <w:qFormat/>
    <w:pPr>
      <w:autoSpaceDE/>
      <w:autoSpaceDN/>
      <w:spacing w:before="100" w:beforeAutospacing="1" w:after="100" w:afterAutospacing="1"/>
      <w:ind w:firstLine="0"/>
      <w:jc w:val="left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autoSpaceDE/>
      <w:autoSpaceDN/>
      <w:spacing w:before="100" w:beforeAutospacing="1" w:after="100" w:afterAutospacing="1"/>
      <w:ind w:firstLine="0"/>
      <w:jc w:val="left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hint="default"/>
      <w:b/>
      <w:bCs/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hAnsi="Cambria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hAnsi="Cambria" w:hint="default"/>
      <w:i/>
      <w:iCs/>
      <w:color w:val="243F60"/>
    </w:rPr>
  </w:style>
  <w:style w:type="paragraph" w:styleId="a5">
    <w:name w:val="Normal (Web)"/>
    <w:basedOn w:val="a"/>
    <w:uiPriority w:val="99"/>
    <w:semiHidden/>
    <w:unhideWhenUsed/>
    <w:pP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List"/>
    <w:basedOn w:val="a"/>
    <w:uiPriority w:val="99"/>
    <w:semiHidden/>
    <w:unhideWhenUsed/>
    <w:pPr>
      <w:autoSpaceDE/>
      <w:autoSpaceDN/>
      <w:spacing w:after="120"/>
    </w:pPr>
    <w:rPr>
      <w:rFonts w:ascii="a_FuturaOrto" w:hAnsi="a_FuturaOrto" w:cs="Times New Roman"/>
      <w:i/>
      <w:iCs/>
      <w:sz w:val="20"/>
      <w:szCs w:val="20"/>
    </w:rPr>
  </w:style>
  <w:style w:type="paragraph" w:styleId="a7">
    <w:name w:val="Title"/>
    <w:basedOn w:val="a"/>
    <w:link w:val="a8"/>
    <w:uiPriority w:val="10"/>
    <w:qFormat/>
    <w:pPr>
      <w:autoSpaceDE/>
      <w:autoSpaceDN/>
      <w:ind w:firstLine="0"/>
      <w:jc w:val="center"/>
    </w:pPr>
    <w:rPr>
      <w:rFonts w:ascii="a_FuturaOrto" w:hAnsi="a_FuturaOrto" w:cs="Times New Roman"/>
      <w:b/>
      <w:bCs/>
      <w:i/>
      <w:iCs/>
    </w:rPr>
  </w:style>
  <w:style w:type="character" w:customStyle="1" w:styleId="a8">
    <w:name w:val="Название Знак"/>
    <w:basedOn w:val="a0"/>
    <w:link w:val="a7"/>
    <w:uiPriority w:val="10"/>
    <w:rPr>
      <w:rFonts w:ascii="a_FuturaOrto" w:hAnsi="a_FuturaOrto" w:hint="default"/>
      <w:b/>
      <w:bCs/>
      <w:i/>
      <w:iCs/>
    </w:rPr>
  </w:style>
  <w:style w:type="paragraph" w:styleId="a9">
    <w:name w:val="Body Text"/>
    <w:basedOn w:val="a"/>
    <w:link w:val="aa"/>
    <w:uiPriority w:val="99"/>
    <w:semiHidden/>
    <w:unhideWhenUsed/>
    <w:pPr>
      <w:autoSpaceDE/>
      <w:autoSpaceDN/>
      <w:spacing w:after="120"/>
    </w:pPr>
    <w:rPr>
      <w:rFonts w:ascii="a_FuturaOrto" w:hAnsi="a_FuturaOrto" w:cs="Times New Roman"/>
      <w:i/>
      <w:iCs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a_FuturaOrto" w:hAnsi="a_FuturaOrto" w:hint="default"/>
      <w:i/>
      <w:iCs/>
    </w:rPr>
  </w:style>
  <w:style w:type="paragraph" w:styleId="ab">
    <w:name w:val="Subtitle"/>
    <w:basedOn w:val="a"/>
    <w:link w:val="ac"/>
    <w:uiPriority w:val="11"/>
    <w:qFormat/>
    <w:pPr>
      <w:autoSpaceDE/>
      <w:autoSpaceDN/>
      <w:ind w:firstLine="0"/>
      <w:jc w:val="center"/>
    </w:pPr>
    <w:rPr>
      <w:rFonts w:ascii="a_FuturaOrto" w:hAnsi="a_FuturaOrto" w:cs="Times New Roman"/>
      <w:b/>
      <w:bCs/>
      <w:i/>
      <w:iCs/>
    </w:rPr>
  </w:style>
  <w:style w:type="character" w:customStyle="1" w:styleId="ac">
    <w:name w:val="Подзаголовок Знак"/>
    <w:basedOn w:val="a0"/>
    <w:link w:val="ab"/>
    <w:uiPriority w:val="11"/>
    <w:rPr>
      <w:rFonts w:ascii="a_FuturaOrto" w:hAnsi="a_FuturaOrto" w:hint="default"/>
      <w:b/>
      <w:bCs/>
      <w:i/>
      <w:iCs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 w:hint="default"/>
    </w:rPr>
  </w:style>
  <w:style w:type="paragraph" w:styleId="af">
    <w:name w:val="No Spacing"/>
    <w:basedOn w:val="a"/>
    <w:uiPriority w:val="1"/>
    <w:qFormat/>
    <w:pPr>
      <w:autoSpaceDE/>
      <w:autoSpaceDN/>
      <w:ind w:firstLine="0"/>
      <w:jc w:val="left"/>
    </w:pPr>
    <w:rPr>
      <w:rFonts w:ascii="Calibri" w:hAnsi="Calibri" w:cs="Times New Roman"/>
      <w:sz w:val="22"/>
      <w:szCs w:val="22"/>
    </w:rPr>
  </w:style>
  <w:style w:type="paragraph" w:customStyle="1" w:styleId="af0">
    <w:name w:val="Внимание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1">
    <w:name w:val="Внимание: криминал!!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2">
    <w:name w:val="Внимание: недобросовестность!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3">
    <w:name w:val="Дочерний элемент списка"/>
    <w:basedOn w:val="a"/>
    <w:pPr>
      <w:ind w:firstLine="0"/>
    </w:pPr>
    <w:rPr>
      <w:color w:val="868381"/>
      <w:sz w:val="20"/>
      <w:szCs w:val="20"/>
    </w:rPr>
  </w:style>
  <w:style w:type="paragraph" w:customStyle="1" w:styleId="af4">
    <w:name w:val="Основное меню (преемственное)"/>
    <w:basedOn w:val="a"/>
    <w:rPr>
      <w:rFonts w:ascii="Verdana" w:hAnsi="Verdana" w:cs="Times New Roman"/>
      <w:sz w:val="22"/>
      <w:szCs w:val="22"/>
    </w:rPr>
  </w:style>
  <w:style w:type="paragraph" w:customStyle="1" w:styleId="af5">
    <w:name w:val="Заголовок"/>
    <w:basedOn w:val="a"/>
    <w:pPr>
      <w:shd w:val="clear" w:color="auto" w:fill="F0F0F0"/>
    </w:pPr>
    <w:rPr>
      <w:rFonts w:ascii="Verdana" w:hAnsi="Verdana" w:cs="Times New Roman"/>
      <w:b/>
      <w:bCs/>
      <w:color w:val="0058A9"/>
      <w:sz w:val="22"/>
      <w:szCs w:val="22"/>
    </w:rPr>
  </w:style>
  <w:style w:type="paragraph" w:customStyle="1" w:styleId="af6">
    <w:name w:val="Заголовок группы контролов"/>
    <w:basedOn w:val="a"/>
    <w:rPr>
      <w:b/>
      <w:bCs/>
      <w:color w:val="000000"/>
    </w:rPr>
  </w:style>
  <w:style w:type="paragraph" w:customStyle="1" w:styleId="af7">
    <w:name w:val="Заголовок для информации об изменениях"/>
    <w:basedOn w:val="a"/>
    <w:pPr>
      <w:shd w:val="clear" w:color="auto" w:fill="FFFFFF"/>
      <w:spacing w:after="108"/>
      <w:ind w:firstLine="0"/>
      <w:jc w:val="center"/>
    </w:pPr>
    <w:rPr>
      <w:color w:val="26282F"/>
      <w:sz w:val="18"/>
      <w:szCs w:val="18"/>
    </w:rPr>
  </w:style>
  <w:style w:type="paragraph" w:customStyle="1" w:styleId="af8">
    <w:name w:val="Заголовок распахивающейся части диалога"/>
    <w:basedOn w:val="a"/>
    <w:rPr>
      <w:i/>
      <w:iCs/>
      <w:color w:val="000080"/>
      <w:sz w:val="22"/>
      <w:szCs w:val="22"/>
    </w:rPr>
  </w:style>
  <w:style w:type="paragraph" w:customStyle="1" w:styleId="af9">
    <w:name w:val="Заголовок статьи"/>
    <w:basedOn w:val="a"/>
    <w:pPr>
      <w:ind w:left="1612" w:hanging="892"/>
    </w:pPr>
  </w:style>
  <w:style w:type="paragraph" w:customStyle="1" w:styleId="afa">
    <w:name w:val="Заголовок ЭР (левое окно)"/>
    <w:basedOn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b">
    <w:name w:val="Заголовок ЭР (правое окно)"/>
    <w:basedOn w:val="a"/>
    <w:pPr>
      <w:spacing w:before="300"/>
      <w:ind w:firstLine="0"/>
      <w:jc w:val="left"/>
    </w:pPr>
    <w:rPr>
      <w:b/>
      <w:bCs/>
      <w:color w:val="26282F"/>
      <w:sz w:val="26"/>
      <w:szCs w:val="26"/>
    </w:rPr>
  </w:style>
  <w:style w:type="paragraph" w:customStyle="1" w:styleId="afc">
    <w:name w:val="Интерактивный заголовок"/>
    <w:basedOn w:val="a"/>
    <w:pPr>
      <w:shd w:val="clear" w:color="auto" w:fill="F0F0F0"/>
    </w:pPr>
    <w:rPr>
      <w:rFonts w:ascii="Verdana" w:hAnsi="Verdana" w:cs="Times New Roman"/>
      <w:b/>
      <w:bCs/>
      <w:color w:val="0058A9"/>
      <w:sz w:val="22"/>
      <w:szCs w:val="22"/>
      <w:u w:val="single"/>
    </w:rPr>
  </w:style>
  <w:style w:type="paragraph" w:customStyle="1" w:styleId="afd">
    <w:name w:val="Текст информации об изменениях"/>
    <w:basedOn w:val="a"/>
    <w:rPr>
      <w:color w:val="353842"/>
      <w:sz w:val="18"/>
      <w:szCs w:val="18"/>
    </w:rPr>
  </w:style>
  <w:style w:type="paragraph" w:customStyle="1" w:styleId="afe">
    <w:name w:val="Информация об изменениях"/>
    <w:basedOn w:val="a"/>
    <w:pPr>
      <w:shd w:val="clear" w:color="auto" w:fill="EAEFED"/>
      <w:spacing w:before="180"/>
      <w:ind w:left="360" w:right="360" w:firstLine="0"/>
    </w:pPr>
    <w:rPr>
      <w:color w:val="353842"/>
      <w:sz w:val="18"/>
      <w:szCs w:val="18"/>
    </w:rPr>
  </w:style>
  <w:style w:type="paragraph" w:customStyle="1" w:styleId="aff">
    <w:name w:val="Текст (справка)"/>
    <w:basedOn w:val="a"/>
    <w:pPr>
      <w:ind w:left="170" w:right="170" w:firstLine="0"/>
      <w:jc w:val="left"/>
    </w:pPr>
  </w:style>
  <w:style w:type="paragraph" w:customStyle="1" w:styleId="aff0">
    <w:name w:val="Комментарий"/>
    <w:basedOn w:val="a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ff1">
    <w:name w:val="Информация об изменениях документа"/>
    <w:basedOn w:val="a"/>
    <w:pPr>
      <w:shd w:val="clear" w:color="auto" w:fill="F0F0F0"/>
      <w:spacing w:before="75"/>
      <w:ind w:left="170" w:firstLine="0"/>
    </w:pPr>
    <w:rPr>
      <w:i/>
      <w:iCs/>
      <w:color w:val="353842"/>
    </w:rPr>
  </w:style>
  <w:style w:type="paragraph" w:customStyle="1" w:styleId="aff2">
    <w:name w:val="Текст (лев. подпись)"/>
    <w:basedOn w:val="a"/>
    <w:pPr>
      <w:ind w:firstLine="0"/>
      <w:jc w:val="left"/>
    </w:pPr>
  </w:style>
  <w:style w:type="paragraph" w:customStyle="1" w:styleId="aff3">
    <w:name w:val="Колонтитул (левый)"/>
    <w:basedOn w:val="a"/>
    <w:pPr>
      <w:ind w:firstLine="0"/>
      <w:jc w:val="left"/>
    </w:pPr>
    <w:rPr>
      <w:sz w:val="14"/>
      <w:szCs w:val="14"/>
    </w:rPr>
  </w:style>
  <w:style w:type="paragraph" w:customStyle="1" w:styleId="aff4">
    <w:name w:val="Текст (прав. подпись)"/>
    <w:basedOn w:val="a"/>
    <w:pPr>
      <w:ind w:firstLine="0"/>
      <w:jc w:val="right"/>
    </w:pPr>
  </w:style>
  <w:style w:type="paragraph" w:customStyle="1" w:styleId="aff5">
    <w:name w:val="Колонтитул (правый)"/>
    <w:basedOn w:val="a"/>
    <w:pPr>
      <w:ind w:firstLine="0"/>
      <w:jc w:val="right"/>
    </w:pPr>
    <w:rPr>
      <w:sz w:val="14"/>
      <w:szCs w:val="14"/>
    </w:rPr>
  </w:style>
  <w:style w:type="paragraph" w:customStyle="1" w:styleId="aff6">
    <w:name w:val="Комментарий пользователя"/>
    <w:basedOn w:val="a"/>
    <w:pPr>
      <w:shd w:val="clear" w:color="auto" w:fill="FFDFE0"/>
      <w:spacing w:before="75"/>
      <w:ind w:left="170" w:firstLine="0"/>
      <w:jc w:val="left"/>
    </w:pPr>
    <w:rPr>
      <w:color w:val="353842"/>
    </w:rPr>
  </w:style>
  <w:style w:type="paragraph" w:customStyle="1" w:styleId="aff7">
    <w:name w:val="Куда обратиться?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f8">
    <w:name w:val="Моноширинный"/>
    <w:basedOn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Напишите нам"/>
    <w:basedOn w:val="a"/>
    <w:pPr>
      <w:shd w:val="clear" w:color="auto" w:fill="EFFFAD"/>
      <w:spacing w:before="90" w:after="90"/>
      <w:ind w:left="180" w:right="180" w:firstLine="0"/>
    </w:pPr>
    <w:rPr>
      <w:sz w:val="20"/>
      <w:szCs w:val="20"/>
    </w:rPr>
  </w:style>
  <w:style w:type="paragraph" w:customStyle="1" w:styleId="affa">
    <w:name w:val="Необходимые документы"/>
    <w:basedOn w:val="a"/>
    <w:pPr>
      <w:shd w:val="clear" w:color="auto" w:fill="F5F3DA"/>
      <w:spacing w:before="240" w:after="240"/>
      <w:ind w:left="420" w:right="420" w:firstLine="118"/>
    </w:pPr>
  </w:style>
  <w:style w:type="paragraph" w:customStyle="1" w:styleId="affb">
    <w:name w:val="Нормальный (таблица)"/>
    <w:basedOn w:val="a"/>
    <w:pPr>
      <w:ind w:firstLine="0"/>
    </w:pPr>
  </w:style>
  <w:style w:type="paragraph" w:customStyle="1" w:styleId="affc">
    <w:name w:val="Таблицы (моноширинный)"/>
    <w:basedOn w:val="a"/>
    <w:pPr>
      <w:ind w:firstLine="0"/>
      <w:jc w:val="left"/>
    </w:pPr>
    <w:rPr>
      <w:rFonts w:ascii="Courier New" w:hAnsi="Courier New" w:cs="Courier New"/>
    </w:rPr>
  </w:style>
  <w:style w:type="paragraph" w:customStyle="1" w:styleId="affd">
    <w:name w:val="Оглавление"/>
    <w:basedOn w:val="a"/>
    <w:pPr>
      <w:ind w:left="140" w:firstLine="0"/>
      <w:jc w:val="left"/>
    </w:pPr>
    <w:rPr>
      <w:rFonts w:ascii="Courier New" w:hAnsi="Courier New" w:cs="Courier New"/>
    </w:rPr>
  </w:style>
  <w:style w:type="paragraph" w:customStyle="1" w:styleId="affe">
    <w:name w:val="Переменная часть"/>
    <w:basedOn w:val="a"/>
    <w:rPr>
      <w:rFonts w:ascii="Verdana" w:hAnsi="Verdana" w:cs="Times New Roman"/>
      <w:sz w:val="18"/>
      <w:szCs w:val="18"/>
    </w:rPr>
  </w:style>
  <w:style w:type="paragraph" w:customStyle="1" w:styleId="afff">
    <w:name w:val="Подвал для информации об изменениях"/>
    <w:basedOn w:val="a"/>
    <w:pPr>
      <w:spacing w:before="108" w:after="108"/>
      <w:ind w:firstLine="0"/>
      <w:jc w:val="center"/>
    </w:pPr>
    <w:rPr>
      <w:color w:val="26282F"/>
      <w:sz w:val="18"/>
      <w:szCs w:val="18"/>
    </w:rPr>
  </w:style>
  <w:style w:type="paragraph" w:customStyle="1" w:styleId="afff0">
    <w:name w:val="Подзаголовок для информации об изменениях"/>
    <w:basedOn w:val="a"/>
    <w:rPr>
      <w:b/>
      <w:bCs/>
      <w:color w:val="353842"/>
      <w:sz w:val="18"/>
      <w:szCs w:val="18"/>
    </w:rPr>
  </w:style>
  <w:style w:type="paragraph" w:customStyle="1" w:styleId="afff1">
    <w:name w:val="Подчёркнутый текст"/>
    <w:basedOn w:val="a"/>
  </w:style>
  <w:style w:type="paragraph" w:customStyle="1" w:styleId="afff2">
    <w:name w:val="Постоянная часть"/>
    <w:basedOn w:val="a"/>
    <w:rPr>
      <w:rFonts w:ascii="Verdana" w:hAnsi="Verdana" w:cs="Times New Roman"/>
      <w:sz w:val="20"/>
      <w:szCs w:val="20"/>
    </w:rPr>
  </w:style>
  <w:style w:type="paragraph" w:customStyle="1" w:styleId="afff3">
    <w:name w:val="Прижатый влево"/>
    <w:basedOn w:val="a"/>
    <w:pPr>
      <w:ind w:firstLine="0"/>
      <w:jc w:val="left"/>
    </w:pPr>
  </w:style>
  <w:style w:type="paragraph" w:customStyle="1" w:styleId="afff4">
    <w:name w:val="Пример.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ff5">
    <w:name w:val="Примечание.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ff6">
    <w:name w:val="Словарная статья"/>
    <w:basedOn w:val="a"/>
    <w:pPr>
      <w:ind w:right="118" w:firstLine="0"/>
    </w:pPr>
  </w:style>
  <w:style w:type="paragraph" w:customStyle="1" w:styleId="afff7">
    <w:name w:val="Ссылка на официальную публикацию"/>
    <w:basedOn w:val="a"/>
  </w:style>
  <w:style w:type="paragraph" w:customStyle="1" w:styleId="afff8">
    <w:name w:val="Текст в таблице"/>
    <w:basedOn w:val="a"/>
    <w:pPr>
      <w:ind w:firstLine="500"/>
    </w:pPr>
  </w:style>
  <w:style w:type="paragraph" w:customStyle="1" w:styleId="afff9">
    <w:name w:val="Текст ЭР (см. также)"/>
    <w:basedOn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pPr>
      <w:shd w:val="clear" w:color="auto" w:fill="FFFFA6"/>
      <w:ind w:firstLine="0"/>
      <w:jc w:val="left"/>
    </w:pPr>
    <w:rPr>
      <w:color w:val="463F31"/>
    </w:rPr>
  </w:style>
  <w:style w:type="paragraph" w:customStyle="1" w:styleId="afffb">
    <w:name w:val="Формула"/>
    <w:basedOn w:val="a"/>
    <w:pPr>
      <w:shd w:val="clear" w:color="auto" w:fill="F5F3DA"/>
      <w:spacing w:before="240" w:after="240"/>
      <w:ind w:left="420" w:right="420" w:firstLine="300"/>
    </w:pPr>
  </w:style>
  <w:style w:type="paragraph" w:customStyle="1" w:styleId="afffc">
    <w:name w:val="Центрированный (таблица)"/>
    <w:basedOn w:val="a"/>
    <w:pPr>
      <w:ind w:firstLine="0"/>
      <w:jc w:val="center"/>
    </w:pPr>
  </w:style>
  <w:style w:type="paragraph" w:customStyle="1" w:styleId="-">
    <w:name w:val="ЭР-содержание (правое окно)"/>
    <w:basedOn w:val="a"/>
    <w:pPr>
      <w:spacing w:before="300"/>
      <w:ind w:firstLine="0"/>
      <w:jc w:val="left"/>
    </w:pPr>
  </w:style>
  <w:style w:type="paragraph" w:customStyle="1" w:styleId="21">
    <w:name w:val="Основной текст 21"/>
    <w:basedOn w:val="a"/>
    <w:pPr>
      <w:autoSpaceDE/>
      <w:autoSpaceDN/>
      <w:ind w:firstLine="0"/>
    </w:pPr>
    <w:rPr>
      <w:rFonts w:ascii="Times New Roman" w:hAnsi="Times New Roman" w:cs="Times New Roman"/>
    </w:rPr>
  </w:style>
  <w:style w:type="paragraph" w:customStyle="1" w:styleId="afffd">
    <w:name w:val="Таблица"/>
    <w:basedOn w:val="a"/>
    <w:pPr>
      <w:autoSpaceDE/>
      <w:autoSpaceDN/>
      <w:ind w:firstLine="0"/>
    </w:pPr>
    <w:rPr>
      <w:rFonts w:ascii="a_FuturaOrto" w:hAnsi="a_FuturaOrto" w:cs="Times New Roman"/>
      <w:i/>
      <w:iCs/>
      <w:sz w:val="20"/>
      <w:szCs w:val="20"/>
    </w:rPr>
  </w:style>
  <w:style w:type="paragraph" w:customStyle="1" w:styleId="11">
    <w:name w:val="Без интервала1"/>
    <w:basedOn w:val="a"/>
    <w:pPr>
      <w:autoSpaceDE/>
      <w:autoSpaceDN/>
      <w:ind w:firstLine="0"/>
      <w:jc w:val="left"/>
    </w:pPr>
    <w:rPr>
      <w:rFonts w:ascii="Calibri" w:hAnsi="Calibri" w:cs="Times New Roman"/>
    </w:rPr>
  </w:style>
  <w:style w:type="paragraph" w:customStyle="1" w:styleId="ConsPlusNormal">
    <w:name w:val="ConsPlusNormal"/>
    <w:basedOn w:val="a"/>
    <w:pPr>
      <w:jc w:val="left"/>
    </w:pPr>
    <w:rPr>
      <w:sz w:val="20"/>
      <w:szCs w:val="20"/>
    </w:rPr>
  </w:style>
  <w:style w:type="paragraph" w:customStyle="1" w:styleId="ConsPlusNonformat">
    <w:name w:val="ConsPlusNonformat"/>
    <w:basedOn w:val="a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msochpdefault">
    <w:name w:val="msochpdefault"/>
    <w:basedOn w:val="a"/>
    <w:pP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e">
    <w:name w:val="Цветовое выделение"/>
    <w:basedOn w:val="a0"/>
    <w:rPr>
      <w:b/>
      <w:bCs/>
      <w:color w:val="26282F"/>
    </w:rPr>
  </w:style>
  <w:style w:type="character" w:customStyle="1" w:styleId="affff">
    <w:name w:val="Гипертекстовая ссылка"/>
    <w:basedOn w:val="a0"/>
    <w:rPr>
      <w:b/>
      <w:bCs/>
      <w:color w:val="106BBE"/>
    </w:rPr>
  </w:style>
  <w:style w:type="character" w:customStyle="1" w:styleId="affff0">
    <w:name w:val="Активная гипертекстовая ссылка"/>
    <w:basedOn w:val="a0"/>
    <w:rPr>
      <w:b/>
      <w:bCs/>
      <w:color w:val="106BBE"/>
      <w:u w:val="single"/>
    </w:rPr>
  </w:style>
  <w:style w:type="character" w:customStyle="1" w:styleId="affff1">
    <w:name w:val="Выделение для Базового Поиска"/>
    <w:basedOn w:val="a0"/>
    <w:rPr>
      <w:b/>
      <w:bCs/>
      <w:color w:val="0058A9"/>
    </w:rPr>
  </w:style>
  <w:style w:type="character" w:customStyle="1" w:styleId="affff2">
    <w:name w:val="Выделение для Базового Поиска (курсив)"/>
    <w:basedOn w:val="a0"/>
    <w:rPr>
      <w:b/>
      <w:bCs/>
      <w:i/>
      <w:iCs/>
      <w:color w:val="0058A9"/>
    </w:rPr>
  </w:style>
  <w:style w:type="character" w:customStyle="1" w:styleId="affff3">
    <w:name w:val="Заголовок своего сообщения"/>
    <w:basedOn w:val="a0"/>
    <w:rPr>
      <w:b/>
      <w:bCs/>
      <w:color w:val="26282F"/>
    </w:rPr>
  </w:style>
  <w:style w:type="character" w:customStyle="1" w:styleId="affff4">
    <w:name w:val="Заголовок чужого сообщения"/>
    <w:basedOn w:val="a0"/>
    <w:rPr>
      <w:b/>
      <w:bCs/>
      <w:color w:val="FF0000"/>
    </w:rPr>
  </w:style>
  <w:style w:type="character" w:customStyle="1" w:styleId="affff5">
    <w:name w:val="Найденные слова"/>
    <w:basedOn w:val="a0"/>
    <w:rPr>
      <w:b/>
      <w:bCs/>
      <w:color w:val="26282F"/>
      <w:shd w:val="clear" w:color="auto" w:fill="FFF580"/>
    </w:rPr>
  </w:style>
  <w:style w:type="character" w:customStyle="1" w:styleId="affff6">
    <w:name w:val="Не вступил в силу"/>
    <w:basedOn w:val="a0"/>
    <w:rPr>
      <w:b/>
      <w:bCs/>
      <w:color w:val="000000"/>
      <w:shd w:val="clear" w:color="auto" w:fill="D8EDE8"/>
    </w:rPr>
  </w:style>
  <w:style w:type="character" w:customStyle="1" w:styleId="affff7">
    <w:name w:val="Опечатки"/>
    <w:basedOn w:val="a0"/>
    <w:rPr>
      <w:color w:val="FF0000"/>
    </w:rPr>
  </w:style>
  <w:style w:type="character" w:customStyle="1" w:styleId="affff8">
    <w:name w:val="Продолжение ссылки"/>
    <w:basedOn w:val="a0"/>
    <w:rPr>
      <w:b/>
      <w:bCs/>
      <w:color w:val="106BBE"/>
    </w:rPr>
  </w:style>
  <w:style w:type="character" w:customStyle="1" w:styleId="affff9">
    <w:name w:val="Сравнение редакций"/>
    <w:basedOn w:val="a0"/>
    <w:rPr>
      <w:b/>
      <w:bCs/>
      <w:color w:val="26282F"/>
    </w:rPr>
  </w:style>
  <w:style w:type="character" w:customStyle="1" w:styleId="affffa">
    <w:name w:val="Сравнение редакций. Добавленный фрагмент"/>
    <w:basedOn w:val="a0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basedOn w:val="a0"/>
    <w:rPr>
      <w:color w:val="000000"/>
      <w:shd w:val="clear" w:color="auto" w:fill="C4C413"/>
    </w:rPr>
  </w:style>
  <w:style w:type="character" w:customStyle="1" w:styleId="affffc">
    <w:name w:val="Ссылка на утративший силу документ"/>
    <w:basedOn w:val="a0"/>
    <w:rPr>
      <w:b/>
      <w:bCs/>
      <w:color w:val="749232"/>
    </w:rPr>
  </w:style>
  <w:style w:type="character" w:customStyle="1" w:styleId="affffd">
    <w:name w:val="Утратил силу"/>
    <w:basedOn w:val="a0"/>
    <w:rPr>
      <w:b/>
      <w:bCs/>
      <w:strike/>
      <w:color w:val="66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stup.scli.ru:8111/content/act/bba0bfb1-06c7-4e50-a8d3-fe1045784bf1.html" TargetMode="External"/><Relationship Id="rId18" Type="http://schemas.openxmlformats.org/officeDocument/2006/relationships/hyperlink" Target="http://dostup.scli.ru:8111/content/act/2e67c719-a2e4-4017-8f6f-f1853ae43f61.html" TargetMode="External"/><Relationship Id="rId26" Type="http://schemas.openxmlformats.org/officeDocument/2006/relationships/hyperlink" Target="http://dostup.scli.ru:8111/content/act/96e20c02-1b12-465a-b64c-24aa92270007.html" TargetMode="External"/><Relationship Id="rId39" Type="http://schemas.openxmlformats.org/officeDocument/2006/relationships/hyperlink" Target="http://dostup.scli.ru:8111/content/act/e999dcf9-926b-4fa1-9b51-8fd631c66b00.html" TargetMode="External"/><Relationship Id="rId21" Type="http://schemas.openxmlformats.org/officeDocument/2006/relationships/hyperlink" Target="http://dostup.scli.ru:8111/content/act/0a02e7ab-81dc-427b-9bb7-abfb1e14bdf3.html" TargetMode="External"/><Relationship Id="rId34" Type="http://schemas.openxmlformats.org/officeDocument/2006/relationships/hyperlink" Target="http://dostup.scli.ru:8111/content/act/5e7a04b9-ba43-4fdd-ad00-c1d6336bf40e.html" TargetMode="External"/><Relationship Id="rId42" Type="http://schemas.openxmlformats.org/officeDocument/2006/relationships/hyperlink" Target="http://dostup.scli.ru:8111/content/act/5e7a04b9-ba43-4fdd-ad00-c1d6336bf40e.html" TargetMode="External"/><Relationship Id="rId47" Type="http://schemas.openxmlformats.org/officeDocument/2006/relationships/hyperlink" Target="http://dostup.scli.ru:8111/content/act/5e7a04b9-ba43-4fdd-ad00-c1d6336bf40e.html" TargetMode="External"/><Relationship Id="rId50" Type="http://schemas.openxmlformats.org/officeDocument/2006/relationships/hyperlink" Target="http://dostup.scli.ru:8111/content/act/5e7a04b9-ba43-4fdd-ad00-c1d6336bf40e.html" TargetMode="External"/><Relationship Id="rId55" Type="http://schemas.openxmlformats.org/officeDocument/2006/relationships/hyperlink" Target="http://dostup.scli.ru:8111/content/act/5e7a04b9-ba43-4fdd-ad00-c1d6336bf40e.html" TargetMode="External"/><Relationship Id="rId7" Type="http://schemas.openxmlformats.org/officeDocument/2006/relationships/hyperlink" Target="http://dostup.scli.ru:8111/content/act/0a02e7ab-81dc-427b-9bb7-abfb1e14bdf3.html" TargetMode="External"/><Relationship Id="rId12" Type="http://schemas.openxmlformats.org/officeDocument/2006/relationships/hyperlink" Target="garantf1://8816657.98/" TargetMode="External"/><Relationship Id="rId17" Type="http://schemas.openxmlformats.org/officeDocument/2006/relationships/hyperlink" Target="http://dostup.scli.ru:8111/content/act/0a02e7ab-81dc-427b-9bb7-abfb1e14bdf3.html" TargetMode="External"/><Relationship Id="rId25" Type="http://schemas.openxmlformats.org/officeDocument/2006/relationships/hyperlink" Target="http://dostup.scli.ru:8111/content/act/0a02e7ab-81dc-427b-9bb7-abfb1e14bdf3.html" TargetMode="External"/><Relationship Id="rId33" Type="http://schemas.openxmlformats.org/officeDocument/2006/relationships/hyperlink" Target="http://dostup.scli.ru:8111/content/act/5e7a04b9-ba43-4fdd-ad00-c1d6336bf40e.html" TargetMode="External"/><Relationship Id="rId38" Type="http://schemas.openxmlformats.org/officeDocument/2006/relationships/hyperlink" Target="http://dostup.scli.ru:8111/content/act/5e7a04b9-ba43-4fdd-ad00-c1d6336bf40e.html" TargetMode="External"/><Relationship Id="rId46" Type="http://schemas.openxmlformats.org/officeDocument/2006/relationships/hyperlink" Target="http://dostup.scli.ru:8111/content/act/e3582471-b8b8-4d69-b4c4-3df3f904eea0.html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ostup.scli.ru:8111/content/act/bba0bfb1-06c7-4e50-a8d3-fe1045784bf1.html" TargetMode="External"/><Relationship Id="rId20" Type="http://schemas.openxmlformats.org/officeDocument/2006/relationships/hyperlink" Target="http://dostup.scli.ru:8111/content/act/bba0bfb1-06c7-4e50-a8d3-fe1045784bf1.html" TargetMode="External"/><Relationship Id="rId29" Type="http://schemas.openxmlformats.org/officeDocument/2006/relationships/hyperlink" Target="http://dostup.scli.ru:8111/content/act/5e7a04b9-ba43-4fdd-ad00-c1d6336bf40e.html" TargetMode="External"/><Relationship Id="rId41" Type="http://schemas.openxmlformats.org/officeDocument/2006/relationships/hyperlink" Target="http://dostup.scli.ru:8111/content/act/5e7a04b9-ba43-4fdd-ad00-c1d6336bf40e.html" TargetMode="External"/><Relationship Id="rId54" Type="http://schemas.openxmlformats.org/officeDocument/2006/relationships/hyperlink" Target="http://dostup.scli.ru:8111/content/act/5e7a04b9-ba43-4fdd-ad00-c1d6336bf40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96e20c02-1b12-465a-b64c-24aa92270007.html" TargetMode="External"/><Relationship Id="rId11" Type="http://schemas.openxmlformats.org/officeDocument/2006/relationships/hyperlink" Target="garantf1://8816657.98/" TargetMode="External"/><Relationship Id="rId24" Type="http://schemas.openxmlformats.org/officeDocument/2006/relationships/hyperlink" Target="http://dostup.scli.ru:8111/content/act/0a02e7ab-81dc-427b-9bb7-abfb1e14bdf3.html" TargetMode="External"/><Relationship Id="rId32" Type="http://schemas.openxmlformats.org/officeDocument/2006/relationships/hyperlink" Target="http://dostup.scli.ru:8111/content/act/5e7a04b9-ba43-4fdd-ad00-c1d6336bf40e.html" TargetMode="External"/><Relationship Id="rId37" Type="http://schemas.openxmlformats.org/officeDocument/2006/relationships/hyperlink" Target="http://dostup.scli.ru:8111/content/act/5e7a04b9-ba43-4fdd-ad00-c1d6336bf40e.html" TargetMode="External"/><Relationship Id="rId40" Type="http://schemas.openxmlformats.org/officeDocument/2006/relationships/hyperlink" Target="http://dostup.scli.ru:8111/content/act/e999dcf9-926b-4fa1-9b51-8fd631c66b00.html" TargetMode="External"/><Relationship Id="rId45" Type="http://schemas.openxmlformats.org/officeDocument/2006/relationships/hyperlink" Target="http://dostup.scli.ru:8111/content/act/5e7a04b9-ba43-4fdd-ad00-c1d6336bf40e.html" TargetMode="External"/><Relationship Id="rId53" Type="http://schemas.openxmlformats.org/officeDocument/2006/relationships/hyperlink" Target="http://chamzinka.e-mordovia.ru/" TargetMode="External"/><Relationship Id="rId58" Type="http://schemas.openxmlformats.org/officeDocument/2006/relationships/hyperlink" Target="http://dostup.scli.ru:8111/content/act/5e7a04b9-ba43-4fdd-ad00-c1d6336bf40e.html" TargetMode="External"/><Relationship Id="rId5" Type="http://schemas.openxmlformats.org/officeDocument/2006/relationships/hyperlink" Target="http://dostup.scli.ru:8111/content/act/96e20c02-1b12-465a-b64c-24aa92270007.html" TargetMode="External"/><Relationship Id="rId15" Type="http://schemas.openxmlformats.org/officeDocument/2006/relationships/hyperlink" Target="http://dostup.scli.ru:8111/content/act/e999dcf9-926b-4fa1-9b51-8fd631c66b00.html" TargetMode="External"/><Relationship Id="rId23" Type="http://schemas.openxmlformats.org/officeDocument/2006/relationships/hyperlink" Target="http://dostup.scli.ru:8111/content/act/0a02e7ab-81dc-427b-9bb7-abfb1e14bdf3.html" TargetMode="External"/><Relationship Id="rId28" Type="http://schemas.openxmlformats.org/officeDocument/2006/relationships/hyperlink" Target="http://dostup.scli.ru:8111/content/act/437b35b1-73b0-4066-a14f-61d50df42153.html" TargetMode="External"/><Relationship Id="rId36" Type="http://schemas.openxmlformats.org/officeDocument/2006/relationships/hyperlink" Target="http://dostup.scli.ru:8111/content/act/5e7a04b9-ba43-4fdd-ad00-c1d6336bf40e.html" TargetMode="External"/><Relationship Id="rId49" Type="http://schemas.openxmlformats.org/officeDocument/2006/relationships/hyperlink" Target="http://dostup.scli.ru:8111/content/act/bba0bfb1-06c7-4e50-a8d3-fe1045784bf1.html" TargetMode="External"/><Relationship Id="rId57" Type="http://schemas.openxmlformats.org/officeDocument/2006/relationships/hyperlink" Target="http://dostup.scli.ru:8111/content/act/5e7a04b9-ba43-4fdd-ad00-c1d6336bf40e.html" TargetMode="External"/><Relationship Id="rId10" Type="http://schemas.openxmlformats.org/officeDocument/2006/relationships/hyperlink" Target="http://dostup.scli.ru:8111/content/act/5e7a04b9-ba43-4fdd-ad00-c1d6336bf40e.html" TargetMode="External"/><Relationship Id="rId19" Type="http://schemas.openxmlformats.org/officeDocument/2006/relationships/hyperlink" Target="http://dostup.scli.ru:8111/content/act/0a02e7ab-81dc-427b-9bb7-abfb1e14bdf3.html" TargetMode="External"/><Relationship Id="rId31" Type="http://schemas.openxmlformats.org/officeDocument/2006/relationships/hyperlink" Target="http://dostup.scli.ru:8111/content/act/5e7a04b9-ba43-4fdd-ad00-c1d6336bf40e.html" TargetMode="External"/><Relationship Id="rId44" Type="http://schemas.openxmlformats.org/officeDocument/2006/relationships/hyperlink" Target="http://dostup.scli.ru:8111/content/act/5e7a04b9-ba43-4fdd-ad00-c1d6336bf40e.html" TargetMode="External"/><Relationship Id="rId52" Type="http://schemas.openxmlformats.org/officeDocument/2006/relationships/hyperlink" Target="http://chamzinka.e-mordovia.ru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5e7a04b9-ba43-4fdd-ad00-c1d6336bf40e.html" TargetMode="External"/><Relationship Id="rId14" Type="http://schemas.openxmlformats.org/officeDocument/2006/relationships/hyperlink" Target="http://dostup.scli.ru:8111/content/act/bba0bfb1-06c7-4e50-a8d3-fe1045784bf1.html" TargetMode="External"/><Relationship Id="rId22" Type="http://schemas.openxmlformats.org/officeDocument/2006/relationships/hyperlink" Target="http://dostup.scli.ru:8111/content/act/17efdf25-592a-4662-871d-9782b1a135cf.html" TargetMode="External"/><Relationship Id="rId27" Type="http://schemas.openxmlformats.org/officeDocument/2006/relationships/hyperlink" Target="http://dostup.scli.ru:8111/content/act/437b35b1-73b0-4066-a14f-61d50df42153.html" TargetMode="External"/><Relationship Id="rId30" Type="http://schemas.openxmlformats.org/officeDocument/2006/relationships/hyperlink" Target="http://dostup.scli.ru:8111/content/act/5e7a04b9-ba43-4fdd-ad00-c1d6336bf40e.html" TargetMode="External"/><Relationship Id="rId35" Type="http://schemas.openxmlformats.org/officeDocument/2006/relationships/hyperlink" Target="http://dostup.scli.ru:8111/content/act/5e7a04b9-ba43-4fdd-ad00-c1d6336bf40e.html" TargetMode="External"/><Relationship Id="rId43" Type="http://schemas.openxmlformats.org/officeDocument/2006/relationships/hyperlink" Target="http://dostup.scli.ru:8111/content/act/5e7a04b9-ba43-4fdd-ad00-c1d6336bf40e.html" TargetMode="External"/><Relationship Id="rId48" Type="http://schemas.openxmlformats.org/officeDocument/2006/relationships/hyperlink" Target="http://dostup.scli.ru:8111/content/act/e999dcf9-926b-4fa1-9b51-8fd631c66b00.html" TargetMode="External"/><Relationship Id="rId56" Type="http://schemas.openxmlformats.org/officeDocument/2006/relationships/hyperlink" Target="http://dostup.scli.ru:8111/content/act/5e7a04b9-ba43-4fdd-ad00-c1d6336bf40e.html" TargetMode="External"/><Relationship Id="rId8" Type="http://schemas.openxmlformats.org/officeDocument/2006/relationships/hyperlink" Target="http://dostup.scli.ru:8111/content/act/bba0bfb1-06c7-4e50-a8d3-fe1045784bf1.html" TargetMode="External"/><Relationship Id="rId51" Type="http://schemas.openxmlformats.org/officeDocument/2006/relationships/hyperlink" Target="http://chamzinka.e-mordovia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8994</Words>
  <Characters>51272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dcterms:created xsi:type="dcterms:W3CDTF">2022-01-12T06:10:00Z</dcterms:created>
  <dcterms:modified xsi:type="dcterms:W3CDTF">2022-01-12T06:10:00Z</dcterms:modified>
</cp:coreProperties>
</file>