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E" w:rsidRDefault="00B5022E" w:rsidP="00B5022E"/>
    <w:p w:rsidR="00B5022E" w:rsidRDefault="00B5022E" w:rsidP="00B5022E"/>
    <w:p w:rsidR="00B5022E" w:rsidRDefault="00B5022E" w:rsidP="00B5022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Республика  Мордовия</w:t>
      </w:r>
    </w:p>
    <w:p w:rsidR="00B5022E" w:rsidRDefault="00B5022E" w:rsidP="00B5022E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Чамзинский  муниципальный район</w:t>
      </w:r>
    </w:p>
    <w:p w:rsidR="00B5022E" w:rsidRDefault="00B5022E" w:rsidP="00B502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Комсомольского городского поселения</w:t>
      </w:r>
    </w:p>
    <w:p w:rsidR="00B5022E" w:rsidRDefault="00B5022E" w:rsidP="00B5022E">
      <w:pPr>
        <w:jc w:val="center"/>
        <w:rPr>
          <w:sz w:val="28"/>
          <w:szCs w:val="28"/>
        </w:rPr>
      </w:pPr>
    </w:p>
    <w:p w:rsidR="00B5022E" w:rsidRDefault="00B5022E" w:rsidP="00B5022E">
      <w:pPr>
        <w:jc w:val="center"/>
        <w:rPr>
          <w:sz w:val="28"/>
          <w:szCs w:val="28"/>
        </w:rPr>
      </w:pPr>
    </w:p>
    <w:p w:rsidR="00B5022E" w:rsidRPr="00CC5306" w:rsidRDefault="00B5022E" w:rsidP="00B5022E">
      <w:pPr>
        <w:jc w:val="center"/>
        <w:rPr>
          <w:b/>
          <w:sz w:val="28"/>
          <w:szCs w:val="28"/>
        </w:rPr>
      </w:pPr>
      <w:r w:rsidRPr="00CC5306">
        <w:rPr>
          <w:b/>
          <w:sz w:val="28"/>
          <w:szCs w:val="28"/>
        </w:rPr>
        <w:t>ПОСТАНОВЛЕНИЕ</w:t>
      </w:r>
    </w:p>
    <w:p w:rsidR="00B5022E" w:rsidRDefault="007A3230" w:rsidP="00B502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B5022E" w:rsidRPr="00FF369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5022E" w:rsidRPr="00FF369F">
        <w:rPr>
          <w:sz w:val="28"/>
          <w:szCs w:val="28"/>
        </w:rPr>
        <w:t xml:space="preserve"> года      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B5022E" w:rsidRDefault="00B5022E" w:rsidP="00B502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Комсомольский</w:t>
      </w:r>
    </w:p>
    <w:p w:rsidR="00B5022E" w:rsidRDefault="00B5022E" w:rsidP="00B502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5022E" w:rsidRDefault="00B5022E" w:rsidP="00B50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B5577">
        <w:rPr>
          <w:sz w:val="28"/>
          <w:szCs w:val="28"/>
        </w:rPr>
        <w:t>ППТ</w:t>
      </w:r>
      <w:r w:rsidRPr="00802696">
        <w:rPr>
          <w:sz w:val="28"/>
          <w:szCs w:val="28"/>
        </w:rPr>
        <w:t xml:space="preserve"> и </w:t>
      </w:r>
      <w:r w:rsidR="003B5577">
        <w:rPr>
          <w:sz w:val="28"/>
          <w:szCs w:val="28"/>
        </w:rPr>
        <w:t xml:space="preserve">ПМТ, </w:t>
      </w:r>
      <w:r w:rsidR="003B5577" w:rsidRPr="003B5577">
        <w:t xml:space="preserve"> </w:t>
      </w:r>
      <w:proofErr w:type="gramStart"/>
      <w:r w:rsidR="003B5577" w:rsidRPr="003B5577">
        <w:rPr>
          <w:sz w:val="28"/>
          <w:szCs w:val="28"/>
        </w:rPr>
        <w:t>предназначенной</w:t>
      </w:r>
      <w:proofErr w:type="gramEnd"/>
      <w:r w:rsidR="003B5577" w:rsidRPr="003B5577">
        <w:rPr>
          <w:sz w:val="28"/>
          <w:szCs w:val="28"/>
        </w:rPr>
        <w:t xml:space="preserve">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="003B5577" w:rsidRPr="003B5577">
        <w:rPr>
          <w:sz w:val="28"/>
          <w:szCs w:val="28"/>
        </w:rPr>
        <w:t>р.п</w:t>
      </w:r>
      <w:proofErr w:type="spellEnd"/>
      <w:r w:rsidR="003B5577" w:rsidRPr="003B5577">
        <w:rPr>
          <w:sz w:val="28"/>
          <w:szCs w:val="28"/>
        </w:rPr>
        <w:t xml:space="preserve">. </w:t>
      </w:r>
      <w:proofErr w:type="gramStart"/>
      <w:r w:rsidR="003B5577" w:rsidRPr="003B5577">
        <w:rPr>
          <w:sz w:val="28"/>
          <w:szCs w:val="28"/>
        </w:rPr>
        <w:t>Комсомольский</w:t>
      </w:r>
      <w:proofErr w:type="gramEnd"/>
      <w:r w:rsidR="003B5577" w:rsidRPr="003B5577">
        <w:rPr>
          <w:sz w:val="28"/>
          <w:szCs w:val="28"/>
        </w:rPr>
        <w:t xml:space="preserve"> Чамзинского муниципального района Республики Мордовия».</w:t>
      </w:r>
    </w:p>
    <w:p w:rsidR="00B5022E" w:rsidRDefault="00B5022E" w:rsidP="00B5022E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022E" w:rsidRDefault="00B5022E" w:rsidP="00B5022E">
      <w:pPr>
        <w:tabs>
          <w:tab w:val="left" w:pos="3240"/>
        </w:tabs>
        <w:rPr>
          <w:sz w:val="28"/>
          <w:szCs w:val="28"/>
        </w:rPr>
      </w:pPr>
    </w:p>
    <w:p w:rsidR="00B5022E" w:rsidRDefault="00B5022E" w:rsidP="00B5022E">
      <w:pPr>
        <w:tabs>
          <w:tab w:val="left" w:pos="3240"/>
        </w:tabs>
        <w:rPr>
          <w:sz w:val="28"/>
          <w:szCs w:val="28"/>
        </w:rPr>
      </w:pPr>
    </w:p>
    <w:p w:rsidR="00B5022E" w:rsidRPr="007A4016" w:rsidRDefault="00B5022E" w:rsidP="00B5022E">
      <w:pPr>
        <w:jc w:val="both"/>
      </w:pPr>
      <w:r w:rsidRPr="007A4016">
        <w:t xml:space="preserve">          </w:t>
      </w:r>
      <w:proofErr w:type="gramStart"/>
      <w:r w:rsidRPr="007A4016">
        <w:t xml:space="preserve">В соответствии со статьей 28 Федерального закона от 06.10. 2003 года № 131- ФЗ «Об общих принципах организации местного самоуправления в Российской Федерации», Положением о порядке проведения публичных слушаний в Комсомольском городском поселении, утверждённым решением Совета депутатов Комсомольского городского поселения от 06.12.2005 года № 71, Постановлением </w:t>
      </w:r>
      <w:r w:rsidR="007A3230">
        <w:t xml:space="preserve">Совета депутатов </w:t>
      </w:r>
      <w:r w:rsidRPr="007A4016">
        <w:t xml:space="preserve">Комсомольского городского поселения Чамзинского муниципального района Республики Мордовия от </w:t>
      </w:r>
      <w:r w:rsidR="007A3230">
        <w:t>01</w:t>
      </w:r>
      <w:r>
        <w:t>.</w:t>
      </w:r>
      <w:r w:rsidR="007A3230">
        <w:t>06</w:t>
      </w:r>
      <w:r>
        <w:t>.</w:t>
      </w:r>
      <w:r w:rsidRPr="00FF369F">
        <w:t>202</w:t>
      </w:r>
      <w:r w:rsidR="007A3230">
        <w:t>3</w:t>
      </w:r>
      <w:r w:rsidRPr="00FF369F">
        <w:t xml:space="preserve"> года № </w:t>
      </w:r>
      <w:r w:rsidR="007A3230">
        <w:t>6</w:t>
      </w:r>
      <w:r w:rsidRPr="00FF369F">
        <w:t>, протокола</w:t>
      </w:r>
      <w:r w:rsidRPr="007A4016">
        <w:t xml:space="preserve"> публичных</w:t>
      </w:r>
      <w:proofErr w:type="gramEnd"/>
      <w:r w:rsidRPr="007A4016">
        <w:t xml:space="preserve"> слушаний и  итогового протокола публичных слушаний по </w:t>
      </w:r>
      <w:r>
        <w:t xml:space="preserve">утверждению </w:t>
      </w:r>
      <w:r w:rsidRPr="00802696">
        <w:t xml:space="preserve">проекта планировки территории и проекта межевания территории </w:t>
      </w:r>
      <w:r w:rsidRPr="007A4016">
        <w:t xml:space="preserve"> от </w:t>
      </w:r>
      <w:r w:rsidR="007A3230">
        <w:t>___.___</w:t>
      </w:r>
      <w:r>
        <w:t>.</w:t>
      </w:r>
      <w:r w:rsidRPr="00FF369F">
        <w:t>202</w:t>
      </w:r>
      <w:r w:rsidR="007A3230">
        <w:t>3</w:t>
      </w:r>
      <w:r w:rsidRPr="00FF369F">
        <w:t xml:space="preserve"> года</w:t>
      </w:r>
      <w:r w:rsidRPr="007A4016">
        <w:t xml:space="preserve">  </w:t>
      </w:r>
    </w:p>
    <w:p w:rsidR="00B5022E" w:rsidRDefault="00B5022E" w:rsidP="00B5022E">
      <w:pPr>
        <w:jc w:val="both"/>
        <w:rPr>
          <w:sz w:val="16"/>
          <w:szCs w:val="16"/>
        </w:rPr>
      </w:pPr>
      <w:r w:rsidRPr="007A4016">
        <w:rPr>
          <w:sz w:val="16"/>
          <w:szCs w:val="16"/>
        </w:rPr>
        <w:t xml:space="preserve"> </w:t>
      </w:r>
    </w:p>
    <w:p w:rsidR="00B5022E" w:rsidRDefault="00B5022E" w:rsidP="00B5022E">
      <w:pPr>
        <w:jc w:val="both"/>
        <w:rPr>
          <w:sz w:val="16"/>
          <w:szCs w:val="16"/>
        </w:rPr>
      </w:pPr>
      <w:r w:rsidRPr="007A4016">
        <w:rPr>
          <w:sz w:val="16"/>
          <w:szCs w:val="16"/>
        </w:rPr>
        <w:t xml:space="preserve"> </w:t>
      </w:r>
    </w:p>
    <w:p w:rsidR="00B5022E" w:rsidRPr="007A4016" w:rsidRDefault="00B5022E" w:rsidP="00B5022E">
      <w:pPr>
        <w:jc w:val="both"/>
        <w:rPr>
          <w:sz w:val="16"/>
          <w:szCs w:val="16"/>
        </w:rPr>
      </w:pPr>
    </w:p>
    <w:p w:rsidR="00B5022E" w:rsidRDefault="00B5022E" w:rsidP="00B5022E">
      <w:pPr>
        <w:jc w:val="center"/>
        <w:rPr>
          <w:b/>
          <w:sz w:val="28"/>
          <w:szCs w:val="28"/>
        </w:rPr>
      </w:pPr>
      <w:r w:rsidRPr="00A6444B">
        <w:rPr>
          <w:b/>
          <w:sz w:val="28"/>
          <w:szCs w:val="28"/>
        </w:rPr>
        <w:t>Администрация Комсомольского городского поселения</w:t>
      </w:r>
    </w:p>
    <w:p w:rsidR="00B5022E" w:rsidRPr="00A6444B" w:rsidRDefault="00B5022E" w:rsidP="00B502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5022E" w:rsidRDefault="00B5022E" w:rsidP="00B5022E">
      <w:pPr>
        <w:rPr>
          <w:b/>
          <w:sz w:val="16"/>
          <w:szCs w:val="16"/>
        </w:rPr>
      </w:pPr>
    </w:p>
    <w:p w:rsidR="00B5022E" w:rsidRDefault="00B5022E" w:rsidP="00B5022E">
      <w:pPr>
        <w:rPr>
          <w:b/>
          <w:sz w:val="16"/>
          <w:szCs w:val="16"/>
        </w:rPr>
      </w:pPr>
    </w:p>
    <w:p w:rsidR="00B5022E" w:rsidRPr="007A4016" w:rsidRDefault="00B5022E" w:rsidP="00B5022E">
      <w:pPr>
        <w:rPr>
          <w:b/>
          <w:sz w:val="16"/>
          <w:szCs w:val="16"/>
        </w:rPr>
      </w:pPr>
    </w:p>
    <w:p w:rsidR="00B5022E" w:rsidRDefault="00B5022E" w:rsidP="00B5022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822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Утвердить </w:t>
      </w:r>
      <w:r w:rsidRPr="00802696">
        <w:rPr>
          <w:b/>
          <w:sz w:val="26"/>
          <w:szCs w:val="26"/>
        </w:rPr>
        <w:t xml:space="preserve">проект </w:t>
      </w:r>
      <w:r w:rsidRPr="00802696">
        <w:rPr>
          <w:sz w:val="26"/>
          <w:szCs w:val="26"/>
        </w:rPr>
        <w:t xml:space="preserve">планировки территории и проекта межевания территории, предназначенной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Pr="00802696">
        <w:rPr>
          <w:sz w:val="26"/>
          <w:szCs w:val="26"/>
        </w:rPr>
        <w:t>р.п</w:t>
      </w:r>
      <w:proofErr w:type="spellEnd"/>
      <w:r w:rsidRPr="00802696">
        <w:rPr>
          <w:sz w:val="26"/>
          <w:szCs w:val="26"/>
        </w:rPr>
        <w:t xml:space="preserve">. </w:t>
      </w:r>
      <w:proofErr w:type="gramStart"/>
      <w:r w:rsidRPr="00802696">
        <w:rPr>
          <w:sz w:val="26"/>
          <w:szCs w:val="26"/>
        </w:rPr>
        <w:t>Комсомольский</w:t>
      </w:r>
      <w:proofErr w:type="gramEnd"/>
      <w:r w:rsidRPr="00802696">
        <w:rPr>
          <w:sz w:val="26"/>
          <w:szCs w:val="26"/>
        </w:rPr>
        <w:t xml:space="preserve"> Чамзинского муниципального района Республики Мордовия».</w:t>
      </w:r>
    </w:p>
    <w:p w:rsidR="007A3230" w:rsidRPr="00802696" w:rsidRDefault="007A3230" w:rsidP="00B5022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от 23.09.2022г. № 231 «</w:t>
      </w:r>
      <w:r w:rsidRPr="007A3230">
        <w:rPr>
          <w:sz w:val="26"/>
          <w:szCs w:val="26"/>
        </w:rPr>
        <w:t>Об утверждении проекта планировки территории и проекта межевания территории</w:t>
      </w:r>
      <w:r>
        <w:rPr>
          <w:sz w:val="26"/>
          <w:szCs w:val="26"/>
        </w:rPr>
        <w:t>», считать утратившим силу.</w:t>
      </w:r>
    </w:p>
    <w:p w:rsidR="00B5022E" w:rsidRPr="007822D3" w:rsidRDefault="00B5022E" w:rsidP="00B5022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822D3">
        <w:rPr>
          <w:sz w:val="26"/>
          <w:szCs w:val="26"/>
        </w:rPr>
        <w:t>. Настоящее постановление вступает в силу со дня его опубликования в информационном бюллетене Комсомольского городского поселения «Вестник».</w:t>
      </w:r>
    </w:p>
    <w:p w:rsidR="00B5022E" w:rsidRDefault="00B5022E" w:rsidP="00B5022E">
      <w:pPr>
        <w:rPr>
          <w:sz w:val="28"/>
          <w:szCs w:val="28"/>
        </w:rPr>
      </w:pPr>
    </w:p>
    <w:p w:rsidR="00B5022E" w:rsidRDefault="00B5022E" w:rsidP="00B5022E">
      <w:pPr>
        <w:rPr>
          <w:sz w:val="28"/>
          <w:szCs w:val="28"/>
        </w:rPr>
      </w:pPr>
    </w:p>
    <w:p w:rsidR="00B5022E" w:rsidRDefault="00B5022E" w:rsidP="00B5022E">
      <w:pPr>
        <w:rPr>
          <w:sz w:val="28"/>
          <w:szCs w:val="28"/>
        </w:rPr>
      </w:pPr>
    </w:p>
    <w:p w:rsidR="00B5022E" w:rsidRDefault="00B5022E" w:rsidP="00B5022E">
      <w:pPr>
        <w:rPr>
          <w:sz w:val="28"/>
          <w:szCs w:val="28"/>
        </w:rPr>
      </w:pPr>
    </w:p>
    <w:p w:rsidR="00B5022E" w:rsidRDefault="00B5022E" w:rsidP="00B5022E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B5022E" w:rsidRDefault="00B5022E" w:rsidP="00B5022E">
      <w:pPr>
        <w:rPr>
          <w:sz w:val="28"/>
          <w:szCs w:val="28"/>
        </w:rPr>
      </w:pPr>
      <w:r>
        <w:rPr>
          <w:sz w:val="28"/>
          <w:szCs w:val="28"/>
        </w:rPr>
        <w:t>Комсомольского городского</w:t>
      </w:r>
    </w:p>
    <w:p w:rsidR="00B5022E" w:rsidRDefault="00B5022E" w:rsidP="00B5022E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      И.И. Жалилов</w:t>
      </w:r>
    </w:p>
    <w:p w:rsidR="00B5022E" w:rsidRDefault="00B5022E" w:rsidP="00B5022E">
      <w:pPr>
        <w:rPr>
          <w:sz w:val="28"/>
          <w:szCs w:val="28"/>
        </w:rPr>
      </w:pPr>
    </w:p>
    <w:p w:rsidR="00B5022E" w:rsidRDefault="00B5022E" w:rsidP="00B5022E"/>
    <w:p w:rsidR="00B5022E" w:rsidRDefault="00B5022E" w:rsidP="00B5022E"/>
    <w:bookmarkEnd w:id="0"/>
    <w:p w:rsidR="00B5022E" w:rsidRDefault="00B5022E" w:rsidP="00B5022E"/>
    <w:p w:rsidR="00B5022E" w:rsidRDefault="00B5022E" w:rsidP="00B5022E"/>
    <w:p w:rsidR="00B5022E" w:rsidRDefault="00B5022E" w:rsidP="00B5022E"/>
    <w:p w:rsidR="00B5022E" w:rsidRDefault="00B5022E" w:rsidP="00B5022E"/>
    <w:p w:rsidR="00B5022E" w:rsidRDefault="00B5022E" w:rsidP="00B5022E"/>
    <w:p w:rsidR="00B5022E" w:rsidRDefault="00B5022E" w:rsidP="00B5022E"/>
    <w:p w:rsidR="004347AB" w:rsidRDefault="004347AB"/>
    <w:sectPr w:rsidR="004347AB" w:rsidSect="006627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2B"/>
    <w:rsid w:val="00287F70"/>
    <w:rsid w:val="003B5577"/>
    <w:rsid w:val="004347AB"/>
    <w:rsid w:val="007A3230"/>
    <w:rsid w:val="00B5022E"/>
    <w:rsid w:val="00E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5</cp:revision>
  <dcterms:created xsi:type="dcterms:W3CDTF">2022-10-05T05:52:00Z</dcterms:created>
  <dcterms:modified xsi:type="dcterms:W3CDTF">2023-06-01T13:54:00Z</dcterms:modified>
</cp:coreProperties>
</file>